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49EB0" w14:textId="1631780A" w:rsidR="003B066D" w:rsidRDefault="0080210B">
      <w:pPr>
        <w:pStyle w:val="Corpsdetexte"/>
        <w:rPr>
          <w:rFonts w:ascii="Times New Roman"/>
          <w:sz w:val="36"/>
        </w:rPr>
      </w:pPr>
      <w:r>
        <w:rPr>
          <w:noProof/>
        </w:rPr>
        <w:drawing>
          <wp:anchor distT="0" distB="0" distL="114300" distR="114300" simplePos="0" relativeHeight="251679744" behindDoc="0" locked="0" layoutInCell="1" allowOverlap="1" wp14:anchorId="1F647F6D" wp14:editId="398F925D">
            <wp:simplePos x="0" y="0"/>
            <wp:positionH relativeFrom="column">
              <wp:posOffset>4883150</wp:posOffset>
            </wp:positionH>
            <wp:positionV relativeFrom="paragraph">
              <wp:posOffset>50800</wp:posOffset>
            </wp:positionV>
            <wp:extent cx="2209800" cy="9363075"/>
            <wp:effectExtent l="0" t="0" r="0" b="9525"/>
            <wp:wrapSquare wrapText="bothSides"/>
            <wp:docPr id="1939035948" name="Imag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66619"/>
                    <a:stretch/>
                  </pic:blipFill>
                  <pic:spPr bwMode="auto">
                    <a:xfrm>
                      <a:off x="0" y="0"/>
                      <a:ext cx="2209800" cy="9363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BB8991B" w14:textId="77777777" w:rsidR="003B066D" w:rsidRDefault="003B066D">
      <w:pPr>
        <w:pStyle w:val="Corpsdetexte"/>
        <w:rPr>
          <w:rFonts w:ascii="Times New Roman"/>
          <w:sz w:val="36"/>
        </w:rPr>
      </w:pPr>
    </w:p>
    <w:p w14:paraId="23D6927A" w14:textId="07ABF100" w:rsidR="003B066D" w:rsidRDefault="003B066D">
      <w:pPr>
        <w:pStyle w:val="Corpsdetexte"/>
        <w:rPr>
          <w:rFonts w:ascii="Times New Roman"/>
          <w:sz w:val="36"/>
        </w:rPr>
      </w:pPr>
    </w:p>
    <w:p w14:paraId="79BE1AEC" w14:textId="77777777" w:rsidR="003B066D" w:rsidRDefault="003B066D">
      <w:pPr>
        <w:pStyle w:val="Corpsdetexte"/>
        <w:rPr>
          <w:rFonts w:ascii="Times New Roman"/>
          <w:sz w:val="36"/>
        </w:rPr>
      </w:pPr>
    </w:p>
    <w:p w14:paraId="0D1BD051" w14:textId="77777777" w:rsidR="003B066D" w:rsidRDefault="003B066D">
      <w:pPr>
        <w:pStyle w:val="Corpsdetexte"/>
        <w:rPr>
          <w:rFonts w:ascii="Times New Roman"/>
          <w:sz w:val="36"/>
        </w:rPr>
      </w:pPr>
    </w:p>
    <w:p w14:paraId="7F135B36" w14:textId="53E08F21" w:rsidR="003B066D" w:rsidRDefault="003B066D">
      <w:pPr>
        <w:pStyle w:val="Corpsdetexte"/>
        <w:rPr>
          <w:rFonts w:ascii="Times New Roman"/>
          <w:sz w:val="36"/>
        </w:rPr>
      </w:pPr>
    </w:p>
    <w:p w14:paraId="249F11C4" w14:textId="77777777" w:rsidR="003B066D" w:rsidRDefault="003B066D">
      <w:pPr>
        <w:pStyle w:val="Corpsdetexte"/>
        <w:rPr>
          <w:rFonts w:ascii="Times New Roman"/>
          <w:sz w:val="36"/>
        </w:rPr>
      </w:pPr>
    </w:p>
    <w:p w14:paraId="05795C75" w14:textId="1FA5E373" w:rsidR="003B066D" w:rsidRDefault="003B066D">
      <w:pPr>
        <w:pStyle w:val="Corpsdetexte"/>
        <w:rPr>
          <w:rFonts w:ascii="Times New Roman"/>
          <w:sz w:val="36"/>
        </w:rPr>
      </w:pPr>
    </w:p>
    <w:p w14:paraId="1BDC9639" w14:textId="15058CD4" w:rsidR="003B066D" w:rsidRDefault="003B066D">
      <w:pPr>
        <w:pStyle w:val="Corpsdetexte"/>
        <w:rPr>
          <w:rFonts w:ascii="Times New Roman"/>
          <w:sz w:val="36"/>
        </w:rPr>
      </w:pPr>
    </w:p>
    <w:p w14:paraId="787BD881" w14:textId="534A7537" w:rsidR="003B066D" w:rsidRDefault="003B066D">
      <w:pPr>
        <w:pStyle w:val="Corpsdetexte"/>
        <w:rPr>
          <w:rFonts w:ascii="Times New Roman"/>
          <w:sz w:val="36"/>
        </w:rPr>
      </w:pPr>
    </w:p>
    <w:p w14:paraId="422DB7DC" w14:textId="5BF931D5" w:rsidR="003B066D" w:rsidRDefault="0080210B">
      <w:pPr>
        <w:pStyle w:val="Corpsdetexte"/>
        <w:rPr>
          <w:rFonts w:ascii="Times New Roman"/>
          <w:sz w:val="36"/>
        </w:rPr>
      </w:pPr>
      <w:r w:rsidRPr="0080210B">
        <w:rPr>
          <w:rFonts w:ascii="HelveticaNeueLT Std Med Cn" w:hAnsi="HelveticaNeueLT Std Med Cn"/>
          <w:noProof/>
          <w:color w:val="CF118C"/>
          <w:sz w:val="36"/>
        </w:rPr>
        <mc:AlternateContent>
          <mc:Choice Requires="wps">
            <w:drawing>
              <wp:anchor distT="45720" distB="45720" distL="114300" distR="114300" simplePos="0" relativeHeight="251657216" behindDoc="0" locked="0" layoutInCell="1" allowOverlap="1" wp14:anchorId="559DC65D" wp14:editId="1BC69829">
                <wp:simplePos x="0" y="0"/>
                <wp:positionH relativeFrom="column">
                  <wp:posOffset>1463675</wp:posOffset>
                </wp:positionH>
                <wp:positionV relativeFrom="paragraph">
                  <wp:posOffset>98425</wp:posOffset>
                </wp:positionV>
                <wp:extent cx="3333750" cy="1404620"/>
                <wp:effectExtent l="0" t="0" r="0" b="0"/>
                <wp:wrapSquare wrapText="bothSides"/>
                <wp:docPr id="12293234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404620"/>
                        </a:xfrm>
                        <a:prstGeom prst="rect">
                          <a:avLst/>
                        </a:prstGeom>
                        <a:solidFill>
                          <a:srgbClr val="FFFFFF"/>
                        </a:solidFill>
                        <a:ln w="9525">
                          <a:noFill/>
                          <a:miter lim="800000"/>
                          <a:headEnd/>
                          <a:tailEnd/>
                        </a:ln>
                      </wps:spPr>
                      <wps:txbx>
                        <w:txbxContent>
                          <w:p w14:paraId="7DFB9B6A" w14:textId="7E368996" w:rsidR="0080210B" w:rsidRPr="0080210B" w:rsidRDefault="0080210B" w:rsidP="0080210B">
                            <w:pPr>
                              <w:spacing w:line="360" w:lineRule="auto"/>
                              <w:jc w:val="right"/>
                              <w:rPr>
                                <w:rFonts w:ascii="HelveticaNeueLT Std Med Cn" w:hAnsi="HelveticaNeueLT Std Med Cn"/>
                                <w:color w:val="CF118C"/>
                                <w:sz w:val="36"/>
                              </w:rPr>
                            </w:pPr>
                            <w:r w:rsidRPr="0080210B">
                              <w:rPr>
                                <w:rFonts w:ascii="HelveticaNeueLT Std Med Cn" w:hAnsi="HelveticaNeueLT Std Med Cn"/>
                                <w:color w:val="CF118C"/>
                                <w:sz w:val="36"/>
                              </w:rPr>
                              <w:t>REVÊTEMENT DES VOIRIES ET ESPACES PUBLICS DRAINANTS EN PRODUITS PRÉFABRIQUÉS EN BÉTON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9DC65D" id="_x0000_t202" coordsize="21600,21600" o:spt="202" path="m,l,21600r21600,l21600,xe">
                <v:stroke joinstyle="miter"/>
                <v:path gradientshapeok="t" o:connecttype="rect"/>
              </v:shapetype>
              <v:shape id="Zone de texte 2" o:spid="_x0000_s1026" type="#_x0000_t202" style="position:absolute;margin-left:115.25pt;margin-top:7.75pt;width:262.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" stroked="f">
                <v:textbox style="mso-fit-shape-to-text:t">
                  <w:txbxContent>
                    <w:p w14:paraId="7DFB9B6A" w14:textId="7E368996" w:rsidR="0080210B" w:rsidRPr="0080210B" w:rsidRDefault="0080210B" w:rsidP="0080210B">
                      <w:pPr>
                        <w:spacing w:line="360" w:lineRule="auto"/>
                        <w:jc w:val="right"/>
                        <w:rPr>
                          <w:rFonts w:ascii="HelveticaNeueLT Std Med Cn" w:hAnsi="HelveticaNeueLT Std Med Cn"/>
                          <w:color w:val="CF118C"/>
                          <w:sz w:val="36"/>
                        </w:rPr>
                      </w:pPr>
                      <w:r w:rsidRPr="0080210B">
                        <w:rPr>
                          <w:rFonts w:ascii="HelveticaNeueLT Std Med Cn" w:hAnsi="HelveticaNeueLT Std Med Cn"/>
                          <w:color w:val="CF118C"/>
                          <w:sz w:val="36"/>
                        </w:rPr>
                        <w:t>REVÊTEMENT DES VOIRIES ET ESPACES PUBLICS DRAINANTS EN PRODUITS PRÉFABRIQUÉS EN BÉTON</w:t>
                      </w:r>
                    </w:p>
                  </w:txbxContent>
                </v:textbox>
                <w10:wrap type="square"/>
              </v:shape>
            </w:pict>
          </mc:Fallback>
        </mc:AlternateContent>
      </w:r>
    </w:p>
    <w:p w14:paraId="6EF35B72" w14:textId="736DF266" w:rsidR="003B066D" w:rsidRDefault="003B066D">
      <w:pPr>
        <w:pStyle w:val="Corpsdetexte"/>
        <w:rPr>
          <w:rFonts w:ascii="Times New Roman"/>
          <w:sz w:val="36"/>
        </w:rPr>
      </w:pPr>
    </w:p>
    <w:p w14:paraId="09080D2B" w14:textId="3980F737" w:rsidR="003B066D" w:rsidRDefault="003B066D">
      <w:pPr>
        <w:pStyle w:val="Corpsdetexte"/>
        <w:rPr>
          <w:rFonts w:ascii="Times New Roman"/>
          <w:sz w:val="36"/>
        </w:rPr>
      </w:pPr>
    </w:p>
    <w:p w14:paraId="14EDDBB4" w14:textId="1BA79795" w:rsidR="003B066D" w:rsidRDefault="003B066D">
      <w:pPr>
        <w:pStyle w:val="Corpsdetexte"/>
        <w:spacing w:before="84"/>
        <w:rPr>
          <w:rFonts w:ascii="Times New Roman"/>
          <w:sz w:val="36"/>
        </w:rPr>
      </w:pPr>
    </w:p>
    <w:p w14:paraId="4A6A2700" w14:textId="5B46357A" w:rsidR="003B066D" w:rsidRDefault="003B066D">
      <w:pPr>
        <w:spacing w:before="198"/>
        <w:ind w:left="5286" w:right="2418" w:firstLine="604"/>
        <w:jc w:val="right"/>
        <w:rPr>
          <w:rFonts w:ascii="HelveticaNeueLT Std Cn" w:hAnsi="HelveticaNeueLT Std Cn"/>
          <w:b/>
          <w:sz w:val="28"/>
        </w:rPr>
      </w:pPr>
    </w:p>
    <w:p w14:paraId="65671399" w14:textId="00F33D8F" w:rsidR="003B066D" w:rsidRDefault="003B066D">
      <w:pPr>
        <w:pStyle w:val="Corpsdetexte"/>
        <w:rPr>
          <w:rFonts w:ascii="HelveticaNeueLT Std Cn"/>
          <w:b/>
        </w:rPr>
      </w:pPr>
    </w:p>
    <w:p w14:paraId="3E67C44D" w14:textId="77777777" w:rsidR="003B066D" w:rsidRDefault="003B066D">
      <w:pPr>
        <w:pStyle w:val="Corpsdetexte"/>
        <w:rPr>
          <w:rFonts w:ascii="HelveticaNeueLT Std Cn"/>
          <w:b/>
        </w:rPr>
      </w:pPr>
    </w:p>
    <w:p w14:paraId="2DE29125" w14:textId="77777777" w:rsidR="003B066D" w:rsidRDefault="003B066D">
      <w:pPr>
        <w:pStyle w:val="Corpsdetexte"/>
        <w:rPr>
          <w:rFonts w:ascii="HelveticaNeueLT Std Cn"/>
          <w:b/>
        </w:rPr>
      </w:pPr>
    </w:p>
    <w:p w14:paraId="67E703BE" w14:textId="7AAFC77A" w:rsidR="003B066D" w:rsidRDefault="003B066D">
      <w:pPr>
        <w:pStyle w:val="Corpsdetexte"/>
        <w:rPr>
          <w:rFonts w:ascii="HelveticaNeueLT Std Cn"/>
          <w:b/>
        </w:rPr>
      </w:pPr>
    </w:p>
    <w:p w14:paraId="24877EEB" w14:textId="663E3934" w:rsidR="003B066D" w:rsidRDefault="003B066D">
      <w:pPr>
        <w:pStyle w:val="Corpsdetexte"/>
        <w:rPr>
          <w:rFonts w:ascii="HelveticaNeueLT Std Cn"/>
          <w:b/>
        </w:rPr>
      </w:pPr>
    </w:p>
    <w:p w14:paraId="7D1CD09D" w14:textId="77777777" w:rsidR="003B066D" w:rsidRDefault="003B066D">
      <w:pPr>
        <w:pStyle w:val="Corpsdetexte"/>
        <w:rPr>
          <w:rFonts w:ascii="HelveticaNeueLT Std Cn"/>
          <w:b/>
        </w:rPr>
      </w:pPr>
    </w:p>
    <w:p w14:paraId="557C0FAB" w14:textId="32AB3DB6" w:rsidR="003B066D" w:rsidRDefault="003B066D">
      <w:pPr>
        <w:pStyle w:val="Corpsdetexte"/>
        <w:rPr>
          <w:rFonts w:ascii="HelveticaNeueLT Std Cn"/>
          <w:b/>
        </w:rPr>
      </w:pPr>
    </w:p>
    <w:p w14:paraId="1371FE0C" w14:textId="799F7970" w:rsidR="003B066D" w:rsidRDefault="003B066D">
      <w:pPr>
        <w:pStyle w:val="Corpsdetexte"/>
        <w:rPr>
          <w:rFonts w:ascii="HelveticaNeueLT Std Cn"/>
          <w:b/>
        </w:rPr>
      </w:pPr>
    </w:p>
    <w:p w14:paraId="172BCD8E" w14:textId="16DC5F3F" w:rsidR="003B066D" w:rsidRDefault="003B066D">
      <w:pPr>
        <w:pStyle w:val="Corpsdetexte"/>
        <w:rPr>
          <w:rFonts w:ascii="HelveticaNeueLT Std Cn"/>
          <w:b/>
        </w:rPr>
      </w:pPr>
    </w:p>
    <w:p w14:paraId="64C70F5B" w14:textId="3537E76B" w:rsidR="003B066D" w:rsidRDefault="003B066D">
      <w:pPr>
        <w:pStyle w:val="Corpsdetexte"/>
        <w:rPr>
          <w:rFonts w:ascii="HelveticaNeueLT Std Cn"/>
          <w:b/>
        </w:rPr>
      </w:pPr>
    </w:p>
    <w:p w14:paraId="43A4F3F2" w14:textId="1F3EA724" w:rsidR="003B066D" w:rsidRDefault="0080210B">
      <w:pPr>
        <w:pStyle w:val="Corpsdetexte"/>
        <w:rPr>
          <w:rFonts w:ascii="HelveticaNeueLT Std Cn"/>
          <w:b/>
        </w:rPr>
      </w:pPr>
      <w:r w:rsidRPr="0080210B">
        <w:rPr>
          <w:rFonts w:ascii="HelveticaNeueLT Std Med Cn" w:hAnsi="HelveticaNeueLT Std Med Cn"/>
          <w:noProof/>
          <w:color w:val="CF118C"/>
          <w:sz w:val="36"/>
        </w:rPr>
        <mc:AlternateContent>
          <mc:Choice Requires="wps">
            <w:drawing>
              <wp:anchor distT="45720" distB="45720" distL="114300" distR="114300" simplePos="0" relativeHeight="251663360" behindDoc="0" locked="0" layoutInCell="1" allowOverlap="1" wp14:anchorId="68E81C83" wp14:editId="6095FE22">
                <wp:simplePos x="0" y="0"/>
                <wp:positionH relativeFrom="column">
                  <wp:posOffset>1454150</wp:posOffset>
                </wp:positionH>
                <wp:positionV relativeFrom="paragraph">
                  <wp:posOffset>108585</wp:posOffset>
                </wp:positionV>
                <wp:extent cx="3333750" cy="1404620"/>
                <wp:effectExtent l="0" t="0" r="0" b="0"/>
                <wp:wrapSquare wrapText="bothSides"/>
                <wp:docPr id="8536643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404620"/>
                        </a:xfrm>
                        <a:prstGeom prst="rect">
                          <a:avLst/>
                        </a:prstGeom>
                        <a:solidFill>
                          <a:srgbClr val="FFFFFF"/>
                        </a:solidFill>
                        <a:ln w="9525">
                          <a:noFill/>
                          <a:miter lim="800000"/>
                          <a:headEnd/>
                          <a:tailEnd/>
                        </a:ln>
                      </wps:spPr>
                      <wps:txbx>
                        <w:txbxContent>
                          <w:p w14:paraId="2351B7FA" w14:textId="3ACF5506" w:rsidR="0080210B" w:rsidRPr="0080210B" w:rsidRDefault="0080210B" w:rsidP="004572A8">
                            <w:pPr>
                              <w:spacing w:line="300" w:lineRule="atLeast"/>
                              <w:jc w:val="right"/>
                              <w:rPr>
                                <w:rFonts w:ascii="HelveticaNeueLT Std Med Cn" w:hAnsi="HelveticaNeueLT Std Med Cn"/>
                                <w:color w:val="CF118C"/>
                                <w:szCs w:val="10"/>
                              </w:rPr>
                            </w:pPr>
                            <w:r w:rsidRPr="0080210B">
                              <w:rPr>
                                <w:rFonts w:ascii="HelveticaNeueLT Std Med Cn" w:hAnsi="HelveticaNeueLT Std Med Cn"/>
                                <w:color w:val="CF118C"/>
                                <w:szCs w:val="10"/>
                              </w:rPr>
                              <w:t>Cahier des Clauses</w:t>
                            </w:r>
                          </w:p>
                          <w:p w14:paraId="234DAC08" w14:textId="0A97E263" w:rsidR="0080210B" w:rsidRPr="0080210B" w:rsidRDefault="0080210B" w:rsidP="004572A8">
                            <w:pPr>
                              <w:spacing w:line="300" w:lineRule="atLeast"/>
                              <w:jc w:val="right"/>
                              <w:rPr>
                                <w:rFonts w:ascii="HelveticaNeueLT Std Med Cn" w:hAnsi="HelveticaNeueLT Std Med Cn"/>
                                <w:color w:val="CF118C"/>
                                <w:szCs w:val="10"/>
                              </w:rPr>
                            </w:pPr>
                            <w:r w:rsidRPr="0080210B">
                              <w:rPr>
                                <w:rFonts w:ascii="HelveticaNeueLT Std Med Cn" w:hAnsi="HelveticaNeueLT Std Med Cn"/>
                                <w:color w:val="CF118C"/>
                                <w:szCs w:val="10"/>
                              </w:rPr>
                              <w:t>Techniques Particulières</w:t>
                            </w:r>
                          </w:p>
                          <w:p w14:paraId="196150D1" w14:textId="55829058" w:rsidR="0080210B" w:rsidRPr="0080210B" w:rsidRDefault="0080210B" w:rsidP="004572A8">
                            <w:pPr>
                              <w:spacing w:line="300" w:lineRule="atLeast"/>
                              <w:jc w:val="right"/>
                              <w:rPr>
                                <w:rFonts w:ascii="HelveticaNeueLT Std Med Cn" w:hAnsi="HelveticaNeueLT Std Med Cn"/>
                                <w:color w:val="CF118C"/>
                                <w:szCs w:val="10"/>
                              </w:rPr>
                            </w:pPr>
                            <w:r w:rsidRPr="0080210B">
                              <w:rPr>
                                <w:rFonts w:ascii="HelveticaNeueLT Std Med Cn" w:hAnsi="HelveticaNeueLT Std Med Cn"/>
                                <w:color w:val="CF118C"/>
                                <w:szCs w:val="10"/>
                              </w:rPr>
                              <w:t>Type (CCTP-Type) :</w:t>
                            </w:r>
                          </w:p>
                          <w:p w14:paraId="69176EB0" w14:textId="5E6A092D" w:rsidR="0080210B" w:rsidRPr="0080210B" w:rsidRDefault="004572A8" w:rsidP="004572A8">
                            <w:pPr>
                              <w:spacing w:line="300" w:lineRule="atLeast"/>
                              <w:jc w:val="right"/>
                              <w:rPr>
                                <w:rFonts w:ascii="HelveticaNeueLT Std Med Cn" w:hAnsi="HelveticaNeueLT Std Med Cn"/>
                                <w:color w:val="CF118C"/>
                                <w:sz w:val="34"/>
                                <w:szCs w:val="20"/>
                              </w:rPr>
                            </w:pPr>
                            <w:r>
                              <w:rPr>
                                <w:rFonts w:ascii="HelveticaNeueLT Std Med Cn" w:hAnsi="HelveticaNeueLT Std Med Cn"/>
                                <w:color w:val="CF118C"/>
                                <w:szCs w:val="10"/>
                              </w:rPr>
                              <w:t>CCTP à 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E81C83" id="_x0000_s1027" type="#_x0000_t202" style="position:absolute;margin-left:114.5pt;margin-top:8.55pt;width:262.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" stroked="f">
                <v:textbox style="mso-fit-shape-to-text:t">
                  <w:txbxContent>
                    <w:p w14:paraId="2351B7FA" w14:textId="3ACF5506" w:rsidR="0080210B" w:rsidRPr="0080210B" w:rsidRDefault="0080210B" w:rsidP="004572A8">
                      <w:pPr>
                        <w:spacing w:line="300" w:lineRule="atLeast"/>
                        <w:jc w:val="right"/>
                        <w:rPr>
                          <w:rFonts w:ascii="HelveticaNeueLT Std Med Cn" w:hAnsi="HelveticaNeueLT Std Med Cn"/>
                          <w:color w:val="CF118C"/>
                          <w:szCs w:val="10"/>
                        </w:rPr>
                      </w:pPr>
                      <w:r w:rsidRPr="0080210B">
                        <w:rPr>
                          <w:rFonts w:ascii="HelveticaNeueLT Std Med Cn" w:hAnsi="HelveticaNeueLT Std Med Cn"/>
                          <w:color w:val="CF118C"/>
                          <w:szCs w:val="10"/>
                        </w:rPr>
                        <w:t>Cahier des Clauses</w:t>
                      </w:r>
                    </w:p>
                    <w:p w14:paraId="234DAC08" w14:textId="0A97E263" w:rsidR="0080210B" w:rsidRPr="0080210B" w:rsidRDefault="0080210B" w:rsidP="004572A8">
                      <w:pPr>
                        <w:spacing w:line="300" w:lineRule="atLeast"/>
                        <w:jc w:val="right"/>
                        <w:rPr>
                          <w:rFonts w:ascii="HelveticaNeueLT Std Med Cn" w:hAnsi="HelveticaNeueLT Std Med Cn"/>
                          <w:color w:val="CF118C"/>
                          <w:szCs w:val="10"/>
                        </w:rPr>
                      </w:pPr>
                      <w:r w:rsidRPr="0080210B">
                        <w:rPr>
                          <w:rFonts w:ascii="HelveticaNeueLT Std Med Cn" w:hAnsi="HelveticaNeueLT Std Med Cn"/>
                          <w:color w:val="CF118C"/>
                          <w:szCs w:val="10"/>
                        </w:rPr>
                        <w:t>Techniques Particulières</w:t>
                      </w:r>
                    </w:p>
                    <w:p w14:paraId="196150D1" w14:textId="55829058" w:rsidR="0080210B" w:rsidRPr="0080210B" w:rsidRDefault="0080210B" w:rsidP="004572A8">
                      <w:pPr>
                        <w:spacing w:line="300" w:lineRule="atLeast"/>
                        <w:jc w:val="right"/>
                        <w:rPr>
                          <w:rFonts w:ascii="HelveticaNeueLT Std Med Cn" w:hAnsi="HelveticaNeueLT Std Med Cn"/>
                          <w:color w:val="CF118C"/>
                          <w:szCs w:val="10"/>
                        </w:rPr>
                      </w:pPr>
                      <w:r w:rsidRPr="0080210B">
                        <w:rPr>
                          <w:rFonts w:ascii="HelveticaNeueLT Std Med Cn" w:hAnsi="HelveticaNeueLT Std Med Cn"/>
                          <w:color w:val="CF118C"/>
                          <w:szCs w:val="10"/>
                        </w:rPr>
                        <w:t>Type (CCTP-Type) :</w:t>
                      </w:r>
                    </w:p>
                    <w:p w14:paraId="69176EB0" w14:textId="5E6A092D" w:rsidR="0080210B" w:rsidRPr="0080210B" w:rsidRDefault="004572A8" w:rsidP="004572A8">
                      <w:pPr>
                        <w:spacing w:line="300" w:lineRule="atLeast"/>
                        <w:jc w:val="right"/>
                        <w:rPr>
                          <w:rFonts w:ascii="HelveticaNeueLT Std Med Cn" w:hAnsi="HelveticaNeueLT Std Med Cn"/>
                          <w:color w:val="CF118C"/>
                          <w:sz w:val="34"/>
                          <w:szCs w:val="20"/>
                        </w:rPr>
                      </w:pPr>
                      <w:r>
                        <w:rPr>
                          <w:rFonts w:ascii="HelveticaNeueLT Std Med Cn" w:hAnsi="HelveticaNeueLT Std Med Cn"/>
                          <w:color w:val="CF118C"/>
                          <w:szCs w:val="10"/>
                        </w:rPr>
                        <w:t>CCTP à remplir</w:t>
                      </w:r>
                    </w:p>
                  </w:txbxContent>
                </v:textbox>
                <w10:wrap type="square"/>
              </v:shape>
            </w:pict>
          </mc:Fallback>
        </mc:AlternateContent>
      </w:r>
    </w:p>
    <w:p w14:paraId="060EF099" w14:textId="68A416D3" w:rsidR="0080210B" w:rsidRDefault="0080210B" w:rsidP="007F1D46">
      <w:pPr>
        <w:pStyle w:val="NormalWeb"/>
      </w:pPr>
    </w:p>
    <w:p w14:paraId="1907C72D" w14:textId="77777777" w:rsidR="0080210B" w:rsidRDefault="0080210B" w:rsidP="007F1D46">
      <w:pPr>
        <w:pStyle w:val="NormalWeb"/>
      </w:pPr>
    </w:p>
    <w:p w14:paraId="34F41AB3" w14:textId="77777777" w:rsidR="0080210B" w:rsidRDefault="0080210B" w:rsidP="007F1D46">
      <w:pPr>
        <w:pStyle w:val="NormalWeb"/>
      </w:pPr>
    </w:p>
    <w:p w14:paraId="0D503872" w14:textId="77777777" w:rsidR="0080210B" w:rsidRDefault="0080210B" w:rsidP="007F1D46">
      <w:pPr>
        <w:pStyle w:val="NormalWeb"/>
      </w:pPr>
    </w:p>
    <w:p w14:paraId="54ABAC05" w14:textId="0A9D949C" w:rsidR="0080210B" w:rsidRDefault="0080210B" w:rsidP="007F1D46">
      <w:pPr>
        <w:pStyle w:val="NormalWeb"/>
      </w:pPr>
    </w:p>
    <w:p w14:paraId="7FE067B8" w14:textId="050A05B4" w:rsidR="0080210B" w:rsidRDefault="0080210B" w:rsidP="007F1D46">
      <w:pPr>
        <w:pStyle w:val="NormalWeb"/>
      </w:pPr>
    </w:p>
    <w:p w14:paraId="68D47B62" w14:textId="13F8C76C" w:rsidR="0080210B" w:rsidRDefault="0065277C" w:rsidP="007F1D46">
      <w:pPr>
        <w:pStyle w:val="NormalWeb"/>
      </w:pPr>
      <w:r>
        <w:rPr>
          <w:noProof/>
        </w:rPr>
        <w:drawing>
          <wp:anchor distT="0" distB="0" distL="0" distR="0" simplePos="0" relativeHeight="251650048" behindDoc="0" locked="0" layoutInCell="1" allowOverlap="1" wp14:anchorId="47D8503D" wp14:editId="26214B9B">
            <wp:simplePos x="0" y="0"/>
            <wp:positionH relativeFrom="page">
              <wp:posOffset>1182370</wp:posOffset>
            </wp:positionH>
            <wp:positionV relativeFrom="paragraph">
              <wp:posOffset>224790</wp:posOffset>
            </wp:positionV>
            <wp:extent cx="1327785" cy="438150"/>
            <wp:effectExtent l="0" t="0" r="5715" b="635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1327785" cy="438150"/>
                    </a:xfrm>
                    <a:prstGeom prst="rect">
                      <a:avLst/>
                    </a:prstGeom>
                  </pic:spPr>
                </pic:pic>
              </a:graphicData>
            </a:graphic>
          </wp:anchor>
        </w:drawing>
      </w:r>
      <w:r>
        <w:rPr>
          <w:noProof/>
        </w:rPr>
        <w:drawing>
          <wp:anchor distT="0" distB="0" distL="114300" distR="114300" simplePos="0" relativeHeight="251681792" behindDoc="0" locked="0" layoutInCell="1" allowOverlap="1" wp14:anchorId="604B45E6" wp14:editId="252BE00A">
            <wp:simplePos x="0" y="0"/>
            <wp:positionH relativeFrom="column">
              <wp:posOffset>4904105</wp:posOffset>
            </wp:positionH>
            <wp:positionV relativeFrom="paragraph">
              <wp:posOffset>55245</wp:posOffset>
            </wp:positionV>
            <wp:extent cx="936625" cy="655955"/>
            <wp:effectExtent l="0" t="0" r="0" b="0"/>
            <wp:wrapSquare wrapText="bothSides"/>
            <wp:docPr id="1225222066" name="Image 278" descr="Une image contenant Police, symbole, text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22066" name="Image 278" descr="Une image contenant Police, symbole, texte, logo&#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6625" cy="655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0768" behindDoc="0" locked="0" layoutInCell="1" allowOverlap="1" wp14:anchorId="20CA31E2" wp14:editId="53EEC011">
            <wp:simplePos x="0" y="0"/>
            <wp:positionH relativeFrom="column">
              <wp:posOffset>2431415</wp:posOffset>
            </wp:positionH>
            <wp:positionV relativeFrom="paragraph">
              <wp:posOffset>154940</wp:posOffset>
            </wp:positionV>
            <wp:extent cx="2244090" cy="457835"/>
            <wp:effectExtent l="0" t="0" r="3810" b="0"/>
            <wp:wrapSquare wrapText="bothSides"/>
            <wp:docPr id="519724721" name="Image 283" descr="Une image contenant Police, graphisme, Graphiqu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094110" name="Image 283" descr="Une image contenant Police, graphisme, Graphique, texte&#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44090" cy="457835"/>
                    </a:xfrm>
                    <a:prstGeom prst="rect">
                      <a:avLst/>
                    </a:prstGeom>
                  </pic:spPr>
                </pic:pic>
              </a:graphicData>
            </a:graphic>
            <wp14:sizeRelH relativeFrom="margin">
              <wp14:pctWidth>0</wp14:pctWidth>
            </wp14:sizeRelH>
            <wp14:sizeRelV relativeFrom="margin">
              <wp14:pctHeight>0</wp14:pctHeight>
            </wp14:sizeRelV>
          </wp:anchor>
        </w:drawing>
      </w:r>
    </w:p>
    <w:p w14:paraId="42C5658A" w14:textId="2A83A424" w:rsidR="007F1D46" w:rsidRDefault="007F1D46" w:rsidP="007F1D46">
      <w:pPr>
        <w:pStyle w:val="NormalWeb"/>
      </w:pPr>
    </w:p>
    <w:p w14:paraId="2A2F553F" w14:textId="52EA192A" w:rsidR="003B066D" w:rsidRDefault="003B066D">
      <w:pPr>
        <w:pStyle w:val="Corpsdetexte"/>
        <w:spacing w:before="7"/>
        <w:rPr>
          <w:rFonts w:ascii="HelveticaNeueLT Std Cn"/>
          <w:b/>
        </w:rPr>
      </w:pPr>
    </w:p>
    <w:p w14:paraId="1C2F218D" w14:textId="6167BAC7" w:rsidR="003B066D" w:rsidRDefault="003B066D" w:rsidP="00F17B9C">
      <w:pPr>
        <w:spacing w:before="52" w:line="92" w:lineRule="exact"/>
        <w:ind w:left="234"/>
        <w:jc w:val="center"/>
        <w:rPr>
          <w:rFonts w:ascii="HelveticaNeueLT Std Blk" w:hAnsi="HelveticaNeueLT Std Blk"/>
          <w:sz w:val="8"/>
        </w:rPr>
        <w:sectPr w:rsidR="003B066D">
          <w:type w:val="continuous"/>
          <w:pgSz w:w="11910" w:h="16840"/>
          <w:pgMar w:top="1060" w:right="740" w:bottom="280" w:left="740" w:header="720" w:footer="720" w:gutter="0"/>
          <w:cols w:space="720"/>
        </w:sectPr>
      </w:pPr>
    </w:p>
    <w:p w14:paraId="5726D19F" w14:textId="77777777" w:rsidR="003B066D" w:rsidRDefault="00E006AD" w:rsidP="004B3396">
      <w:pPr>
        <w:pStyle w:val="Corpsdetexte"/>
        <w:ind w:right="507"/>
        <w:rPr>
          <w:rFonts w:ascii="HelveticaNeueLT Std Blk"/>
          <w:b/>
          <w:sz w:val="60"/>
        </w:rPr>
      </w:pPr>
      <w:r>
        <w:rPr>
          <w:noProof/>
        </w:rPr>
        <w:lastRenderedPageBreak/>
        <mc:AlternateContent>
          <mc:Choice Requires="wps">
            <w:drawing>
              <wp:anchor distT="0" distB="0" distL="0" distR="0" simplePos="0" relativeHeight="251676672" behindDoc="1" locked="0" layoutInCell="1" allowOverlap="1" wp14:anchorId="68BD55E9" wp14:editId="12C86598">
                <wp:simplePos x="0" y="0"/>
                <wp:positionH relativeFrom="page">
                  <wp:posOffset>0</wp:posOffset>
                </wp:positionH>
                <wp:positionV relativeFrom="page">
                  <wp:posOffset>3</wp:posOffset>
                </wp:positionV>
                <wp:extent cx="1991360" cy="4081779"/>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1360" cy="4081779"/>
                        </a:xfrm>
                        <a:custGeom>
                          <a:avLst/>
                          <a:gdLst/>
                          <a:ahLst/>
                          <a:cxnLst/>
                          <a:rect l="l" t="t" r="r" b="b"/>
                          <a:pathLst>
                            <a:path w="1991360" h="4081779">
                              <a:moveTo>
                                <a:pt x="0" y="0"/>
                              </a:moveTo>
                              <a:lnTo>
                                <a:pt x="0" y="2189772"/>
                              </a:lnTo>
                              <a:lnTo>
                                <a:pt x="1991131" y="4081322"/>
                              </a:lnTo>
                              <a:lnTo>
                                <a:pt x="1991131" y="1891283"/>
                              </a:lnTo>
                              <a:lnTo>
                                <a:pt x="0" y="0"/>
                              </a:lnTo>
                              <a:close/>
                            </a:path>
                          </a:pathLst>
                        </a:custGeom>
                        <a:solidFill>
                          <a:srgbClr val="E6E7E8"/>
                        </a:solidFill>
                      </wps:spPr>
                      <wps:bodyPr wrap="square" lIns="0" tIns="0" rIns="0" bIns="0" rtlCol="0">
                        <a:prstTxWarp prst="textNoShape">
                          <a:avLst/>
                        </a:prstTxWarp>
                        <a:noAutofit/>
                      </wps:bodyPr>
                    </wps:wsp>
                  </a:graphicData>
                </a:graphic>
              </wp:anchor>
            </w:drawing>
          </mc:Choice>
          <mc:Fallback>
            <w:pict>
              <v:shape w14:anchorId="25F11F2D" id="Graphic 15" o:spid="_x0000_s1026" style="position:absolute;margin-left:0;margin-top:0;width:156.8pt;height:321.4pt;z-index:-251639808;visibility:visible;mso-wrap-style:square;mso-wrap-distance-left:0;mso-wrap-distance-top:0;mso-wrap-distance-right:0;mso-wrap-distance-bottom:0;mso-position-horizontal:absolute;mso-position-horizontal-relative:page;mso-position-vertical:absolute;mso-position-vertical-relative:page;v-text-anchor:top" coordsize="1991360,40817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" path="m,l,2189772,1991131,4081322r,-2190039l,xe" fillcolor="#e6e7e8" stroked="f">
                <v:path arrowok="t"/>
                <w10:wrap anchorx="page" anchory="page"/>
              </v:shape>
            </w:pict>
          </mc:Fallback>
        </mc:AlternateContent>
      </w:r>
    </w:p>
    <w:p w14:paraId="0744B1D5" w14:textId="77777777" w:rsidR="003B066D" w:rsidRDefault="003B066D">
      <w:pPr>
        <w:pStyle w:val="Corpsdetexte"/>
        <w:spacing w:before="321"/>
        <w:rPr>
          <w:rFonts w:ascii="HelveticaNeueLT Std Blk"/>
          <w:b/>
          <w:sz w:val="60"/>
        </w:rPr>
      </w:pPr>
    </w:p>
    <w:p w14:paraId="7166EF86" w14:textId="77777777" w:rsidR="003B066D" w:rsidRDefault="00E006AD" w:rsidP="004B3396">
      <w:pPr>
        <w:pStyle w:val="Titre"/>
        <w:ind w:left="284"/>
      </w:pPr>
      <w:r>
        <w:rPr>
          <w:color w:val="D558A0"/>
          <w:spacing w:val="-2"/>
        </w:rPr>
        <w:t>SOMMAIRE</w:t>
      </w:r>
    </w:p>
    <w:sdt>
      <w:sdtPr>
        <w:id w:val="1530925032"/>
        <w:docPartObj>
          <w:docPartGallery w:val="Table of Contents"/>
          <w:docPartUnique/>
        </w:docPartObj>
      </w:sdtPr>
      <w:sdtContent>
        <w:p w14:paraId="1B930B63" w14:textId="777AF500" w:rsidR="00CC06C9" w:rsidRPr="00CC06C9" w:rsidRDefault="00CC06C9" w:rsidP="00CC06C9">
          <w:pPr>
            <w:pStyle w:val="En-ttedetabledesmatires"/>
            <w:rPr>
              <w:rFonts w:ascii="DINOT-Cond"/>
              <w:b/>
              <w:color w:val="D558A0"/>
              <w:sz w:val="26"/>
            </w:rPr>
          </w:pPr>
          <w:r w:rsidRPr="00CC06C9">
            <w:rPr>
              <w:rFonts w:ascii="HelveticaNeueLT Std Cn"/>
              <w:b/>
              <w:color w:val="D558A0"/>
              <w:sz w:val="26"/>
            </w:rPr>
            <w:t>I.</w:t>
          </w:r>
          <w:r>
            <w:t xml:space="preserve"> </w:t>
          </w:r>
          <w:r w:rsidRPr="00CC06C9">
            <w:rPr>
              <w:rFonts w:ascii="HelveticaNeueLT Std Cn"/>
              <w:b/>
              <w:color w:val="D558A0"/>
              <w:sz w:val="26"/>
            </w:rPr>
            <w:t>DESCRIPTION</w:t>
          </w:r>
          <w:r w:rsidRPr="00CC06C9">
            <w:rPr>
              <w:rFonts w:ascii="HelveticaNeueLT Std Cn"/>
              <w:b/>
              <w:color w:val="D558A0"/>
              <w:spacing w:val="40"/>
              <w:sz w:val="26"/>
            </w:rPr>
            <w:t xml:space="preserve"> </w:t>
          </w:r>
          <w:r w:rsidRPr="00CC06C9">
            <w:rPr>
              <w:rFonts w:ascii="HelveticaNeueLT Std Cn"/>
              <w:b/>
              <w:color w:val="D558A0"/>
              <w:sz w:val="26"/>
            </w:rPr>
            <w:t>DES</w:t>
          </w:r>
          <w:r w:rsidRPr="00CC06C9">
            <w:rPr>
              <w:rFonts w:ascii="HelveticaNeueLT Std Cn"/>
              <w:b/>
              <w:color w:val="D558A0"/>
              <w:spacing w:val="40"/>
              <w:sz w:val="26"/>
            </w:rPr>
            <w:t xml:space="preserve"> </w:t>
          </w:r>
          <w:r w:rsidRPr="00CC06C9">
            <w:rPr>
              <w:rFonts w:ascii="HelveticaNeueLT Std Cn"/>
              <w:b/>
              <w:color w:val="D558A0"/>
              <w:spacing w:val="-2"/>
              <w:sz w:val="26"/>
            </w:rPr>
            <w:t>OUVRAGES</w:t>
          </w:r>
        </w:p>
        <w:p w14:paraId="06567DB7" w14:textId="3F217BFE" w:rsidR="00C460F0" w:rsidRPr="00C460F0" w:rsidRDefault="00C460F0" w:rsidP="00984290">
          <w:pPr>
            <w:pStyle w:val="TM1"/>
            <w:rPr>
              <w:b/>
              <w:bCs/>
            </w:rPr>
          </w:pPr>
          <w:r w:rsidRPr="00984290">
            <w:rPr>
              <w:rFonts w:ascii="HelveticaNeueLT Std Cn" w:hAnsi="HelveticaNeueLT Std Cn"/>
              <w:color w:val="58595B"/>
              <w:sz w:val="26"/>
            </w:rPr>
            <w:t>1.1 - OBJET DU CAHIER DES CLAUSES TECHNIQUES PARTICULIÈRES</w:t>
          </w:r>
          <w:r>
            <w:ptab w:relativeTo="margin" w:alignment="right" w:leader="dot"/>
          </w:r>
          <w:r w:rsidRPr="00984290">
            <w:rPr>
              <w:rFonts w:ascii="HelveticaNeueLT Std Cn" w:hAnsi="HelveticaNeueLT Std Cn"/>
              <w:color w:val="58595B"/>
              <w:sz w:val="26"/>
            </w:rPr>
            <w:t>6</w:t>
          </w:r>
        </w:p>
        <w:p w14:paraId="4C33FDD3" w14:textId="07659869" w:rsidR="00C460F0" w:rsidRDefault="00C460F0" w:rsidP="00984290">
          <w:pPr>
            <w:pStyle w:val="TM1"/>
          </w:pPr>
          <w:r w:rsidRPr="00984290">
            <w:rPr>
              <w:rFonts w:ascii="HelveticaNeueLT Std Cn" w:hAnsi="HelveticaNeueLT Std Cn"/>
              <w:color w:val="58595B"/>
              <w:sz w:val="26"/>
            </w:rPr>
            <w:t>1.2 - DÉFINITION DE L’OUVRAGE</w:t>
          </w:r>
          <w:r>
            <w:ptab w:relativeTo="margin" w:alignment="right" w:leader="dot"/>
          </w:r>
          <w:r w:rsidRPr="00984290">
            <w:rPr>
              <w:rFonts w:ascii="HelveticaNeueLT Std Cn" w:hAnsi="HelveticaNeueLT Std Cn"/>
              <w:color w:val="58595B"/>
              <w:sz w:val="26"/>
            </w:rPr>
            <w:t>6</w:t>
          </w:r>
        </w:p>
        <w:p w14:paraId="6D86CB98" w14:textId="77777777" w:rsidR="00C460F0" w:rsidRDefault="00C460F0" w:rsidP="00984290">
          <w:pPr>
            <w:pStyle w:val="TM2"/>
            <w:ind w:left="709"/>
          </w:pPr>
          <w:r w:rsidRPr="00C460F0">
            <w:t>1.2.1 -</w:t>
          </w:r>
          <w:r>
            <w:t xml:space="preserve"> </w:t>
          </w:r>
          <w:r w:rsidRPr="004B3396">
            <w:t>OBJET</w:t>
          </w:r>
          <w:r w:rsidRPr="004B3396">
            <w:rPr>
              <w:spacing w:val="18"/>
            </w:rPr>
            <w:t xml:space="preserve"> </w:t>
          </w:r>
          <w:r w:rsidRPr="004B3396">
            <w:t>DU</w:t>
          </w:r>
          <w:r w:rsidRPr="004B3396">
            <w:rPr>
              <w:spacing w:val="19"/>
            </w:rPr>
            <w:t xml:space="preserve"> </w:t>
          </w:r>
          <w:r w:rsidRPr="004B3396">
            <w:rPr>
              <w:spacing w:val="-2"/>
            </w:rPr>
            <w:t>MARCHÉ</w:t>
          </w:r>
          <w:r>
            <w:t xml:space="preserve"> </w:t>
          </w:r>
          <w:r>
            <w:ptab w:relativeTo="margin" w:alignment="right" w:leader="dot"/>
          </w:r>
          <w:r w:rsidRPr="00984290">
            <w:rPr>
              <w:sz w:val="26"/>
              <w:szCs w:val="26"/>
            </w:rPr>
            <w:t>6</w:t>
          </w:r>
        </w:p>
        <w:p w14:paraId="64ABE661" w14:textId="4D3249C4" w:rsidR="00C460F0" w:rsidRDefault="00C460F0" w:rsidP="00984290">
          <w:pPr>
            <w:pStyle w:val="TM2"/>
            <w:ind w:left="709"/>
          </w:pPr>
          <w:r w:rsidRPr="00C460F0">
            <w:t>1.2.</w:t>
          </w:r>
          <w:r>
            <w:t>2</w:t>
          </w:r>
          <w:r w:rsidRPr="00C460F0">
            <w:t xml:space="preserve"> </w:t>
          </w:r>
          <w:r w:rsidR="00CC06C9">
            <w:t>- DESCRIPTION DE L’OUVRAGE</w:t>
          </w:r>
          <w:r>
            <w:t xml:space="preserve"> </w:t>
          </w:r>
          <w:r>
            <w:ptab w:relativeTo="margin" w:alignment="right" w:leader="dot"/>
          </w:r>
          <w:r w:rsidRPr="00984290">
            <w:rPr>
              <w:sz w:val="26"/>
              <w:szCs w:val="26"/>
            </w:rPr>
            <w:t>6</w:t>
          </w:r>
        </w:p>
        <w:p w14:paraId="15E2270E" w14:textId="0D841B1C" w:rsidR="00CC06C9" w:rsidRDefault="00CC06C9" w:rsidP="00984290">
          <w:pPr>
            <w:pStyle w:val="TM2"/>
            <w:ind w:left="709"/>
          </w:pPr>
          <w:r w:rsidRPr="00C460F0">
            <w:t>1.2.</w:t>
          </w:r>
          <w:r>
            <w:t>3</w:t>
          </w:r>
          <w:r w:rsidRPr="00C460F0">
            <w:t xml:space="preserve"> </w:t>
          </w:r>
          <w:r>
            <w:t xml:space="preserve">– TEXTES DE </w:t>
          </w:r>
          <w:r w:rsidRPr="004B3396">
            <w:rPr>
              <w:spacing w:val="-2"/>
            </w:rPr>
            <w:t>RÉFÉRENCE</w:t>
          </w:r>
          <w:r>
            <w:t xml:space="preserve"> </w:t>
          </w:r>
          <w:r>
            <w:ptab w:relativeTo="margin" w:alignment="right" w:leader="dot"/>
          </w:r>
          <w:r w:rsidR="003E3C8B">
            <w:rPr>
              <w:sz w:val="26"/>
              <w:szCs w:val="26"/>
            </w:rPr>
            <w:t>8</w:t>
          </w:r>
        </w:p>
        <w:p w14:paraId="303BEB5D" w14:textId="3C790FC5" w:rsidR="00C460F0" w:rsidRDefault="00CC06C9" w:rsidP="00984290">
          <w:pPr>
            <w:pStyle w:val="TM1"/>
          </w:pPr>
          <w:r w:rsidRPr="00984290">
            <w:rPr>
              <w:rFonts w:ascii="HelveticaNeueLT Std Cn" w:hAnsi="HelveticaNeueLT Std Cn"/>
              <w:color w:val="58595B"/>
              <w:sz w:val="26"/>
            </w:rPr>
            <w:t>1.3 -</w:t>
          </w:r>
          <w:r w:rsidRPr="00CC06C9">
            <w:t xml:space="preserve"> </w:t>
          </w:r>
          <w:r w:rsidRPr="00984290">
            <w:rPr>
              <w:rFonts w:ascii="HelveticaNeueLT Std Cn" w:hAnsi="HelveticaNeueLT Std Cn"/>
              <w:color w:val="58595B"/>
              <w:sz w:val="26"/>
            </w:rPr>
            <w:t>CONDITIONS GÉNÉRALES D’EXÉCUTION DES TRAVAUX</w:t>
          </w:r>
          <w:r>
            <w:t xml:space="preserve"> </w:t>
          </w:r>
          <w:r>
            <w:ptab w:relativeTo="margin" w:alignment="right" w:leader="dot"/>
          </w:r>
          <w:r w:rsidR="003E3C8B">
            <w:rPr>
              <w:rFonts w:ascii="HelveticaNeueLT Std Cn" w:hAnsi="HelveticaNeueLT Std Cn"/>
              <w:color w:val="58595B"/>
              <w:sz w:val="26"/>
            </w:rPr>
            <w:t>9</w:t>
          </w:r>
        </w:p>
        <w:p w14:paraId="05C10C28" w14:textId="4EC37C93" w:rsidR="00C460F0" w:rsidRDefault="00CC06C9" w:rsidP="00984290">
          <w:pPr>
            <w:pStyle w:val="TM2"/>
            <w:ind w:left="709"/>
          </w:pPr>
          <w:r w:rsidRPr="00CC06C9">
            <w:t>1.3.1</w:t>
          </w:r>
          <w:r>
            <w:t xml:space="preserve"> - </w:t>
          </w:r>
          <w:r w:rsidRPr="004B3396">
            <w:t>NATURE</w:t>
          </w:r>
          <w:r w:rsidRPr="004B3396">
            <w:rPr>
              <w:spacing w:val="25"/>
            </w:rPr>
            <w:t xml:space="preserve"> </w:t>
          </w:r>
          <w:r w:rsidRPr="004B3396">
            <w:t>ET</w:t>
          </w:r>
          <w:r w:rsidRPr="004B3396">
            <w:rPr>
              <w:spacing w:val="26"/>
            </w:rPr>
            <w:t xml:space="preserve"> </w:t>
          </w:r>
          <w:r w:rsidRPr="004B3396">
            <w:t>DESCRIPTION</w:t>
          </w:r>
          <w:r w:rsidRPr="004B3396">
            <w:rPr>
              <w:spacing w:val="25"/>
            </w:rPr>
            <w:t xml:space="preserve"> </w:t>
          </w:r>
          <w:r w:rsidRPr="004B3396">
            <w:t>DES</w:t>
          </w:r>
          <w:r w:rsidRPr="004B3396">
            <w:rPr>
              <w:spacing w:val="14"/>
            </w:rPr>
            <w:t xml:space="preserve"> </w:t>
          </w:r>
          <w:r w:rsidRPr="004B3396">
            <w:rPr>
              <w:spacing w:val="-2"/>
            </w:rPr>
            <w:t>TRAVAUX</w:t>
          </w:r>
          <w:r>
            <w:t xml:space="preserve"> </w:t>
          </w:r>
          <w:r w:rsidR="00C460F0">
            <w:ptab w:relativeTo="margin" w:alignment="right" w:leader="dot"/>
          </w:r>
          <w:r w:rsidR="003E3C8B">
            <w:rPr>
              <w:sz w:val="26"/>
              <w:szCs w:val="26"/>
            </w:rPr>
            <w:t>9</w:t>
          </w:r>
        </w:p>
        <w:p w14:paraId="359B5BD3" w14:textId="165D93E0" w:rsidR="00CC06C9" w:rsidRDefault="00CC06C9" w:rsidP="00984290">
          <w:pPr>
            <w:pStyle w:val="TM2"/>
            <w:ind w:left="709"/>
          </w:pPr>
          <w:r w:rsidRPr="00CC06C9">
            <w:t>1.3.2</w:t>
          </w:r>
          <w:r>
            <w:t xml:space="preserve"> - </w:t>
          </w:r>
          <w:r w:rsidRPr="004B3396">
            <w:t>TRAVAUX</w:t>
          </w:r>
          <w:r w:rsidRPr="004B3396">
            <w:rPr>
              <w:spacing w:val="16"/>
            </w:rPr>
            <w:t xml:space="preserve"> </w:t>
          </w:r>
          <w:r w:rsidRPr="004B3396">
            <w:rPr>
              <w:spacing w:val="-2"/>
            </w:rPr>
            <w:t>PRÉPARATOIRES</w:t>
          </w:r>
          <w:r>
            <w:t xml:space="preserve"> </w:t>
          </w:r>
          <w:r>
            <w:ptab w:relativeTo="margin" w:alignment="right" w:leader="dot"/>
          </w:r>
          <w:r w:rsidR="003E3C8B">
            <w:rPr>
              <w:sz w:val="26"/>
              <w:szCs w:val="26"/>
            </w:rPr>
            <w:t>10</w:t>
          </w:r>
        </w:p>
        <w:p w14:paraId="241E8D0A" w14:textId="3061708D" w:rsidR="00CC06C9" w:rsidRDefault="00CC06C9" w:rsidP="00984290">
          <w:pPr>
            <w:pStyle w:val="TM2"/>
            <w:ind w:left="709"/>
          </w:pPr>
          <w:r w:rsidRPr="00CC06C9">
            <w:t>1.3.3</w:t>
          </w:r>
          <w:r>
            <w:t xml:space="preserve"> - </w:t>
          </w:r>
          <w:r w:rsidRPr="004B3396">
            <w:t>TRAVAUX</w:t>
          </w:r>
          <w:r w:rsidRPr="004B3396">
            <w:rPr>
              <w:spacing w:val="26"/>
            </w:rPr>
            <w:t xml:space="preserve"> </w:t>
          </w:r>
          <w:r w:rsidRPr="004B3396">
            <w:t>CONNEXES</w:t>
          </w:r>
          <w:r w:rsidRPr="004B3396">
            <w:rPr>
              <w:spacing w:val="27"/>
            </w:rPr>
            <w:t xml:space="preserve"> </w:t>
          </w:r>
          <w:r w:rsidRPr="004B3396">
            <w:t>INCLUS</w:t>
          </w:r>
          <w:r w:rsidRPr="004B3396">
            <w:rPr>
              <w:spacing w:val="26"/>
            </w:rPr>
            <w:t xml:space="preserve"> </w:t>
          </w:r>
          <w:r w:rsidRPr="004B3396">
            <w:t>DANS</w:t>
          </w:r>
          <w:r w:rsidRPr="004B3396">
            <w:rPr>
              <w:spacing w:val="27"/>
            </w:rPr>
            <w:t xml:space="preserve"> </w:t>
          </w:r>
          <w:r w:rsidRPr="004B3396">
            <w:t>LE</w:t>
          </w:r>
          <w:r w:rsidRPr="004B3396">
            <w:rPr>
              <w:spacing w:val="26"/>
            </w:rPr>
            <w:t xml:space="preserve"> </w:t>
          </w:r>
          <w:r w:rsidRPr="004B3396">
            <w:t>PRÉSENT</w:t>
          </w:r>
          <w:r w:rsidRPr="004B3396">
            <w:rPr>
              <w:spacing w:val="27"/>
            </w:rPr>
            <w:t xml:space="preserve"> </w:t>
          </w:r>
          <w:r w:rsidRPr="004B3396">
            <w:t>MARCHÉ</w:t>
          </w:r>
          <w:r w:rsidRPr="004B3396">
            <w:rPr>
              <w:spacing w:val="28"/>
            </w:rPr>
            <w:t xml:space="preserve">  </w:t>
          </w:r>
          <w:r>
            <w:ptab w:relativeTo="margin" w:alignment="right" w:leader="dot"/>
          </w:r>
          <w:r w:rsidR="003E3C8B">
            <w:rPr>
              <w:sz w:val="26"/>
              <w:szCs w:val="26"/>
            </w:rPr>
            <w:t>10</w:t>
          </w:r>
        </w:p>
        <w:p w14:paraId="4D02162F" w14:textId="22C068F7" w:rsidR="00C460F0" w:rsidRDefault="00CC06C9" w:rsidP="00984290">
          <w:pPr>
            <w:pStyle w:val="TM1"/>
            <w:rPr>
              <w:b/>
              <w:bCs/>
            </w:rPr>
          </w:pPr>
          <w:r w:rsidRPr="00984290">
            <w:rPr>
              <w:rFonts w:ascii="HelveticaNeueLT Std Cn" w:hAnsi="HelveticaNeueLT Std Cn"/>
              <w:color w:val="58595B"/>
              <w:sz w:val="26"/>
            </w:rPr>
            <w:t>1.4 - CONNAISSANCE DES LIEUX</w:t>
          </w:r>
          <w:r>
            <w:rPr>
              <w:spacing w:val="25"/>
            </w:rPr>
            <w:t xml:space="preserve">  </w:t>
          </w:r>
          <w:r w:rsidR="00C460F0">
            <w:ptab w:relativeTo="margin" w:alignment="right" w:leader="dot"/>
          </w:r>
          <w:r w:rsidR="003E3C8B">
            <w:rPr>
              <w:rFonts w:ascii="HelveticaNeueLT Std Cn" w:hAnsi="HelveticaNeueLT Std Cn"/>
              <w:color w:val="58595B"/>
              <w:sz w:val="26"/>
            </w:rPr>
            <w:t>11</w:t>
          </w:r>
        </w:p>
        <w:p w14:paraId="6C0B84B2" w14:textId="77777777" w:rsidR="00CC06C9" w:rsidRDefault="00CC06C9" w:rsidP="00CC06C9"/>
        <w:p w14:paraId="58718F8A" w14:textId="77EFA924" w:rsidR="00C460F0" w:rsidRDefault="00CC06C9" w:rsidP="00CC06C9">
          <w:pPr>
            <w:pStyle w:val="En-ttedetabledesmatires"/>
          </w:pPr>
          <w:r w:rsidRPr="00CC06C9">
            <w:rPr>
              <w:rFonts w:ascii="HelveticaNeueLT Std Cn"/>
              <w:b/>
              <w:color w:val="D558A0"/>
              <w:sz w:val="26"/>
            </w:rPr>
            <w:t>II. ORGANISATION DU CHANTIER, MA</w:t>
          </w:r>
          <w:r w:rsidRPr="00CC06C9">
            <w:rPr>
              <w:rFonts w:ascii="HelveticaNeueLT Std Cn"/>
              <w:b/>
              <w:color w:val="D558A0"/>
              <w:sz w:val="26"/>
            </w:rPr>
            <w:t>Î</w:t>
          </w:r>
          <w:r w:rsidRPr="00CC06C9">
            <w:rPr>
              <w:rFonts w:ascii="HelveticaNeueLT Std Cn"/>
              <w:b/>
              <w:color w:val="D558A0"/>
              <w:sz w:val="26"/>
            </w:rPr>
            <w:t>TRISE DE LA QUALIT</w:t>
          </w:r>
          <w:r w:rsidR="0080210B">
            <w:rPr>
              <w:rFonts w:ascii="HelveticaNeueLT Std Cn"/>
              <w:b/>
              <w:color w:val="D558A0"/>
              <w:sz w:val="26"/>
            </w:rPr>
            <w:t>É</w:t>
          </w:r>
        </w:p>
      </w:sdtContent>
    </w:sdt>
    <w:p w14:paraId="734BA48F" w14:textId="508BA7D9" w:rsidR="00C460F0" w:rsidRDefault="00C460F0" w:rsidP="00984290">
      <w:pPr>
        <w:pStyle w:val="TM1"/>
        <w:rPr>
          <w:b/>
          <w:bCs/>
        </w:rPr>
      </w:pPr>
      <w:r w:rsidRPr="00CC06C9">
        <w:t xml:space="preserve"> </w:t>
      </w:r>
      <w:r w:rsidR="00CC06C9" w:rsidRPr="00984290">
        <w:rPr>
          <w:rFonts w:ascii="HelveticaNeueLT Std Cn" w:hAnsi="HelveticaNeueLT Std Cn"/>
          <w:color w:val="58595B"/>
          <w:sz w:val="26"/>
        </w:rPr>
        <w:t>2.1 - CONTRAINTES ET SUJÉTIONS PARTICULIÈRES AU CHANTIER</w:t>
      </w:r>
      <w:r w:rsidR="00CC06C9">
        <w:rPr>
          <w:spacing w:val="-26"/>
        </w:rPr>
        <w:t xml:space="preserve">   </w:t>
      </w:r>
      <w:r w:rsidR="00CC06C9">
        <w:ptab w:relativeTo="margin" w:alignment="right" w:leader="dot"/>
      </w:r>
      <w:r w:rsidR="00CC06C9" w:rsidRPr="00984290">
        <w:rPr>
          <w:rFonts w:ascii="HelveticaNeueLT Std Cn" w:hAnsi="HelveticaNeueLT Std Cn"/>
          <w:color w:val="58595B"/>
          <w:sz w:val="26"/>
        </w:rPr>
        <w:t>1</w:t>
      </w:r>
      <w:r w:rsidR="003E3C8B">
        <w:rPr>
          <w:rFonts w:ascii="HelveticaNeueLT Std Cn" w:hAnsi="HelveticaNeueLT Std Cn"/>
          <w:color w:val="58595B"/>
          <w:sz w:val="26"/>
        </w:rPr>
        <w:t>2</w:t>
      </w:r>
      <w:r w:rsidR="00CC06C9" w:rsidRPr="00984290">
        <w:rPr>
          <w:rFonts w:ascii="HelveticaNeueLT Std Cn" w:hAnsi="HelveticaNeueLT Std Cn"/>
          <w:color w:val="58595B"/>
          <w:sz w:val="26"/>
        </w:rPr>
        <w:t xml:space="preserve"> </w:t>
      </w:r>
    </w:p>
    <w:p w14:paraId="5E368863" w14:textId="77777777" w:rsidR="00CC06C9" w:rsidRDefault="00CC06C9" w:rsidP="00984290">
      <w:pPr>
        <w:spacing w:before="21"/>
        <w:ind w:left="426"/>
        <w:rPr>
          <w:rFonts w:ascii="HelveticaNeueLT Std Cn" w:hAnsi="HelveticaNeueLT Std Cn"/>
          <w:sz w:val="26"/>
        </w:rPr>
      </w:pPr>
      <w:r>
        <w:rPr>
          <w:rFonts w:ascii="HelveticaNeueLT Std Cn" w:hAnsi="HelveticaNeueLT Std Cn"/>
          <w:color w:val="58595B"/>
          <w:sz w:val="26"/>
        </w:rPr>
        <w:t xml:space="preserve"> 2.2 -</w:t>
      </w:r>
      <w:r>
        <w:rPr>
          <w:rFonts w:ascii="HelveticaNeueLT Std Cn" w:hAnsi="HelveticaNeueLT Std Cn"/>
          <w:color w:val="58595B"/>
          <w:spacing w:val="27"/>
          <w:sz w:val="26"/>
        </w:rPr>
        <w:t xml:space="preserve"> </w:t>
      </w:r>
      <w:r>
        <w:rPr>
          <w:rFonts w:ascii="HelveticaNeueLT Std Cn" w:hAnsi="HelveticaNeueLT Std Cn"/>
          <w:color w:val="58595B"/>
          <w:sz w:val="26"/>
        </w:rPr>
        <w:t>MESURES</w:t>
      </w:r>
      <w:r>
        <w:rPr>
          <w:rFonts w:ascii="HelveticaNeueLT Std Cn" w:hAnsi="HelveticaNeueLT Std Cn"/>
          <w:color w:val="58595B"/>
          <w:spacing w:val="31"/>
          <w:sz w:val="26"/>
        </w:rPr>
        <w:t xml:space="preserve"> </w:t>
      </w:r>
      <w:r>
        <w:rPr>
          <w:rFonts w:ascii="HelveticaNeueLT Std Cn" w:hAnsi="HelveticaNeueLT Std Cn"/>
          <w:color w:val="58595B"/>
          <w:sz w:val="26"/>
        </w:rPr>
        <w:t>CONCERNANT</w:t>
      </w:r>
      <w:r>
        <w:rPr>
          <w:rFonts w:ascii="HelveticaNeueLT Std Cn" w:hAnsi="HelveticaNeueLT Std Cn"/>
          <w:color w:val="58595B"/>
          <w:spacing w:val="30"/>
          <w:sz w:val="26"/>
        </w:rPr>
        <w:t xml:space="preserve"> </w:t>
      </w:r>
      <w:r>
        <w:rPr>
          <w:rFonts w:ascii="HelveticaNeueLT Std Cn" w:hAnsi="HelveticaNeueLT Std Cn"/>
          <w:color w:val="58595B"/>
          <w:sz w:val="26"/>
        </w:rPr>
        <w:t>LA</w:t>
      </w:r>
      <w:r>
        <w:rPr>
          <w:rFonts w:ascii="HelveticaNeueLT Std Cn" w:hAnsi="HelveticaNeueLT Std Cn"/>
          <w:color w:val="58595B"/>
          <w:spacing w:val="31"/>
          <w:sz w:val="26"/>
        </w:rPr>
        <w:t xml:space="preserve"> </w:t>
      </w:r>
      <w:r>
        <w:rPr>
          <w:rFonts w:ascii="HelveticaNeueLT Std Cn" w:hAnsi="HelveticaNeueLT Std Cn"/>
          <w:color w:val="58595B"/>
          <w:sz w:val="26"/>
        </w:rPr>
        <w:t>MAÎTRISE</w:t>
      </w:r>
      <w:r>
        <w:rPr>
          <w:rFonts w:ascii="HelveticaNeueLT Std Cn" w:hAnsi="HelveticaNeueLT Std Cn"/>
          <w:color w:val="58595B"/>
          <w:spacing w:val="31"/>
          <w:sz w:val="26"/>
        </w:rPr>
        <w:t xml:space="preserve"> </w:t>
      </w:r>
      <w:r>
        <w:rPr>
          <w:rFonts w:ascii="HelveticaNeueLT Std Cn" w:hAnsi="HelveticaNeueLT Std Cn"/>
          <w:color w:val="58595B"/>
          <w:sz w:val="26"/>
        </w:rPr>
        <w:t>DE</w:t>
      </w:r>
      <w:r>
        <w:rPr>
          <w:rFonts w:ascii="HelveticaNeueLT Std Cn" w:hAnsi="HelveticaNeueLT Std Cn"/>
          <w:color w:val="58595B"/>
          <w:spacing w:val="30"/>
          <w:sz w:val="26"/>
        </w:rPr>
        <w:t xml:space="preserve"> </w:t>
      </w:r>
      <w:r>
        <w:rPr>
          <w:rFonts w:ascii="HelveticaNeueLT Std Cn" w:hAnsi="HelveticaNeueLT Std Cn"/>
          <w:color w:val="58595B"/>
          <w:sz w:val="26"/>
        </w:rPr>
        <w:t>LA</w:t>
      </w:r>
      <w:r>
        <w:rPr>
          <w:rFonts w:ascii="HelveticaNeueLT Std Cn" w:hAnsi="HelveticaNeueLT Std Cn"/>
          <w:color w:val="58595B"/>
          <w:spacing w:val="31"/>
          <w:sz w:val="26"/>
        </w:rPr>
        <w:t xml:space="preserve"> </w:t>
      </w:r>
      <w:r>
        <w:rPr>
          <w:rFonts w:ascii="HelveticaNeueLT Std Cn" w:hAnsi="HelveticaNeueLT Std Cn"/>
          <w:color w:val="58595B"/>
          <w:sz w:val="26"/>
        </w:rPr>
        <w:t>QUALITÉ</w:t>
      </w:r>
      <w:r>
        <w:rPr>
          <w:rFonts w:ascii="HelveticaNeueLT Std Cn" w:hAnsi="HelveticaNeueLT Std Cn"/>
          <w:color w:val="58595B"/>
          <w:spacing w:val="31"/>
          <w:sz w:val="26"/>
        </w:rPr>
        <w:t xml:space="preserve"> </w:t>
      </w:r>
      <w:r>
        <w:rPr>
          <w:rFonts w:ascii="HelveticaNeueLT Std Cn" w:hAnsi="HelveticaNeueLT Std Cn"/>
          <w:color w:val="58595B"/>
          <w:spacing w:val="-10"/>
          <w:sz w:val="26"/>
        </w:rPr>
        <w:t>:</w:t>
      </w:r>
    </w:p>
    <w:p w14:paraId="704A8DA6" w14:textId="29F980F7" w:rsidR="00CC06C9" w:rsidRDefault="00CC06C9" w:rsidP="00984290">
      <w:pPr>
        <w:pStyle w:val="TM1"/>
        <w:rPr>
          <w:b/>
          <w:bCs/>
        </w:rPr>
      </w:pPr>
      <w:r w:rsidRPr="00984290">
        <w:rPr>
          <w:rFonts w:ascii="HelveticaNeueLT Std Cn" w:hAnsi="HelveticaNeueLT Std Cn"/>
          <w:color w:val="58595B"/>
          <w:sz w:val="26"/>
        </w:rPr>
        <w:t>ORGANISATION DU CONTRÔLE DE L’EXÉCUTION</w:t>
      </w:r>
      <w:r>
        <w:rPr>
          <w:spacing w:val="53"/>
        </w:rPr>
        <w:t xml:space="preserve">  </w:t>
      </w:r>
      <w:r>
        <w:ptab w:relativeTo="margin" w:alignment="right" w:leader="dot"/>
      </w:r>
      <w:r w:rsidRPr="00984290">
        <w:rPr>
          <w:rFonts w:ascii="HelveticaNeueLT Std Cn" w:hAnsi="HelveticaNeueLT Std Cn"/>
          <w:color w:val="58595B"/>
          <w:sz w:val="26"/>
        </w:rPr>
        <w:t>1</w:t>
      </w:r>
      <w:r w:rsidR="003E3C8B">
        <w:rPr>
          <w:rFonts w:ascii="HelveticaNeueLT Std Cn" w:hAnsi="HelveticaNeueLT Std Cn"/>
          <w:color w:val="58595B"/>
          <w:sz w:val="26"/>
        </w:rPr>
        <w:t>2</w:t>
      </w:r>
      <w:r>
        <w:rPr>
          <w:b/>
          <w:bCs/>
        </w:rPr>
        <w:t xml:space="preserve"> </w:t>
      </w:r>
    </w:p>
    <w:p w14:paraId="37F4FC62" w14:textId="08FB182B" w:rsidR="00C460F0" w:rsidRDefault="00CC06C9" w:rsidP="00984290">
      <w:pPr>
        <w:pStyle w:val="TM2"/>
        <w:ind w:left="709"/>
      </w:pPr>
      <w:r w:rsidRPr="007C7EF5">
        <w:t>2.2.1 - LE P.A.Q. DE L’ENTREPRENEUR</w:t>
      </w:r>
      <w:r w:rsidRPr="001A7312">
        <w:rPr>
          <w:spacing w:val="51"/>
        </w:rPr>
        <w:t xml:space="preserve"> </w:t>
      </w:r>
      <w:r w:rsidR="00C460F0">
        <w:ptab w:relativeTo="margin" w:alignment="right" w:leader="dot"/>
      </w:r>
      <w:r w:rsidRPr="00984290">
        <w:rPr>
          <w:sz w:val="26"/>
          <w:szCs w:val="26"/>
        </w:rPr>
        <w:t>1</w:t>
      </w:r>
      <w:r w:rsidR="003E3C8B">
        <w:rPr>
          <w:sz w:val="26"/>
          <w:szCs w:val="26"/>
        </w:rPr>
        <w:t>2</w:t>
      </w:r>
    </w:p>
    <w:p w14:paraId="690867D4" w14:textId="1C3332D8" w:rsidR="00CC06C9" w:rsidRDefault="00CC06C9" w:rsidP="00984290">
      <w:pPr>
        <w:pStyle w:val="TM2"/>
        <w:ind w:left="709"/>
      </w:pPr>
      <w:r w:rsidRPr="007C7EF5">
        <w:t>2.2.2 - CONTRÔLE INTÉRIEUR</w:t>
      </w:r>
      <w:r w:rsidRPr="001A7312">
        <w:rPr>
          <w:spacing w:val="69"/>
          <w:w w:val="150"/>
        </w:rPr>
        <w:t xml:space="preserve"> </w:t>
      </w:r>
      <w:r>
        <w:ptab w:relativeTo="margin" w:alignment="right" w:leader="dot"/>
      </w:r>
      <w:r w:rsidRPr="00984290">
        <w:rPr>
          <w:sz w:val="26"/>
          <w:szCs w:val="26"/>
        </w:rPr>
        <w:t>1</w:t>
      </w:r>
      <w:r w:rsidR="003E3C8B">
        <w:rPr>
          <w:sz w:val="26"/>
          <w:szCs w:val="26"/>
        </w:rPr>
        <w:t>2</w:t>
      </w:r>
    </w:p>
    <w:p w14:paraId="210CCFEC" w14:textId="6DF54DC0" w:rsidR="00CC06C9" w:rsidRDefault="00CC06C9" w:rsidP="00984290">
      <w:pPr>
        <w:pStyle w:val="TM2"/>
        <w:ind w:left="709"/>
      </w:pPr>
      <w:r w:rsidRPr="007C7EF5">
        <w:t>2.2.3 - LISTE DES POINTS D’ARRÊT</w:t>
      </w:r>
      <w:r w:rsidRPr="001A7312">
        <w:rPr>
          <w:spacing w:val="64"/>
        </w:rPr>
        <w:t xml:space="preserve"> </w:t>
      </w:r>
      <w:r>
        <w:ptab w:relativeTo="margin" w:alignment="right" w:leader="dot"/>
      </w:r>
      <w:r w:rsidRPr="00984290">
        <w:rPr>
          <w:sz w:val="26"/>
          <w:szCs w:val="26"/>
        </w:rPr>
        <w:t>1</w:t>
      </w:r>
      <w:r w:rsidR="003E3C8B">
        <w:rPr>
          <w:sz w:val="26"/>
          <w:szCs w:val="26"/>
        </w:rPr>
        <w:t>3</w:t>
      </w:r>
    </w:p>
    <w:p w14:paraId="3876F98C" w14:textId="0BDE0D1F" w:rsidR="00CC06C9" w:rsidRDefault="00F61653" w:rsidP="00984290">
      <w:pPr>
        <w:pStyle w:val="TM1"/>
        <w:rPr>
          <w:b/>
          <w:bCs/>
        </w:rPr>
      </w:pPr>
      <w:r>
        <w:t xml:space="preserve"> </w:t>
      </w:r>
      <w:r w:rsidR="00CC06C9" w:rsidRPr="00984290">
        <w:rPr>
          <w:rFonts w:ascii="HelveticaNeueLT Std Cn" w:hAnsi="HelveticaNeueLT Std Cn"/>
          <w:color w:val="58595B"/>
          <w:sz w:val="26"/>
        </w:rPr>
        <w:t>2.3 - DIFFUSION ET EXPLOITATION DES RÉSULTATS</w:t>
      </w:r>
      <w:r w:rsidR="00CC06C9">
        <w:rPr>
          <w:spacing w:val="67"/>
          <w:w w:val="150"/>
        </w:rPr>
        <w:t xml:space="preserve"> </w:t>
      </w:r>
      <w:r w:rsidR="00CC06C9">
        <w:ptab w:relativeTo="margin" w:alignment="right" w:leader="dot"/>
      </w:r>
      <w:r w:rsidR="00CC06C9" w:rsidRPr="00984290">
        <w:rPr>
          <w:rFonts w:ascii="HelveticaNeueLT Std Cn" w:hAnsi="HelveticaNeueLT Std Cn"/>
          <w:color w:val="58595B"/>
          <w:sz w:val="26"/>
        </w:rPr>
        <w:t>1</w:t>
      </w:r>
      <w:r w:rsidR="003E3C8B">
        <w:rPr>
          <w:rFonts w:ascii="HelveticaNeueLT Std Cn" w:hAnsi="HelveticaNeueLT Std Cn"/>
          <w:color w:val="58595B"/>
          <w:sz w:val="26"/>
        </w:rPr>
        <w:t>3</w:t>
      </w:r>
      <w:r w:rsidR="00CC06C9" w:rsidRPr="00984290">
        <w:rPr>
          <w:rFonts w:ascii="HelveticaNeueLT Std Cn" w:hAnsi="HelveticaNeueLT Std Cn"/>
          <w:color w:val="58595B"/>
          <w:sz w:val="26"/>
        </w:rPr>
        <w:t xml:space="preserve"> </w:t>
      </w:r>
    </w:p>
    <w:p w14:paraId="3B733F93" w14:textId="77777777" w:rsidR="00CC06C9" w:rsidRDefault="00CC06C9" w:rsidP="00CC06C9"/>
    <w:p w14:paraId="0EE852B5" w14:textId="7F051E26" w:rsidR="00F61653" w:rsidRDefault="00F61653" w:rsidP="00CC06C9">
      <w:pPr>
        <w:rPr>
          <w:rFonts w:ascii="HelveticaNeueLT Std Cn" w:hAnsi="HelveticaNeueLT Std Cn"/>
          <w:b/>
          <w:color w:val="D558A0"/>
          <w:spacing w:val="-2"/>
          <w:sz w:val="26"/>
        </w:rPr>
      </w:pPr>
      <w:r w:rsidRPr="00F61653">
        <w:rPr>
          <w:rFonts w:ascii="HelveticaNeueLT Std Cn" w:hAnsi="HelveticaNeueLT Std Cn"/>
          <w:b/>
          <w:color w:val="D558A0"/>
          <w:sz w:val="26"/>
        </w:rPr>
        <w:t>III. PROVENANCES ET</w:t>
      </w:r>
      <w:r>
        <w:t xml:space="preserve"> </w:t>
      </w:r>
      <w:r>
        <w:rPr>
          <w:rFonts w:ascii="HelveticaNeueLT Std Cn" w:hAnsi="HelveticaNeueLT Std Cn"/>
          <w:b/>
          <w:color w:val="D558A0"/>
          <w:sz w:val="26"/>
        </w:rPr>
        <w:t>SPÉCIFICATIONS</w:t>
      </w:r>
      <w:r>
        <w:rPr>
          <w:rFonts w:ascii="HelveticaNeueLT Std Cn" w:hAnsi="HelveticaNeueLT Std Cn"/>
          <w:b/>
          <w:color w:val="D558A0"/>
          <w:spacing w:val="35"/>
          <w:sz w:val="26"/>
        </w:rPr>
        <w:t xml:space="preserve"> </w:t>
      </w:r>
      <w:r>
        <w:rPr>
          <w:rFonts w:ascii="HelveticaNeueLT Std Cn" w:hAnsi="HelveticaNeueLT Std Cn"/>
          <w:b/>
          <w:color w:val="D558A0"/>
          <w:sz w:val="26"/>
        </w:rPr>
        <w:t>DES</w:t>
      </w:r>
      <w:r>
        <w:rPr>
          <w:rFonts w:ascii="HelveticaNeueLT Std Cn" w:hAnsi="HelveticaNeueLT Std Cn"/>
          <w:b/>
          <w:color w:val="D558A0"/>
          <w:spacing w:val="35"/>
          <w:sz w:val="26"/>
        </w:rPr>
        <w:t xml:space="preserve"> </w:t>
      </w:r>
      <w:r>
        <w:rPr>
          <w:rFonts w:ascii="HelveticaNeueLT Std Cn" w:hAnsi="HelveticaNeueLT Std Cn"/>
          <w:b/>
          <w:color w:val="D558A0"/>
          <w:sz w:val="26"/>
        </w:rPr>
        <w:t>PRODUITS</w:t>
      </w:r>
      <w:r>
        <w:rPr>
          <w:rFonts w:ascii="HelveticaNeueLT Std Cn" w:hAnsi="HelveticaNeueLT Std Cn"/>
          <w:b/>
          <w:color w:val="D558A0"/>
          <w:spacing w:val="35"/>
          <w:sz w:val="26"/>
        </w:rPr>
        <w:t xml:space="preserve"> </w:t>
      </w:r>
      <w:r>
        <w:rPr>
          <w:rFonts w:ascii="HelveticaNeueLT Std Cn" w:hAnsi="HelveticaNeueLT Std Cn"/>
          <w:b/>
          <w:color w:val="D558A0"/>
          <w:sz w:val="26"/>
        </w:rPr>
        <w:t>ET</w:t>
      </w:r>
      <w:r>
        <w:rPr>
          <w:rFonts w:ascii="HelveticaNeueLT Std Cn" w:hAnsi="HelveticaNeueLT Std Cn"/>
          <w:b/>
          <w:color w:val="D558A0"/>
          <w:spacing w:val="35"/>
          <w:sz w:val="26"/>
        </w:rPr>
        <w:t xml:space="preserve"> </w:t>
      </w:r>
      <w:r>
        <w:rPr>
          <w:rFonts w:ascii="HelveticaNeueLT Std Cn" w:hAnsi="HelveticaNeueLT Std Cn"/>
          <w:b/>
          <w:color w:val="D558A0"/>
          <w:spacing w:val="-2"/>
          <w:sz w:val="26"/>
        </w:rPr>
        <w:t>MATÉRIAUX</w:t>
      </w:r>
    </w:p>
    <w:p w14:paraId="0CD885B9" w14:textId="759FE68A" w:rsidR="00F61653" w:rsidRDefault="00F61653" w:rsidP="00984290">
      <w:pPr>
        <w:pStyle w:val="TM1"/>
        <w:rPr>
          <w:b/>
          <w:bCs/>
        </w:rPr>
      </w:pPr>
      <w:r w:rsidRPr="00984290">
        <w:rPr>
          <w:rFonts w:ascii="HelveticaNeueLT Std Cn" w:hAnsi="HelveticaNeueLT Std Cn"/>
          <w:color w:val="58595B"/>
          <w:sz w:val="26"/>
        </w:rPr>
        <w:t>3.1 - PRODUITS FOURNIS PAR LE MAÎTRE D’OUVRAGE</w:t>
      </w:r>
      <w:r>
        <w:rPr>
          <w:spacing w:val="59"/>
          <w:w w:val="150"/>
        </w:rPr>
        <w:t xml:space="preserve"> </w:t>
      </w:r>
      <w:r>
        <w:ptab w:relativeTo="margin" w:alignment="right" w:leader="dot"/>
      </w:r>
      <w:r w:rsidRPr="00984290">
        <w:rPr>
          <w:rFonts w:ascii="HelveticaNeueLT Std Cn" w:hAnsi="HelveticaNeueLT Std Cn"/>
          <w:color w:val="58595B"/>
          <w:sz w:val="26"/>
        </w:rPr>
        <w:t>1</w:t>
      </w:r>
      <w:r w:rsidR="003E3C8B">
        <w:rPr>
          <w:rFonts w:ascii="HelveticaNeueLT Std Cn" w:hAnsi="HelveticaNeueLT Std Cn"/>
          <w:color w:val="58595B"/>
          <w:sz w:val="26"/>
        </w:rPr>
        <w:t>4</w:t>
      </w:r>
    </w:p>
    <w:p w14:paraId="446C622D" w14:textId="753EDB1C" w:rsidR="009A1ACA" w:rsidRDefault="009A1ACA" w:rsidP="00984290">
      <w:pPr>
        <w:pStyle w:val="TM1"/>
        <w:rPr>
          <w:b/>
          <w:bCs/>
        </w:rPr>
      </w:pPr>
      <w:r w:rsidRPr="00984290">
        <w:rPr>
          <w:rFonts w:ascii="HelveticaNeueLT Std Cn" w:hAnsi="HelveticaNeueLT Std Cn"/>
          <w:color w:val="58595B"/>
          <w:sz w:val="26"/>
        </w:rPr>
        <w:t>3.2 - PRODUITS FOURNIS PAR L’ENTREPRENEUR</w:t>
      </w:r>
      <w:r>
        <w:t xml:space="preserve"> </w:t>
      </w:r>
      <w:r>
        <w:ptab w:relativeTo="margin" w:alignment="right" w:leader="dot"/>
      </w:r>
      <w:r w:rsidRPr="00984290">
        <w:rPr>
          <w:rFonts w:ascii="HelveticaNeueLT Std Cn" w:hAnsi="HelveticaNeueLT Std Cn"/>
          <w:color w:val="58595B"/>
          <w:sz w:val="26"/>
        </w:rPr>
        <w:t>1</w:t>
      </w:r>
      <w:r w:rsidR="003E3C8B">
        <w:rPr>
          <w:rFonts w:ascii="HelveticaNeueLT Std Cn" w:hAnsi="HelveticaNeueLT Std Cn"/>
          <w:color w:val="58595B"/>
          <w:sz w:val="26"/>
        </w:rPr>
        <w:t>4</w:t>
      </w:r>
    </w:p>
    <w:p w14:paraId="44EBACBF" w14:textId="580EBA36" w:rsidR="009A1ACA" w:rsidRDefault="009A1ACA" w:rsidP="00984290">
      <w:pPr>
        <w:pStyle w:val="TM2"/>
        <w:ind w:left="709"/>
      </w:pPr>
      <w:r w:rsidRPr="007C7EF5">
        <w:t xml:space="preserve">3.2.1 - RÉCEPTION DES PRODUITS MODULAIRES  </w:t>
      </w:r>
      <w:r>
        <w:ptab w:relativeTo="margin" w:alignment="right" w:leader="dot"/>
      </w:r>
      <w:r w:rsidRPr="00984290">
        <w:rPr>
          <w:sz w:val="26"/>
          <w:szCs w:val="26"/>
        </w:rPr>
        <w:t>1</w:t>
      </w:r>
      <w:r w:rsidR="003E3C8B">
        <w:rPr>
          <w:sz w:val="26"/>
          <w:szCs w:val="26"/>
        </w:rPr>
        <w:t>5</w:t>
      </w:r>
    </w:p>
    <w:p w14:paraId="7BB6715B" w14:textId="577304E4" w:rsidR="009A1ACA" w:rsidRDefault="009A1ACA" w:rsidP="00984290">
      <w:pPr>
        <w:pStyle w:val="TM2"/>
        <w:ind w:left="709"/>
      </w:pPr>
      <w:r w:rsidRPr="007C7EF5">
        <w:t>3.2.2 - CARACTÉRISTIQUES ET RÉCEPTION DES AUTRES MATÉRIAUX</w:t>
      </w:r>
      <w:r w:rsidRPr="00A60234">
        <w:rPr>
          <w:spacing w:val="26"/>
        </w:rPr>
        <w:t xml:space="preserve"> </w:t>
      </w:r>
      <w:r>
        <w:ptab w:relativeTo="margin" w:alignment="right" w:leader="dot"/>
      </w:r>
      <w:r w:rsidRPr="00984290">
        <w:rPr>
          <w:sz w:val="26"/>
          <w:szCs w:val="26"/>
        </w:rPr>
        <w:t>1</w:t>
      </w:r>
      <w:r w:rsidR="003E3C8B">
        <w:rPr>
          <w:sz w:val="26"/>
          <w:szCs w:val="26"/>
        </w:rPr>
        <w:t>5</w:t>
      </w:r>
    </w:p>
    <w:p w14:paraId="0F348F04" w14:textId="03D5F827" w:rsidR="00C460F0" w:rsidRDefault="009A1ACA" w:rsidP="007C7EF5">
      <w:pPr>
        <w:ind w:left="1701" w:hanging="567"/>
      </w:pPr>
      <w:r w:rsidRPr="009A1ACA">
        <w:rPr>
          <w:rFonts w:ascii="HelveticaNeueLT Std Thin Cn" w:hAnsi="HelveticaNeueLT Std Thin Cn"/>
          <w:i/>
          <w:color w:val="808080" w:themeColor="background1" w:themeShade="80"/>
          <w:sz w:val="26"/>
        </w:rPr>
        <w:t>3.2.2.1 -</w:t>
      </w:r>
      <w:r>
        <w:t xml:space="preserve"> </w:t>
      </w:r>
      <w:r w:rsidRPr="00A60234">
        <w:rPr>
          <w:rFonts w:ascii="HelveticaNeueLT Std Thin Cn" w:hAnsi="HelveticaNeueLT Std Thin Cn"/>
          <w:i/>
          <w:color w:val="808080" w:themeColor="background1" w:themeShade="80"/>
          <w:sz w:val="26"/>
        </w:rPr>
        <w:t>CARACTÉRISTIQUES</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DES</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MATÉRIAUX</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POUR</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LIT</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DE</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POSE</w:t>
      </w:r>
      <w:r w:rsidR="00C460F0">
        <w:ptab w:relativeTo="margin" w:alignment="right" w:leader="dot"/>
      </w:r>
      <w:r w:rsidRPr="00984290">
        <w:rPr>
          <w:rFonts w:ascii="HelveticaNeueLT Std Thin Cn" w:hAnsi="HelveticaNeueLT Std Thin Cn"/>
          <w:i/>
          <w:color w:val="808080" w:themeColor="background1" w:themeShade="80"/>
          <w:sz w:val="26"/>
        </w:rPr>
        <w:t>1</w:t>
      </w:r>
      <w:r w:rsidR="003E3C8B">
        <w:rPr>
          <w:rFonts w:ascii="HelveticaNeueLT Std Thin Cn" w:hAnsi="HelveticaNeueLT Std Thin Cn"/>
          <w:i/>
          <w:color w:val="808080" w:themeColor="background1" w:themeShade="80"/>
          <w:sz w:val="26"/>
        </w:rPr>
        <w:t>5</w:t>
      </w:r>
    </w:p>
    <w:p w14:paraId="47AB59FC" w14:textId="341D484E" w:rsidR="009A1ACA" w:rsidRDefault="009A1ACA" w:rsidP="007C7EF5">
      <w:pPr>
        <w:ind w:left="1701" w:hanging="567"/>
      </w:pPr>
      <w:r>
        <w:rPr>
          <w:rFonts w:ascii="HelveticaNeueLT Std Thin Cn" w:hAnsi="HelveticaNeueLT Std Thin Cn"/>
          <w:i/>
          <w:color w:val="808080" w:themeColor="background1" w:themeShade="80"/>
          <w:sz w:val="26"/>
        </w:rPr>
        <w:t xml:space="preserve">3.2.2.2 - </w:t>
      </w:r>
      <w:r w:rsidRPr="00A60234">
        <w:rPr>
          <w:rFonts w:ascii="HelveticaNeueLT Std Thin Cn" w:hAnsi="HelveticaNeueLT Std Thin Cn"/>
          <w:i/>
          <w:color w:val="808080" w:themeColor="background1" w:themeShade="80"/>
          <w:sz w:val="26"/>
        </w:rPr>
        <w:t>CONTRÔLES</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ET</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RÉCEPTION</w:t>
      </w:r>
      <w:r w:rsidRPr="00A60234">
        <w:rPr>
          <w:rFonts w:ascii="HelveticaNeueLT Std Thin Cn" w:hAnsi="HelveticaNeueLT Std Thin Cn"/>
          <w:i/>
          <w:color w:val="808080" w:themeColor="background1" w:themeShade="80"/>
          <w:spacing w:val="30"/>
          <w:sz w:val="26"/>
        </w:rPr>
        <w:t xml:space="preserve"> </w:t>
      </w:r>
      <w:r w:rsidRPr="00A60234">
        <w:rPr>
          <w:rFonts w:ascii="HelveticaNeueLT Std Thin Cn" w:hAnsi="HelveticaNeueLT Std Thin Cn"/>
          <w:i/>
          <w:color w:val="808080" w:themeColor="background1" w:themeShade="80"/>
          <w:sz w:val="26"/>
        </w:rPr>
        <w:t>DES</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MATÉRIAUX</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POUR</w:t>
      </w:r>
      <w:r w:rsidRPr="00A60234">
        <w:rPr>
          <w:rFonts w:ascii="HelveticaNeueLT Std Thin Cn" w:hAnsi="HelveticaNeueLT Std Thin Cn"/>
          <w:i/>
          <w:color w:val="808080" w:themeColor="background1" w:themeShade="80"/>
          <w:spacing w:val="30"/>
          <w:sz w:val="26"/>
        </w:rPr>
        <w:t xml:space="preserve"> </w:t>
      </w:r>
      <w:r w:rsidRPr="00A60234">
        <w:rPr>
          <w:rFonts w:ascii="HelveticaNeueLT Std Thin Cn" w:hAnsi="HelveticaNeueLT Std Thin Cn"/>
          <w:i/>
          <w:color w:val="808080" w:themeColor="background1" w:themeShade="80"/>
          <w:spacing w:val="-2"/>
          <w:sz w:val="26"/>
        </w:rPr>
        <w:t xml:space="preserve">JOINTEMENT </w:t>
      </w:r>
      <w:r w:rsidRPr="00A60234">
        <w:rPr>
          <w:rFonts w:ascii="HelveticaNeueLT Std Thin Cn" w:hAnsi="HelveticaNeueLT Std Thin Cn"/>
          <w:i/>
          <w:color w:val="808080" w:themeColor="background1" w:themeShade="80"/>
          <w:sz w:val="26"/>
        </w:rPr>
        <w:t>ET</w:t>
      </w:r>
      <w:r w:rsidRPr="00A60234">
        <w:rPr>
          <w:rFonts w:ascii="HelveticaNeueLT Std Thin Cn" w:hAnsi="HelveticaNeueLT Std Thin Cn"/>
          <w:i/>
          <w:color w:val="808080" w:themeColor="background1" w:themeShade="80"/>
          <w:spacing w:val="55"/>
          <w:sz w:val="26"/>
        </w:rPr>
        <w:t xml:space="preserve"> </w:t>
      </w:r>
      <w:r w:rsidRPr="00A60234">
        <w:rPr>
          <w:rFonts w:ascii="HelveticaNeueLT Std Thin Cn" w:hAnsi="HelveticaNeueLT Std Thin Cn"/>
          <w:i/>
          <w:color w:val="808080" w:themeColor="background1" w:themeShade="80"/>
          <w:sz w:val="26"/>
        </w:rPr>
        <w:t>REMPLISSAGE</w:t>
      </w:r>
      <w:r w:rsidRPr="00A60234">
        <w:rPr>
          <w:rFonts w:ascii="HelveticaNeueLT Std Thin Cn" w:hAnsi="HelveticaNeueLT Std Thin Cn"/>
          <w:i/>
          <w:color w:val="808080" w:themeColor="background1" w:themeShade="80"/>
          <w:spacing w:val="53"/>
          <w:sz w:val="26"/>
        </w:rPr>
        <w:t xml:space="preserve">  </w:t>
      </w:r>
      <w:r>
        <w:ptab w:relativeTo="margin" w:alignment="right" w:leader="dot"/>
      </w:r>
      <w:r w:rsidRPr="00984290">
        <w:rPr>
          <w:rFonts w:ascii="HelveticaNeueLT Std Thin Cn" w:hAnsi="HelveticaNeueLT Std Thin Cn"/>
          <w:i/>
          <w:color w:val="808080" w:themeColor="background1" w:themeShade="80"/>
          <w:sz w:val="26"/>
        </w:rPr>
        <w:t>1</w:t>
      </w:r>
      <w:r w:rsidR="003E3C8B">
        <w:rPr>
          <w:rFonts w:ascii="HelveticaNeueLT Std Thin Cn" w:hAnsi="HelveticaNeueLT Std Thin Cn"/>
          <w:i/>
          <w:color w:val="808080" w:themeColor="background1" w:themeShade="80"/>
          <w:sz w:val="26"/>
        </w:rPr>
        <w:t>5</w:t>
      </w:r>
    </w:p>
    <w:p w14:paraId="6AF0745F" w14:textId="56FB8CE6" w:rsidR="009A1ACA" w:rsidRDefault="009A1ACA" w:rsidP="007C7EF5">
      <w:pPr>
        <w:ind w:left="1701" w:hanging="567"/>
      </w:pPr>
      <w:r>
        <w:rPr>
          <w:rFonts w:ascii="HelveticaNeueLT Std Thin Cn" w:hAnsi="HelveticaNeueLT Std Thin Cn"/>
          <w:i/>
          <w:color w:val="808080" w:themeColor="background1" w:themeShade="80"/>
          <w:sz w:val="26"/>
        </w:rPr>
        <w:t xml:space="preserve">3.2.2.3 - </w:t>
      </w:r>
      <w:r w:rsidRPr="00A60234">
        <w:rPr>
          <w:rFonts w:ascii="HelveticaNeueLT Std Thin Cn" w:hAnsi="HelveticaNeueLT Std Thin Cn"/>
          <w:i/>
          <w:color w:val="808080" w:themeColor="background1" w:themeShade="80"/>
          <w:sz w:val="26"/>
        </w:rPr>
        <w:t>CONTRÔLES</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ET</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RÉCEPTION</w:t>
      </w:r>
      <w:r w:rsidRPr="00A60234">
        <w:rPr>
          <w:rFonts w:ascii="HelveticaNeueLT Std Thin Cn" w:hAnsi="HelveticaNeueLT Std Thin Cn"/>
          <w:i/>
          <w:color w:val="808080" w:themeColor="background1" w:themeShade="80"/>
          <w:spacing w:val="30"/>
          <w:sz w:val="26"/>
        </w:rPr>
        <w:t xml:space="preserve"> </w:t>
      </w:r>
      <w:r w:rsidRPr="00A60234">
        <w:rPr>
          <w:rFonts w:ascii="HelveticaNeueLT Std Thin Cn" w:hAnsi="HelveticaNeueLT Std Thin Cn"/>
          <w:i/>
          <w:color w:val="808080" w:themeColor="background1" w:themeShade="80"/>
          <w:sz w:val="26"/>
        </w:rPr>
        <w:t>DES</w:t>
      </w:r>
      <w:r w:rsidRPr="00A60234">
        <w:rPr>
          <w:rFonts w:ascii="HelveticaNeueLT Std Thin Cn" w:hAnsi="HelveticaNeueLT Std Thin Cn"/>
          <w:i/>
          <w:color w:val="808080" w:themeColor="background1" w:themeShade="80"/>
          <w:spacing w:val="29"/>
          <w:sz w:val="26"/>
        </w:rPr>
        <w:t xml:space="preserve"> </w:t>
      </w:r>
      <w:r w:rsidRPr="00A60234">
        <w:rPr>
          <w:rFonts w:ascii="HelveticaNeueLT Std Thin Cn" w:hAnsi="HelveticaNeueLT Std Thin Cn"/>
          <w:i/>
          <w:color w:val="808080" w:themeColor="background1" w:themeShade="80"/>
          <w:sz w:val="26"/>
        </w:rPr>
        <w:t>MATÉRIAUX</w:t>
      </w:r>
      <w:r w:rsidRPr="00A60234">
        <w:rPr>
          <w:rFonts w:ascii="HelveticaNeueLT Std Thin Cn" w:hAnsi="HelveticaNeueLT Std Thin Cn"/>
          <w:i/>
          <w:color w:val="808080" w:themeColor="background1" w:themeShade="80"/>
          <w:spacing w:val="29"/>
          <w:sz w:val="26"/>
        </w:rPr>
        <w:t xml:space="preserve"> </w:t>
      </w:r>
      <w:r>
        <w:rPr>
          <w:rFonts w:ascii="HelveticaNeueLT Std Thin Cn" w:hAnsi="HelveticaNeueLT Std Thin Cn"/>
          <w:i/>
          <w:color w:val="808080" w:themeColor="background1" w:themeShade="80"/>
          <w:sz w:val="26"/>
        </w:rPr>
        <w:t xml:space="preserve">DE LIT DE POSE, </w:t>
      </w:r>
      <w:proofErr w:type="gramStart"/>
      <w:r>
        <w:rPr>
          <w:rFonts w:ascii="HelveticaNeueLT Std Thin Cn" w:hAnsi="HelveticaNeueLT Std Thin Cn"/>
          <w:i/>
          <w:color w:val="808080" w:themeColor="background1" w:themeShade="80"/>
          <w:sz w:val="26"/>
        </w:rPr>
        <w:t xml:space="preserve">DE </w:t>
      </w:r>
      <w:r w:rsidRPr="00A60234">
        <w:rPr>
          <w:rFonts w:ascii="HelveticaNeueLT Std Thin Cn" w:hAnsi="HelveticaNeueLT Std Thin Cn"/>
          <w:i/>
          <w:color w:val="808080" w:themeColor="background1" w:themeShade="80"/>
          <w:spacing w:val="30"/>
          <w:sz w:val="26"/>
        </w:rPr>
        <w:t xml:space="preserve"> </w:t>
      </w:r>
      <w:r w:rsidRPr="00A60234">
        <w:rPr>
          <w:rFonts w:ascii="HelveticaNeueLT Std Thin Cn" w:hAnsi="HelveticaNeueLT Std Thin Cn"/>
          <w:i/>
          <w:color w:val="808080" w:themeColor="background1" w:themeShade="80"/>
          <w:spacing w:val="-2"/>
          <w:sz w:val="26"/>
        </w:rPr>
        <w:t>JOINTEMENT</w:t>
      </w:r>
      <w:proofErr w:type="gramEnd"/>
      <w:r w:rsidRPr="00A60234">
        <w:rPr>
          <w:rFonts w:ascii="HelveticaNeueLT Std Thin Cn" w:hAnsi="HelveticaNeueLT Std Thin Cn"/>
          <w:i/>
          <w:color w:val="808080" w:themeColor="background1" w:themeShade="80"/>
          <w:spacing w:val="-2"/>
          <w:sz w:val="26"/>
        </w:rPr>
        <w:t xml:space="preserve"> </w:t>
      </w:r>
      <w:r w:rsidRPr="00A60234">
        <w:rPr>
          <w:rFonts w:ascii="HelveticaNeueLT Std Thin Cn" w:hAnsi="HelveticaNeueLT Std Thin Cn"/>
          <w:i/>
          <w:color w:val="808080" w:themeColor="background1" w:themeShade="80"/>
          <w:sz w:val="26"/>
        </w:rPr>
        <w:t>ET</w:t>
      </w:r>
      <w:r w:rsidRPr="00A60234">
        <w:rPr>
          <w:rFonts w:ascii="HelveticaNeueLT Std Thin Cn" w:hAnsi="HelveticaNeueLT Std Thin Cn"/>
          <w:i/>
          <w:color w:val="808080" w:themeColor="background1" w:themeShade="80"/>
          <w:spacing w:val="55"/>
          <w:sz w:val="26"/>
        </w:rPr>
        <w:t xml:space="preserve"> </w:t>
      </w:r>
      <w:r w:rsidRPr="00A60234">
        <w:rPr>
          <w:rFonts w:ascii="HelveticaNeueLT Std Thin Cn" w:hAnsi="HelveticaNeueLT Std Thin Cn"/>
          <w:i/>
          <w:color w:val="808080" w:themeColor="background1" w:themeShade="80"/>
          <w:sz w:val="26"/>
        </w:rPr>
        <w:t>REMPLISSAGE</w:t>
      </w:r>
      <w:r w:rsidRPr="00A60234">
        <w:rPr>
          <w:rFonts w:ascii="HelveticaNeueLT Std Thin Cn" w:hAnsi="HelveticaNeueLT Std Thin Cn"/>
          <w:i/>
          <w:color w:val="808080" w:themeColor="background1" w:themeShade="80"/>
          <w:spacing w:val="53"/>
          <w:sz w:val="26"/>
        </w:rPr>
        <w:t xml:space="preserve">  </w:t>
      </w:r>
      <w:r w:rsidRPr="003E3C8B">
        <w:rPr>
          <w:color w:val="808080" w:themeColor="background1" w:themeShade="80"/>
        </w:rPr>
        <w:ptab w:relativeTo="margin" w:alignment="right" w:leader="dot"/>
      </w:r>
      <w:r w:rsidRPr="003E3C8B">
        <w:rPr>
          <w:color w:val="808080" w:themeColor="background1" w:themeShade="80"/>
          <w:sz w:val="26"/>
          <w:szCs w:val="26"/>
        </w:rPr>
        <w:t>1</w:t>
      </w:r>
      <w:r w:rsidR="003E3C8B" w:rsidRPr="003E3C8B">
        <w:rPr>
          <w:color w:val="808080" w:themeColor="background1" w:themeShade="80"/>
          <w:sz w:val="26"/>
          <w:szCs w:val="26"/>
        </w:rPr>
        <w:t>6</w:t>
      </w:r>
    </w:p>
    <w:p w14:paraId="14790912" w14:textId="11CB57A2" w:rsidR="009A1ACA" w:rsidRDefault="009A1ACA" w:rsidP="00984290">
      <w:pPr>
        <w:pStyle w:val="TM2"/>
        <w:ind w:left="709"/>
      </w:pPr>
      <w:r w:rsidRPr="007C7EF5">
        <w:t xml:space="preserve">3.2.3 - MATÉRIAUX POUR LES ASSISES </w:t>
      </w:r>
      <w:r>
        <w:ptab w:relativeTo="margin" w:alignment="right" w:leader="dot"/>
      </w:r>
      <w:r w:rsidRPr="00984290">
        <w:rPr>
          <w:sz w:val="26"/>
          <w:szCs w:val="26"/>
        </w:rPr>
        <w:t>1</w:t>
      </w:r>
      <w:r w:rsidR="003E3C8B">
        <w:rPr>
          <w:sz w:val="26"/>
          <w:szCs w:val="26"/>
        </w:rPr>
        <w:t>6</w:t>
      </w:r>
    </w:p>
    <w:p w14:paraId="68C926DD" w14:textId="7527AD74" w:rsidR="009A1ACA" w:rsidRDefault="009A1ACA" w:rsidP="00984290">
      <w:pPr>
        <w:pStyle w:val="TM2"/>
        <w:ind w:left="709"/>
      </w:pPr>
      <w:r w:rsidRPr="007C7EF5">
        <w:t>3.2.4 - MATÉRIAUX POUR JOINTS DE RETRAIT - DILATATION</w:t>
      </w:r>
      <w:r>
        <w:rPr>
          <w:rFonts w:ascii="HelveticaNeueLT Std Cn" w:hAnsi="HelveticaNeueLT Std Cn"/>
          <w:color w:val="58595B"/>
        </w:rPr>
        <w:t xml:space="preserve"> </w:t>
      </w:r>
      <w:r>
        <w:ptab w:relativeTo="margin" w:alignment="right" w:leader="dot"/>
      </w:r>
      <w:r w:rsidRPr="00984290">
        <w:rPr>
          <w:sz w:val="26"/>
          <w:szCs w:val="26"/>
        </w:rPr>
        <w:t>1</w:t>
      </w:r>
      <w:r w:rsidR="003E3C8B">
        <w:rPr>
          <w:sz w:val="26"/>
          <w:szCs w:val="26"/>
        </w:rPr>
        <w:t>6</w:t>
      </w:r>
    </w:p>
    <w:p w14:paraId="0E76498E" w14:textId="77777777" w:rsidR="009A1ACA" w:rsidRDefault="009A1ACA" w:rsidP="009A1ACA">
      <w:pPr>
        <w:ind w:left="142"/>
      </w:pPr>
    </w:p>
    <w:p w14:paraId="129B6A89" w14:textId="0F0AF139" w:rsidR="00C460F0" w:rsidRDefault="00C460F0" w:rsidP="00984290">
      <w:pPr>
        <w:pStyle w:val="TM1"/>
      </w:pPr>
    </w:p>
    <w:p w14:paraId="0C218B1C" w14:textId="48CB0FE5" w:rsidR="003B066D" w:rsidRDefault="003B066D">
      <w:pPr>
        <w:rPr>
          <w:rFonts w:ascii="HelveticaNeueLT Std Cn" w:hAnsi="HelveticaNeueLT Std Cn"/>
          <w:sz w:val="26"/>
        </w:rPr>
        <w:sectPr w:rsidR="003B066D" w:rsidSect="00CC06C9">
          <w:footerReference w:type="even" r:id="rId12"/>
          <w:footerReference w:type="default" r:id="rId13"/>
          <w:pgSz w:w="11910" w:h="16840"/>
          <w:pgMar w:top="0" w:right="853" w:bottom="1180" w:left="740" w:header="0" w:footer="1000" w:gutter="0"/>
          <w:cols w:space="720"/>
        </w:sectPr>
      </w:pPr>
    </w:p>
    <w:p w14:paraId="7DE25F06" w14:textId="5C893A77" w:rsidR="003B066D" w:rsidRDefault="00E006AD">
      <w:pPr>
        <w:pStyle w:val="Corpsdetexte"/>
        <w:rPr>
          <w:rFonts w:ascii="HelveticaNeueLT Std Cn"/>
          <w:sz w:val="26"/>
        </w:rPr>
      </w:pPr>
      <w:r>
        <w:rPr>
          <w:noProof/>
        </w:rPr>
        <w:lastRenderedPageBreak/>
        <mc:AlternateContent>
          <mc:Choice Requires="wpg">
            <w:drawing>
              <wp:anchor distT="0" distB="0" distL="0" distR="0" simplePos="0" relativeHeight="251639808" behindDoc="1" locked="0" layoutInCell="1" allowOverlap="1" wp14:anchorId="076F58DF" wp14:editId="23ED02CB">
                <wp:simplePos x="0" y="0"/>
                <wp:positionH relativeFrom="page">
                  <wp:posOffset>6235062</wp:posOffset>
                </wp:positionH>
                <wp:positionV relativeFrom="page">
                  <wp:posOffset>1339165</wp:posOffset>
                </wp:positionV>
                <wp:extent cx="1331595" cy="832993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17" name="Graphic 17"/>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8" name="Graphic 18"/>
                        <wps:cNvSpPr/>
                        <wps:spPr>
                          <a:xfrm>
                            <a:off x="6350" y="1946125"/>
                            <a:ext cx="1318895" cy="2698115"/>
                          </a:xfrm>
                          <a:custGeom>
                            <a:avLst/>
                            <a:gdLst/>
                            <a:ahLst/>
                            <a:cxnLst/>
                            <a:rect l="l" t="t" r="r" b="b"/>
                            <a:pathLst>
                              <a:path w="1318895" h="2698115">
                                <a:moveTo>
                                  <a:pt x="1318592" y="2697826"/>
                                </a:moveTo>
                                <a:lnTo>
                                  <a:pt x="0" y="1445298"/>
                                </a:lnTo>
                                <a:lnTo>
                                  <a:pt x="0" y="0"/>
                                </a:lnTo>
                                <a:lnTo>
                                  <a:pt x="1318592" y="1252394"/>
                                </a:lnTo>
                              </a:path>
                            </a:pathLst>
                          </a:custGeom>
                          <a:ln w="12699">
                            <a:solidFill>
                              <a:srgbClr val="E6E7E8"/>
                            </a:solidFill>
                            <a:prstDash val="solid"/>
                          </a:ln>
                        </wps:spPr>
                        <wps:bodyPr wrap="square" lIns="0" tIns="0" rIns="0" bIns="0" rtlCol="0">
                          <a:prstTxWarp prst="textNoShape">
                            <a:avLst/>
                          </a:prstTxWarp>
                          <a:noAutofit/>
                        </wps:bodyPr>
                      </wps:wsp>
                      <wps:wsp>
                        <wps:cNvPr id="19" name="Graphic 19"/>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0" name="Graphic 20"/>
                        <wps:cNvSpPr/>
                        <wps:spPr>
                          <a:xfrm>
                            <a:off x="6350" y="5625575"/>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09CEF819" id="Group 16" o:spid="_x0000_s1026" style="position:absolute;margin-left:490.95pt;margin-top:105.45pt;width:104.85pt;height:655.9pt;z-index:-251676672;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">
                <v:shape id="Graphic 17"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" path="m1318592,2698027l,1445107,,,1318592,1252539e" filled="f" strokecolor="#e6e7e8" strokeweight=".35275mm">
                  <v:path arrowok="t"/>
                </v:shape>
                <v:shape id="Graphic 18"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" path="m1318592,2697826l,1445298,,,1318592,1252394e" filled="f" strokecolor="#e6e7e8" strokeweight=".35275mm">
                  <v:path arrowok="t"/>
                </v:shape>
                <v:shape id="Graphic 19"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" path="m1318592,2697904l,1445298,,,1318592,1252472e" filled="f" strokecolor="#e6e7e8" strokeweight="1pt">
                  <v:path arrowok="t"/>
                </v:shape>
                <v:shape id="Graphic 20"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" path="m1318592,2697759l,1445298,,,1318592,1252316e" filled="f" strokecolor="#e6e7e8" strokeweight="1pt">
                  <v:path arrowok="t"/>
                </v:shape>
                <w10:wrap anchorx="page" anchory="page"/>
              </v:group>
            </w:pict>
          </mc:Fallback>
        </mc:AlternateContent>
      </w:r>
      <w:r>
        <w:rPr>
          <w:noProof/>
        </w:rPr>
        <mc:AlternateContent>
          <mc:Choice Requires="wps">
            <w:drawing>
              <wp:anchor distT="0" distB="0" distL="0" distR="0" simplePos="0" relativeHeight="251634688" behindDoc="0" locked="0" layoutInCell="1" allowOverlap="1" wp14:anchorId="04769992" wp14:editId="3B4754C1">
                <wp:simplePos x="0" y="0"/>
                <wp:positionH relativeFrom="page">
                  <wp:posOffset>5346006</wp:posOffset>
                </wp:positionH>
                <wp:positionV relativeFrom="page">
                  <wp:posOffset>3</wp:posOffset>
                </wp:positionV>
                <wp:extent cx="2214245" cy="834390"/>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4245" cy="834390"/>
                        </a:xfrm>
                        <a:custGeom>
                          <a:avLst/>
                          <a:gdLst/>
                          <a:ahLst/>
                          <a:cxnLst/>
                          <a:rect l="l" t="t" r="r" b="b"/>
                          <a:pathLst>
                            <a:path w="2214245" h="834390">
                              <a:moveTo>
                                <a:pt x="2213991" y="0"/>
                              </a:moveTo>
                              <a:lnTo>
                                <a:pt x="1991347" y="0"/>
                              </a:lnTo>
                              <a:lnTo>
                                <a:pt x="0" y="834097"/>
                              </a:lnTo>
                              <a:lnTo>
                                <a:pt x="2213991" y="834097"/>
                              </a:lnTo>
                              <a:lnTo>
                                <a:pt x="2213991"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70B570FC" id="Graphic 21" o:spid="_x0000_s1026" style="position:absolute;margin-left:420.95pt;margin-top:0;width:174.35pt;height:65.7pt;z-index:251634688;visibility:visible;mso-wrap-style:square;mso-wrap-distance-left:0;mso-wrap-distance-top:0;mso-wrap-distance-right:0;mso-wrap-distance-bottom:0;mso-position-horizontal:absolute;mso-position-horizontal-relative:page;mso-position-vertical:absolute;mso-position-vertical-relative:page;v-text-anchor:top" coordsize="2214245,8343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" path="m2213991,l1991347,,,834097r2213991,l2213991,xe" fillcolor="#cf118c" stroked="f">
                <v:path arrowok="t"/>
                <w10:wrap anchorx="page" anchory="page"/>
              </v:shape>
            </w:pict>
          </mc:Fallback>
        </mc:AlternateContent>
      </w:r>
    </w:p>
    <w:p w14:paraId="70646FAC" w14:textId="77777777" w:rsidR="003B066D" w:rsidRDefault="003B066D">
      <w:pPr>
        <w:pStyle w:val="Corpsdetexte"/>
        <w:rPr>
          <w:rFonts w:ascii="HelveticaNeueLT Std Cn"/>
          <w:sz w:val="26"/>
        </w:rPr>
      </w:pPr>
    </w:p>
    <w:p w14:paraId="581D1B7C" w14:textId="77777777" w:rsidR="003B066D" w:rsidRDefault="003B066D">
      <w:pPr>
        <w:pStyle w:val="Corpsdetexte"/>
        <w:rPr>
          <w:rFonts w:ascii="HelveticaNeueLT Std Cn"/>
          <w:sz w:val="26"/>
        </w:rPr>
      </w:pPr>
    </w:p>
    <w:p w14:paraId="6FB44394" w14:textId="77777777" w:rsidR="003B066D" w:rsidRDefault="003B066D">
      <w:pPr>
        <w:pStyle w:val="Corpsdetexte"/>
        <w:rPr>
          <w:rFonts w:ascii="HelveticaNeueLT Std Cn"/>
          <w:sz w:val="26"/>
        </w:rPr>
      </w:pPr>
    </w:p>
    <w:p w14:paraId="7191754E" w14:textId="77777777" w:rsidR="003B066D" w:rsidRDefault="003B066D">
      <w:pPr>
        <w:pStyle w:val="Corpsdetexte"/>
        <w:rPr>
          <w:rFonts w:ascii="HelveticaNeueLT Std Cn"/>
          <w:sz w:val="26"/>
        </w:rPr>
      </w:pPr>
    </w:p>
    <w:p w14:paraId="4B33BB4A" w14:textId="7C766C76" w:rsidR="003B066D" w:rsidRDefault="00125157">
      <w:pPr>
        <w:pStyle w:val="Corpsdetexte"/>
        <w:spacing w:before="19"/>
        <w:rPr>
          <w:rFonts w:ascii="HelveticaNeueLT Std Cn" w:hAnsi="HelveticaNeueLT Std Cn"/>
          <w:b/>
          <w:color w:val="D558A0"/>
          <w:sz w:val="26"/>
          <w:szCs w:val="22"/>
        </w:rPr>
      </w:pPr>
      <w:r w:rsidRPr="00125157">
        <w:rPr>
          <w:rFonts w:ascii="HelveticaNeueLT Std Cn" w:hAnsi="HelveticaNeueLT Std Cn"/>
          <w:b/>
          <w:color w:val="D558A0"/>
          <w:sz w:val="26"/>
          <w:szCs w:val="22"/>
        </w:rPr>
        <w:t>IV. MODE D’EXÉCUTION DES TRAVAUX</w:t>
      </w:r>
    </w:p>
    <w:p w14:paraId="4F84D7D8" w14:textId="4EE06F8D" w:rsidR="00125157" w:rsidRDefault="00125157" w:rsidP="00984290">
      <w:pPr>
        <w:pStyle w:val="TM1"/>
        <w:rPr>
          <w:b/>
          <w:bCs/>
        </w:rPr>
      </w:pPr>
      <w:r w:rsidRPr="00984290">
        <w:rPr>
          <w:rFonts w:ascii="HelveticaNeueLT Std Cn" w:hAnsi="HelveticaNeueLT Std Cn"/>
          <w:color w:val="58595B"/>
          <w:sz w:val="26"/>
        </w:rPr>
        <w:t>4.1 – PIQUETAGE DES OUVRAGES</w:t>
      </w:r>
      <w:r>
        <w:rPr>
          <w:spacing w:val="59"/>
          <w:w w:val="150"/>
        </w:rPr>
        <w:t xml:space="preserve"> </w:t>
      </w:r>
      <w:r>
        <w:ptab w:relativeTo="margin" w:alignment="right" w:leader="dot"/>
      </w:r>
      <w:r w:rsidRPr="00984290">
        <w:rPr>
          <w:rFonts w:ascii="HelveticaNeueLT Std Cn" w:hAnsi="HelveticaNeueLT Std Cn"/>
          <w:color w:val="58595B"/>
          <w:sz w:val="26"/>
        </w:rPr>
        <w:t>1</w:t>
      </w:r>
      <w:r w:rsidR="003E3C8B">
        <w:rPr>
          <w:rFonts w:ascii="HelveticaNeueLT Std Cn" w:hAnsi="HelveticaNeueLT Std Cn"/>
          <w:color w:val="58595B"/>
          <w:sz w:val="26"/>
        </w:rPr>
        <w:t>7</w:t>
      </w:r>
    </w:p>
    <w:p w14:paraId="5C411371" w14:textId="70E243DB" w:rsidR="00125157" w:rsidRDefault="00125157" w:rsidP="00984290">
      <w:pPr>
        <w:pStyle w:val="TM1"/>
        <w:rPr>
          <w:b/>
          <w:bCs/>
        </w:rPr>
      </w:pPr>
      <w:r w:rsidRPr="00984290">
        <w:rPr>
          <w:rFonts w:ascii="HelveticaNeueLT Std Cn" w:hAnsi="HelveticaNeueLT Std Cn"/>
          <w:color w:val="58595B"/>
          <w:sz w:val="26"/>
        </w:rPr>
        <w:t>4.2 – EXÉCUTION, RÉALISATION, RECONNAISSANCE ET CONTRÔLE DES ASSISES PRÉALABLEMENT À LA POSE DES PRODUITS MODULAIRES</w:t>
      </w:r>
      <w:r>
        <w:t xml:space="preserve"> </w:t>
      </w:r>
      <w:r>
        <w:ptab w:relativeTo="margin" w:alignment="right" w:leader="dot"/>
      </w:r>
      <w:r w:rsidRPr="00984290">
        <w:rPr>
          <w:rFonts w:ascii="HelveticaNeueLT Std Cn" w:hAnsi="HelveticaNeueLT Std Cn"/>
          <w:color w:val="58595B"/>
          <w:sz w:val="26"/>
        </w:rPr>
        <w:t>1</w:t>
      </w:r>
      <w:r w:rsidR="003E3C8B">
        <w:rPr>
          <w:rFonts w:ascii="HelveticaNeueLT Std Cn" w:hAnsi="HelveticaNeueLT Std Cn"/>
          <w:color w:val="58595B"/>
          <w:sz w:val="26"/>
        </w:rPr>
        <w:t>7</w:t>
      </w:r>
    </w:p>
    <w:p w14:paraId="1AF4EB89" w14:textId="6F7D0ED5" w:rsidR="00125157" w:rsidRDefault="00125157" w:rsidP="00984290">
      <w:pPr>
        <w:pStyle w:val="TM1"/>
        <w:rPr>
          <w:b/>
          <w:bCs/>
        </w:rPr>
      </w:pPr>
      <w:r w:rsidRPr="00984290">
        <w:rPr>
          <w:rFonts w:ascii="HelveticaNeueLT Std Cn" w:hAnsi="HelveticaNeueLT Std Cn"/>
          <w:color w:val="58595B"/>
          <w:sz w:val="26"/>
        </w:rPr>
        <w:t>4.3 – MISE EN ŒUVRE DES PRODUITS MODULAIRES</w:t>
      </w:r>
      <w:r>
        <w:rPr>
          <w:spacing w:val="18"/>
        </w:rPr>
        <w:t xml:space="preserve"> </w:t>
      </w:r>
      <w:r>
        <w:ptab w:relativeTo="margin" w:alignment="right" w:leader="dot"/>
      </w:r>
      <w:r w:rsidRPr="00984290">
        <w:rPr>
          <w:rFonts w:ascii="HelveticaNeueLT Std Cn" w:hAnsi="HelveticaNeueLT Std Cn"/>
          <w:color w:val="58595B"/>
          <w:sz w:val="26"/>
        </w:rPr>
        <w:t>1</w:t>
      </w:r>
      <w:r w:rsidR="003E3C8B">
        <w:rPr>
          <w:rFonts w:ascii="HelveticaNeueLT Std Cn" w:hAnsi="HelveticaNeueLT Std Cn"/>
          <w:color w:val="58595B"/>
          <w:sz w:val="26"/>
        </w:rPr>
        <w:t>8</w:t>
      </w:r>
    </w:p>
    <w:p w14:paraId="12C3DCA2" w14:textId="7110C326" w:rsidR="00125157" w:rsidRDefault="00125157" w:rsidP="00984290">
      <w:pPr>
        <w:pStyle w:val="TM1"/>
        <w:rPr>
          <w:b/>
          <w:bCs/>
        </w:rPr>
      </w:pPr>
      <w:r w:rsidRPr="00984290">
        <w:rPr>
          <w:rFonts w:ascii="HelveticaNeueLT Std Cn" w:hAnsi="HelveticaNeueLT Std Cn"/>
          <w:color w:val="58595B"/>
          <w:sz w:val="26"/>
        </w:rPr>
        <w:t>4.4 – DISPOSITIONS CONSTRUCTIVES</w:t>
      </w:r>
      <w:r>
        <w:rPr>
          <w:spacing w:val="51"/>
          <w:w w:val="150"/>
        </w:rPr>
        <w:t xml:space="preserve">  </w:t>
      </w:r>
      <w:r>
        <w:ptab w:relativeTo="margin" w:alignment="right" w:leader="dot"/>
      </w:r>
      <w:r w:rsidRPr="00984290">
        <w:rPr>
          <w:rFonts w:ascii="HelveticaNeueLT Std Cn" w:hAnsi="HelveticaNeueLT Std Cn"/>
          <w:color w:val="58595B"/>
          <w:sz w:val="26"/>
        </w:rPr>
        <w:t>1</w:t>
      </w:r>
      <w:r w:rsidR="003E3C8B">
        <w:rPr>
          <w:rFonts w:ascii="HelveticaNeueLT Std Cn" w:hAnsi="HelveticaNeueLT Std Cn"/>
          <w:color w:val="58595B"/>
          <w:sz w:val="26"/>
        </w:rPr>
        <w:t>8</w:t>
      </w:r>
    </w:p>
    <w:p w14:paraId="5063C7C9" w14:textId="5E225C9E" w:rsidR="00125157" w:rsidRDefault="00125157" w:rsidP="00984290">
      <w:pPr>
        <w:pStyle w:val="TM2"/>
        <w:ind w:left="851"/>
      </w:pPr>
      <w:r w:rsidRPr="007C7EF5">
        <w:t>4.4.1 - RACCORDEMENT DES REVÊTEMENTS AVEC LES RIVES ET LES OUVRAGES ÉMERGENTS</w:t>
      </w:r>
      <w:r>
        <w:t xml:space="preserve"> </w:t>
      </w:r>
      <w:r>
        <w:ptab w:relativeTo="margin" w:alignment="right" w:leader="dot"/>
      </w:r>
      <w:r w:rsidRPr="00984290">
        <w:rPr>
          <w:sz w:val="26"/>
          <w:szCs w:val="26"/>
        </w:rPr>
        <w:t>18</w:t>
      </w:r>
    </w:p>
    <w:p w14:paraId="2184DB36" w14:textId="5AF67CF4" w:rsidR="00125157" w:rsidRDefault="00125157" w:rsidP="00984290">
      <w:pPr>
        <w:pStyle w:val="TM2"/>
        <w:ind w:left="851"/>
      </w:pPr>
      <w:r w:rsidRPr="007C7EF5">
        <w:t>4.4.2 – CONCEPTION ET R</w:t>
      </w:r>
      <w:r w:rsidR="007C7EF5" w:rsidRPr="007C7EF5">
        <w:t>É</w:t>
      </w:r>
      <w:r w:rsidRPr="007C7EF5">
        <w:t>ALISATION DES REV</w:t>
      </w:r>
      <w:r w:rsidR="007C7EF5" w:rsidRPr="007C7EF5">
        <w:t>Ê</w:t>
      </w:r>
      <w:r w:rsidRPr="007C7EF5">
        <w:t>TEMENTS COMPORTANT DES PRODUITS DIFFERENTS</w:t>
      </w:r>
      <w:r>
        <w:t xml:space="preserve"> </w:t>
      </w:r>
      <w:r>
        <w:ptab w:relativeTo="margin" w:alignment="right" w:leader="dot"/>
      </w:r>
      <w:r w:rsidRPr="00984290">
        <w:rPr>
          <w:sz w:val="26"/>
          <w:szCs w:val="26"/>
        </w:rPr>
        <w:t>1</w:t>
      </w:r>
      <w:r w:rsidR="003E3C8B">
        <w:rPr>
          <w:sz w:val="26"/>
          <w:szCs w:val="26"/>
        </w:rPr>
        <w:t>9</w:t>
      </w:r>
    </w:p>
    <w:p w14:paraId="10F72213" w14:textId="440003F7" w:rsidR="007C7EF5" w:rsidRDefault="007C7EF5" w:rsidP="00984290">
      <w:pPr>
        <w:pStyle w:val="TM2"/>
        <w:ind w:left="851"/>
      </w:pPr>
      <w:r w:rsidRPr="007C7EF5">
        <w:t>4.4.</w:t>
      </w:r>
      <w:r>
        <w:t>3</w:t>
      </w:r>
      <w:r w:rsidRPr="007C7EF5">
        <w:t xml:space="preserve"> – </w:t>
      </w:r>
      <w:r w:rsidRPr="00A60234">
        <w:t>OUVRAGES</w:t>
      </w:r>
      <w:r w:rsidRPr="00A60234">
        <w:rPr>
          <w:spacing w:val="40"/>
        </w:rPr>
        <w:t xml:space="preserve"> </w:t>
      </w:r>
      <w:r w:rsidRPr="00A60234">
        <w:t>SINGULIERS</w:t>
      </w:r>
      <w:r w:rsidRPr="00A60234">
        <w:rPr>
          <w:spacing w:val="40"/>
        </w:rPr>
        <w:t xml:space="preserve"> </w:t>
      </w:r>
      <w:r w:rsidRPr="00A60234">
        <w:t>(TRAVERSÉES</w:t>
      </w:r>
      <w:r w:rsidRPr="00A60234">
        <w:rPr>
          <w:spacing w:val="40"/>
        </w:rPr>
        <w:t xml:space="preserve"> </w:t>
      </w:r>
      <w:r w:rsidRPr="00A60234">
        <w:t>PIÉTONNES,</w:t>
      </w:r>
      <w:r w:rsidRPr="00A60234">
        <w:rPr>
          <w:spacing w:val="26"/>
        </w:rPr>
        <w:t xml:space="preserve"> </w:t>
      </w:r>
      <w:proofErr w:type="gramStart"/>
      <w:r w:rsidRPr="00A60234">
        <w:rPr>
          <w:spacing w:val="26"/>
        </w:rPr>
        <w:t>R</w:t>
      </w:r>
      <w:r w:rsidRPr="00A60234">
        <w:rPr>
          <w:spacing w:val="-2"/>
        </w:rPr>
        <w:t>ALENTISSEURS,</w:t>
      </w:r>
      <w:r w:rsidRPr="00A60234">
        <w:t>COUSSINS</w:t>
      </w:r>
      <w:proofErr w:type="gramEnd"/>
      <w:r w:rsidRPr="00A60234">
        <w:t>,</w:t>
      </w:r>
      <w:r w:rsidRPr="00A60234">
        <w:rPr>
          <w:spacing w:val="42"/>
        </w:rPr>
        <w:t xml:space="preserve"> </w:t>
      </w:r>
      <w:r w:rsidRPr="00A60234">
        <w:t>ETC.)</w:t>
      </w:r>
      <w:r w:rsidRPr="00A60234">
        <w:rPr>
          <w:spacing w:val="73"/>
          <w:w w:val="150"/>
        </w:rPr>
        <w:t xml:space="preserve"> </w:t>
      </w:r>
      <w:r>
        <w:ptab w:relativeTo="margin" w:alignment="right" w:leader="dot"/>
      </w:r>
      <w:r w:rsidRPr="00984290">
        <w:rPr>
          <w:sz w:val="26"/>
          <w:szCs w:val="26"/>
        </w:rPr>
        <w:t>19</w:t>
      </w:r>
    </w:p>
    <w:p w14:paraId="1182DA06" w14:textId="368BA206" w:rsidR="007C7EF5" w:rsidRDefault="007C7EF5" w:rsidP="00984290">
      <w:pPr>
        <w:pStyle w:val="TM2"/>
        <w:ind w:left="851"/>
      </w:pPr>
      <w:r w:rsidRPr="007C7EF5">
        <w:rPr>
          <w:rFonts w:ascii="HelveticaNeueLT Std Thin Cn" w:hAnsi="HelveticaNeueLT Std Thin Cn"/>
          <w:i/>
        </w:rPr>
        <w:t>4.4.</w:t>
      </w:r>
      <w:r>
        <w:rPr>
          <w:rFonts w:ascii="HelveticaNeueLT Std Thin Cn" w:hAnsi="HelveticaNeueLT Std Thin Cn"/>
          <w:i/>
        </w:rPr>
        <w:t>4</w:t>
      </w:r>
      <w:r w:rsidRPr="007C7EF5">
        <w:rPr>
          <w:rFonts w:ascii="HelveticaNeueLT Std Thin Cn" w:hAnsi="HelveticaNeueLT Std Thin Cn"/>
          <w:i/>
        </w:rPr>
        <w:t xml:space="preserve"> – </w:t>
      </w:r>
      <w:r w:rsidRPr="00A60234">
        <w:rPr>
          <w:rFonts w:ascii="HelveticaNeueLT Std Thin Cn" w:hAnsi="HelveticaNeueLT Std Thin Cn"/>
          <w:i/>
          <w:spacing w:val="-5"/>
        </w:rPr>
        <w:t>R</w:t>
      </w:r>
      <w:r w:rsidRPr="00A60234">
        <w:t xml:space="preserve">ÉALISATION DU DRAINAGE </w:t>
      </w:r>
      <w:r>
        <w:ptab w:relativeTo="margin" w:alignment="right" w:leader="dot"/>
      </w:r>
      <w:r w:rsidRPr="00984290">
        <w:rPr>
          <w:sz w:val="26"/>
          <w:szCs w:val="26"/>
        </w:rPr>
        <w:t>19</w:t>
      </w:r>
    </w:p>
    <w:p w14:paraId="312608F3" w14:textId="0FD27F8F" w:rsidR="007C7EF5" w:rsidRDefault="007C7EF5" w:rsidP="00984290">
      <w:pPr>
        <w:pStyle w:val="TM2"/>
        <w:ind w:left="851"/>
      </w:pPr>
      <w:r w:rsidRPr="007C7EF5">
        <w:t>4.4.</w:t>
      </w:r>
      <w:r>
        <w:t>5</w:t>
      </w:r>
      <w:r w:rsidRPr="007C7EF5">
        <w:t xml:space="preserve"> – </w:t>
      </w:r>
      <w:r w:rsidRPr="00A60234">
        <w:t xml:space="preserve">AUTRES TRAVAUX </w:t>
      </w:r>
      <w:r>
        <w:ptab w:relativeTo="margin" w:alignment="right" w:leader="dot"/>
      </w:r>
      <w:r w:rsidR="003E3C8B">
        <w:rPr>
          <w:sz w:val="26"/>
          <w:szCs w:val="26"/>
        </w:rPr>
        <w:t>20</w:t>
      </w:r>
    </w:p>
    <w:p w14:paraId="09763E7A" w14:textId="1FC2FBF6" w:rsidR="007C7EF5" w:rsidRDefault="007C7EF5" w:rsidP="00984290">
      <w:pPr>
        <w:pStyle w:val="TM1"/>
        <w:rPr>
          <w:b/>
          <w:bCs/>
        </w:rPr>
      </w:pPr>
      <w:r w:rsidRPr="00984290">
        <w:rPr>
          <w:rFonts w:ascii="HelveticaNeueLT Std Cn" w:hAnsi="HelveticaNeueLT Std Cn"/>
          <w:color w:val="58595B"/>
          <w:sz w:val="26"/>
        </w:rPr>
        <w:t>4.5 – REMISE EN SERVICE DE L’OUVRAGE</w:t>
      </w:r>
      <w:r>
        <w:rPr>
          <w:rFonts w:ascii="HelveticaNeueLT Std Thin Cn" w:hAnsi="HelveticaNeueLT Std Thin Cn"/>
          <w:i/>
          <w:spacing w:val="-5"/>
        </w:rPr>
        <w:t xml:space="preserve">  </w:t>
      </w:r>
      <w:r>
        <w:ptab w:relativeTo="margin" w:alignment="right" w:leader="dot"/>
      </w:r>
      <w:r w:rsidR="003E3C8B">
        <w:rPr>
          <w:rFonts w:ascii="HelveticaNeueLT Std Cn" w:hAnsi="HelveticaNeueLT Std Cn"/>
          <w:color w:val="58595B"/>
          <w:sz w:val="26"/>
        </w:rPr>
        <w:t>20</w:t>
      </w:r>
    </w:p>
    <w:p w14:paraId="446B99BC" w14:textId="77777777" w:rsidR="007C7EF5" w:rsidRPr="007C7EF5" w:rsidRDefault="007C7EF5" w:rsidP="007C7EF5"/>
    <w:p w14:paraId="3F5311F9" w14:textId="4277CB57" w:rsidR="003B066D" w:rsidRDefault="007C7EF5">
      <w:pPr>
        <w:pStyle w:val="Corpsdetexte"/>
        <w:spacing w:before="177"/>
        <w:rPr>
          <w:rFonts w:ascii="HelveticaNeueLT Std Cn" w:hAnsi="HelveticaNeueLT Std Cn"/>
          <w:b/>
          <w:color w:val="D558A0"/>
          <w:sz w:val="26"/>
          <w:szCs w:val="22"/>
        </w:rPr>
      </w:pPr>
      <w:r>
        <w:rPr>
          <w:rFonts w:ascii="HelveticaNeueLT Std Cn" w:hAnsi="HelveticaNeueLT Std Cn"/>
          <w:b/>
          <w:color w:val="D558A0"/>
          <w:sz w:val="26"/>
          <w:szCs w:val="22"/>
        </w:rPr>
        <w:t xml:space="preserve">V. </w:t>
      </w:r>
      <w:r w:rsidRPr="007C7EF5">
        <w:rPr>
          <w:rFonts w:ascii="HelveticaNeueLT Std Cn" w:hAnsi="HelveticaNeueLT Std Cn"/>
          <w:b/>
          <w:color w:val="D558A0"/>
          <w:sz w:val="26"/>
          <w:szCs w:val="22"/>
        </w:rPr>
        <w:t>CONTRÔLES DE L’OUVRAGE FINI</w:t>
      </w:r>
    </w:p>
    <w:p w14:paraId="1BAE7264" w14:textId="0002F280" w:rsidR="007C7EF5" w:rsidRDefault="007C7EF5" w:rsidP="00984290">
      <w:pPr>
        <w:pStyle w:val="TM1"/>
        <w:rPr>
          <w:b/>
          <w:bCs/>
        </w:rPr>
      </w:pPr>
      <w:r w:rsidRPr="00984290">
        <w:rPr>
          <w:rFonts w:ascii="HelveticaNeueLT Std Cn" w:hAnsi="HelveticaNeueLT Std Cn"/>
          <w:color w:val="58595B"/>
          <w:sz w:val="26"/>
        </w:rPr>
        <w:t>5.1 – CONTRÔLES EXTÉRIEURS</w:t>
      </w:r>
      <w:r>
        <w:t xml:space="preserve">  </w:t>
      </w:r>
      <w:r>
        <w:ptab w:relativeTo="margin" w:alignment="right" w:leader="dot"/>
      </w:r>
      <w:r w:rsidRPr="00984290">
        <w:rPr>
          <w:rFonts w:ascii="HelveticaNeueLT Std Cn" w:hAnsi="HelveticaNeueLT Std Cn"/>
          <w:color w:val="58595B"/>
          <w:sz w:val="26"/>
        </w:rPr>
        <w:t>2</w:t>
      </w:r>
      <w:r w:rsidR="003E3C8B">
        <w:rPr>
          <w:rFonts w:ascii="HelveticaNeueLT Std Cn" w:hAnsi="HelveticaNeueLT Std Cn"/>
          <w:color w:val="58595B"/>
          <w:sz w:val="26"/>
        </w:rPr>
        <w:t>1</w:t>
      </w:r>
    </w:p>
    <w:p w14:paraId="0F575029" w14:textId="493D78B1" w:rsidR="007C7EF5" w:rsidRPr="003E3C8B" w:rsidRDefault="007C7EF5" w:rsidP="00984290">
      <w:pPr>
        <w:pStyle w:val="TM2"/>
        <w:ind w:left="851"/>
        <w:rPr>
          <w:sz w:val="26"/>
          <w:szCs w:val="26"/>
        </w:rPr>
      </w:pPr>
      <w:r>
        <w:t>5</w:t>
      </w:r>
      <w:r w:rsidRPr="007C7EF5">
        <w:t>.</w:t>
      </w:r>
      <w:r>
        <w:t>1</w:t>
      </w:r>
      <w:r w:rsidRPr="007C7EF5">
        <w:t xml:space="preserve">.1 - </w:t>
      </w:r>
      <w:r w:rsidRPr="00A60234">
        <w:t>CONTRÔLE</w:t>
      </w:r>
      <w:r w:rsidRPr="00A60234">
        <w:rPr>
          <w:spacing w:val="22"/>
        </w:rPr>
        <w:t xml:space="preserve"> </w:t>
      </w:r>
      <w:r w:rsidRPr="00A60234">
        <w:t>DE</w:t>
      </w:r>
      <w:r w:rsidRPr="00A60234">
        <w:rPr>
          <w:spacing w:val="22"/>
        </w:rPr>
        <w:t xml:space="preserve"> </w:t>
      </w:r>
      <w:r w:rsidRPr="00A60234">
        <w:t>L’ALTIMÉTRIE</w:t>
      </w:r>
      <w:r w:rsidRPr="00A60234">
        <w:rPr>
          <w:spacing w:val="22"/>
        </w:rPr>
        <w:t xml:space="preserve"> </w:t>
      </w:r>
      <w:r w:rsidRPr="00A60234">
        <w:t>DE</w:t>
      </w:r>
      <w:r w:rsidRPr="00A60234">
        <w:rPr>
          <w:spacing w:val="23"/>
        </w:rPr>
        <w:t xml:space="preserve"> </w:t>
      </w:r>
      <w:r w:rsidRPr="00A60234">
        <w:t>LA</w:t>
      </w:r>
      <w:r w:rsidRPr="00A60234">
        <w:rPr>
          <w:spacing w:val="22"/>
        </w:rPr>
        <w:t xml:space="preserve"> </w:t>
      </w:r>
      <w:r w:rsidRPr="00A60234">
        <w:t>SURFACE</w:t>
      </w:r>
      <w:r w:rsidRPr="00A60234">
        <w:rPr>
          <w:spacing w:val="22"/>
        </w:rPr>
        <w:t xml:space="preserve"> </w:t>
      </w:r>
      <w:r w:rsidRPr="00A60234">
        <w:t>DE</w:t>
      </w:r>
      <w:r w:rsidRPr="00A60234">
        <w:rPr>
          <w:spacing w:val="22"/>
        </w:rPr>
        <w:t xml:space="preserve"> </w:t>
      </w:r>
      <w:r w:rsidRPr="00A60234">
        <w:t>L’OUVRAGE</w:t>
      </w:r>
      <w:r w:rsidRPr="00A60234">
        <w:rPr>
          <w:spacing w:val="23"/>
        </w:rPr>
        <w:t xml:space="preserve"> </w:t>
      </w:r>
      <w:r w:rsidRPr="00A60234">
        <w:t>FINI</w:t>
      </w:r>
      <w:r w:rsidRPr="00A60234">
        <w:rPr>
          <w:spacing w:val="-8"/>
        </w:rPr>
        <w:t xml:space="preserve"> </w:t>
      </w:r>
      <w:r>
        <w:ptab w:relativeTo="margin" w:alignment="right" w:leader="dot"/>
      </w:r>
      <w:r w:rsidRPr="003E3C8B">
        <w:rPr>
          <w:sz w:val="26"/>
          <w:szCs w:val="26"/>
        </w:rPr>
        <w:t>2</w:t>
      </w:r>
      <w:r w:rsidR="003E3C8B">
        <w:rPr>
          <w:sz w:val="26"/>
          <w:szCs w:val="26"/>
        </w:rPr>
        <w:t>1</w:t>
      </w:r>
    </w:p>
    <w:p w14:paraId="25451892" w14:textId="3DE832D1" w:rsidR="007C7EF5" w:rsidRDefault="007C7EF5" w:rsidP="00984290">
      <w:pPr>
        <w:pStyle w:val="TM2"/>
        <w:ind w:left="851"/>
      </w:pPr>
      <w:r>
        <w:t>5</w:t>
      </w:r>
      <w:r w:rsidRPr="007C7EF5">
        <w:t>.</w:t>
      </w:r>
      <w:r>
        <w:t>1</w:t>
      </w:r>
      <w:r w:rsidRPr="007C7EF5">
        <w:t>.</w:t>
      </w:r>
      <w:r>
        <w:t>2</w:t>
      </w:r>
      <w:r w:rsidRPr="007C7EF5">
        <w:t xml:space="preserve"> - </w:t>
      </w:r>
      <w:r w:rsidRPr="00A60234">
        <w:t>CONTRÔLE</w:t>
      </w:r>
      <w:r w:rsidRPr="00A60234">
        <w:rPr>
          <w:spacing w:val="30"/>
        </w:rPr>
        <w:t xml:space="preserve"> </w:t>
      </w:r>
      <w:r w:rsidRPr="00A60234">
        <w:t>DE</w:t>
      </w:r>
      <w:r w:rsidRPr="00A60234">
        <w:rPr>
          <w:spacing w:val="30"/>
        </w:rPr>
        <w:t xml:space="preserve"> </w:t>
      </w:r>
      <w:r w:rsidRPr="00A60234">
        <w:t>PLANIMÉTRIE</w:t>
      </w:r>
      <w:r w:rsidRPr="00A60234">
        <w:rPr>
          <w:spacing w:val="30"/>
        </w:rPr>
        <w:t xml:space="preserve"> </w:t>
      </w:r>
      <w:r w:rsidRPr="00A60234">
        <w:t>DE</w:t>
      </w:r>
      <w:r w:rsidRPr="00A60234">
        <w:rPr>
          <w:spacing w:val="30"/>
        </w:rPr>
        <w:t xml:space="preserve"> </w:t>
      </w:r>
      <w:r w:rsidRPr="00A60234">
        <w:t>LA</w:t>
      </w:r>
      <w:r w:rsidRPr="00A60234">
        <w:rPr>
          <w:spacing w:val="30"/>
        </w:rPr>
        <w:t xml:space="preserve"> </w:t>
      </w:r>
      <w:r w:rsidRPr="00A60234">
        <w:t>SURFACE</w:t>
      </w:r>
      <w:r w:rsidRPr="00A60234">
        <w:rPr>
          <w:spacing w:val="30"/>
        </w:rPr>
        <w:t xml:space="preserve"> </w:t>
      </w:r>
      <w:r w:rsidRPr="00A60234">
        <w:t>DE</w:t>
      </w:r>
      <w:r w:rsidRPr="00A60234">
        <w:rPr>
          <w:spacing w:val="30"/>
        </w:rPr>
        <w:t xml:space="preserve"> </w:t>
      </w:r>
      <w:r w:rsidRPr="00A60234">
        <w:t>L’OUVRAGE</w:t>
      </w:r>
      <w:r w:rsidRPr="00A60234">
        <w:rPr>
          <w:spacing w:val="30"/>
        </w:rPr>
        <w:t xml:space="preserve"> </w:t>
      </w:r>
      <w:r w:rsidRPr="00A60234">
        <w:t>FINI</w:t>
      </w:r>
      <w:r>
        <w:t xml:space="preserve"> </w:t>
      </w:r>
      <w:r>
        <w:ptab w:relativeTo="margin" w:alignment="right" w:leader="dot"/>
      </w:r>
      <w:r w:rsidRPr="003E3C8B">
        <w:rPr>
          <w:sz w:val="26"/>
          <w:szCs w:val="26"/>
        </w:rPr>
        <w:t>2</w:t>
      </w:r>
      <w:r w:rsidR="003E3C8B">
        <w:rPr>
          <w:sz w:val="26"/>
          <w:szCs w:val="26"/>
        </w:rPr>
        <w:t>1</w:t>
      </w:r>
    </w:p>
    <w:p w14:paraId="5816B173" w14:textId="5D94E019" w:rsidR="007C7EF5" w:rsidRDefault="007C7EF5" w:rsidP="00984290">
      <w:pPr>
        <w:pStyle w:val="TM2"/>
        <w:ind w:left="851"/>
      </w:pPr>
      <w:r>
        <w:t>5</w:t>
      </w:r>
      <w:r w:rsidRPr="007C7EF5">
        <w:t>.</w:t>
      </w:r>
      <w:r>
        <w:t>1</w:t>
      </w:r>
      <w:r w:rsidRPr="007C7EF5">
        <w:t>.</w:t>
      </w:r>
      <w:r>
        <w:t>3</w:t>
      </w:r>
      <w:r w:rsidRPr="007C7EF5">
        <w:t xml:space="preserve"> - </w:t>
      </w:r>
      <w:r w:rsidRPr="00A60234">
        <w:t>CONTRÔLE</w:t>
      </w:r>
      <w:r w:rsidRPr="00A60234">
        <w:rPr>
          <w:spacing w:val="30"/>
        </w:rPr>
        <w:t xml:space="preserve"> </w:t>
      </w:r>
      <w:r w:rsidRPr="00A60234">
        <w:t>VISUEL</w:t>
      </w:r>
      <w:r w:rsidRPr="00A60234">
        <w:rPr>
          <w:spacing w:val="61"/>
        </w:rPr>
        <w:t xml:space="preserve">  </w:t>
      </w:r>
      <w:r>
        <w:ptab w:relativeTo="margin" w:alignment="right" w:leader="dot"/>
      </w:r>
      <w:r w:rsidRPr="003E3C8B">
        <w:rPr>
          <w:sz w:val="26"/>
          <w:szCs w:val="26"/>
        </w:rPr>
        <w:t>2</w:t>
      </w:r>
      <w:r w:rsidR="003E3C8B">
        <w:rPr>
          <w:sz w:val="26"/>
          <w:szCs w:val="26"/>
        </w:rPr>
        <w:t>1</w:t>
      </w:r>
    </w:p>
    <w:p w14:paraId="66DEE7C3" w14:textId="6EAB921F" w:rsidR="007C7EF5" w:rsidRDefault="007C7EF5" w:rsidP="00984290">
      <w:pPr>
        <w:pStyle w:val="TM2"/>
        <w:ind w:left="851"/>
      </w:pPr>
      <w:r>
        <w:t>5</w:t>
      </w:r>
      <w:r w:rsidRPr="007C7EF5">
        <w:t>.</w:t>
      </w:r>
      <w:r>
        <w:t>1</w:t>
      </w:r>
      <w:r w:rsidRPr="007C7EF5">
        <w:t>.</w:t>
      </w:r>
      <w:r>
        <w:t>4</w:t>
      </w:r>
      <w:r w:rsidRPr="007C7EF5">
        <w:t xml:space="preserve"> - </w:t>
      </w:r>
      <w:r w:rsidRPr="00A60234">
        <w:t>CONTRÔLE</w:t>
      </w:r>
      <w:r w:rsidRPr="00A60234">
        <w:rPr>
          <w:spacing w:val="28"/>
        </w:rPr>
        <w:t xml:space="preserve"> </w:t>
      </w:r>
      <w:r w:rsidRPr="00A60234">
        <w:t>DE</w:t>
      </w:r>
      <w:r w:rsidRPr="00A60234">
        <w:rPr>
          <w:spacing w:val="28"/>
        </w:rPr>
        <w:t xml:space="preserve"> </w:t>
      </w:r>
      <w:r w:rsidRPr="00A60234">
        <w:t>L’ÉCOULEMENT</w:t>
      </w:r>
      <w:r w:rsidRPr="00A60234">
        <w:rPr>
          <w:spacing w:val="28"/>
        </w:rPr>
        <w:t xml:space="preserve"> </w:t>
      </w:r>
      <w:r w:rsidRPr="00A60234">
        <w:rPr>
          <w:spacing w:val="-2"/>
        </w:rPr>
        <w:t>D’EAU</w:t>
      </w:r>
      <w:r w:rsidRPr="00A60234">
        <w:t xml:space="preserve">  </w:t>
      </w:r>
      <w:r>
        <w:ptab w:relativeTo="margin" w:alignment="right" w:leader="dot"/>
      </w:r>
      <w:r w:rsidRPr="003E3C8B">
        <w:rPr>
          <w:sz w:val="26"/>
          <w:szCs w:val="26"/>
        </w:rPr>
        <w:t>2</w:t>
      </w:r>
      <w:r w:rsidR="003E3C8B">
        <w:rPr>
          <w:sz w:val="26"/>
          <w:szCs w:val="26"/>
        </w:rPr>
        <w:t>1</w:t>
      </w:r>
    </w:p>
    <w:p w14:paraId="7E2FCB9C" w14:textId="0AF88BD4" w:rsidR="007C7EF5" w:rsidRDefault="007C7EF5" w:rsidP="00984290">
      <w:pPr>
        <w:pStyle w:val="TM1"/>
        <w:rPr>
          <w:b/>
          <w:bCs/>
        </w:rPr>
      </w:pPr>
      <w:r w:rsidRPr="00984290">
        <w:rPr>
          <w:rFonts w:ascii="HelveticaNeueLT Std Cn" w:hAnsi="HelveticaNeueLT Std Cn"/>
          <w:color w:val="58595B"/>
          <w:sz w:val="26"/>
        </w:rPr>
        <w:t>5.2 – CONTRÔLES DES POINTS SINGULIERS</w:t>
      </w:r>
      <w:r>
        <w:t xml:space="preserve"> </w:t>
      </w:r>
      <w:r>
        <w:ptab w:relativeTo="margin" w:alignment="right" w:leader="dot"/>
      </w:r>
      <w:r w:rsidRPr="00984290">
        <w:rPr>
          <w:rFonts w:ascii="HelveticaNeueLT Std Cn" w:hAnsi="HelveticaNeueLT Std Cn"/>
          <w:color w:val="58595B"/>
          <w:sz w:val="26"/>
        </w:rPr>
        <w:t>2</w:t>
      </w:r>
      <w:r w:rsidR="003E3C8B">
        <w:rPr>
          <w:rFonts w:ascii="HelveticaNeueLT Std Cn" w:hAnsi="HelveticaNeueLT Std Cn"/>
          <w:color w:val="58595B"/>
          <w:sz w:val="26"/>
        </w:rPr>
        <w:t>1</w:t>
      </w:r>
    </w:p>
    <w:p w14:paraId="5933A1E6" w14:textId="625B0DF2" w:rsidR="003B066D" w:rsidRDefault="003B066D">
      <w:pPr>
        <w:pStyle w:val="Corpsdetexte"/>
        <w:spacing w:before="134"/>
        <w:rPr>
          <w:rFonts w:ascii="HelveticaNeueLT Std Cn"/>
          <w:sz w:val="26"/>
        </w:rPr>
      </w:pPr>
    </w:p>
    <w:p w14:paraId="24452504" w14:textId="7545E813" w:rsidR="003B066D" w:rsidRDefault="00984290">
      <w:pPr>
        <w:rPr>
          <w:rFonts w:ascii="HelveticaNeueLT Std Thin Cn" w:hAnsi="HelveticaNeueLT Std Thin Cn"/>
          <w:sz w:val="26"/>
        </w:rPr>
      </w:pPr>
      <w:r w:rsidRPr="00984290">
        <w:rPr>
          <w:rFonts w:ascii="HelveticaNeueLT Std Thin Cn" w:hAnsi="HelveticaNeueLT Std Thin Cn"/>
          <w:noProof/>
          <w:sz w:val="26"/>
        </w:rPr>
        <mc:AlternateContent>
          <mc:Choice Requires="wps">
            <w:drawing>
              <wp:anchor distT="45720" distB="45720" distL="114300" distR="114300" simplePos="0" relativeHeight="251675648" behindDoc="0" locked="0" layoutInCell="1" allowOverlap="1" wp14:anchorId="71038D33" wp14:editId="53983F7C">
                <wp:simplePos x="0" y="0"/>
                <wp:positionH relativeFrom="column">
                  <wp:posOffset>-41275</wp:posOffset>
                </wp:positionH>
                <wp:positionV relativeFrom="paragraph">
                  <wp:posOffset>394335</wp:posOffset>
                </wp:positionV>
                <wp:extent cx="6743700" cy="1404620"/>
                <wp:effectExtent l="0" t="0" r="0" b="0"/>
                <wp:wrapSquare wrapText="bothSides"/>
                <wp:docPr id="181959187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404620"/>
                        </a:xfrm>
                        <a:prstGeom prst="rect">
                          <a:avLst/>
                        </a:prstGeom>
                        <a:solidFill>
                          <a:srgbClr val="FFFFFF"/>
                        </a:solidFill>
                        <a:ln w="9525">
                          <a:noFill/>
                          <a:miter lim="800000"/>
                          <a:headEnd/>
                          <a:tailEnd/>
                        </a:ln>
                      </wps:spPr>
                      <wps:txbx>
                        <w:txbxContent>
                          <w:p w14:paraId="7E97BEB8" w14:textId="10BBAC15" w:rsidR="00984290" w:rsidRPr="007F4F14" w:rsidRDefault="00984290" w:rsidP="0080210B">
                            <w:pPr>
                              <w:ind w:left="1460" w:right="-28"/>
                              <w:rPr>
                                <w:rFonts w:ascii="HelveticaNeueLT Std Cn" w:hAnsi="HelveticaNeueLT Std Cn"/>
                                <w:b/>
                                <w:sz w:val="26"/>
                              </w:rPr>
                            </w:pPr>
                            <w:r>
                              <w:rPr>
                                <w:rFonts w:ascii="HelveticaNeueLT Std Cn" w:hAnsi="HelveticaNeueLT Std Cn"/>
                                <w:b/>
                                <w:color w:val="58595B"/>
                                <w:sz w:val="26"/>
                              </w:rPr>
                              <w:t>ANNEXE 1 : CONDITIONS DE RÉCEPTION D’UNE LIVRAISON</w:t>
                            </w:r>
                            <w:r>
                              <w:rPr>
                                <w:rFonts w:ascii="HelveticaNeueLT Std Cn" w:hAnsi="HelveticaNeueLT Std Cn"/>
                                <w:b/>
                                <w:color w:val="58595B"/>
                                <w:spacing w:val="40"/>
                                <w:sz w:val="26"/>
                              </w:rPr>
                              <w:t xml:space="preserve"> </w:t>
                            </w:r>
                            <w:r>
                              <w:rPr>
                                <w:rFonts w:ascii="HelveticaNeueLT Std Cn" w:hAnsi="HelveticaNeueLT Std Cn"/>
                                <w:b/>
                                <w:color w:val="58595B"/>
                                <w:sz w:val="26"/>
                              </w:rPr>
                              <w:t>DE PRODUITS DESTINÉS ÊTRE POSÉS À JOINTS LARGES,</w:t>
                            </w:r>
                            <w:r>
                              <w:rPr>
                                <w:rFonts w:ascii="HelveticaNeueLT Std Cn" w:hAnsi="HelveticaNeueLT Std Cn"/>
                                <w:b/>
                                <w:color w:val="58595B"/>
                                <w:spacing w:val="40"/>
                                <w:sz w:val="26"/>
                              </w:rPr>
                              <w:t xml:space="preserve"> </w:t>
                            </w:r>
                            <w:r>
                              <w:rPr>
                                <w:rFonts w:ascii="HelveticaNeueLT Std Cn" w:hAnsi="HelveticaNeueLT Std Cn"/>
                                <w:b/>
                                <w:color w:val="58595B"/>
                                <w:sz w:val="26"/>
                              </w:rPr>
                              <w:t>PAVÉS POREUX OU DALLES DRAINANTES ENGAZONNÉES</w:t>
                            </w:r>
                            <w:r w:rsidR="007F4F14">
                              <w:rPr>
                                <w:rFonts w:ascii="HelveticaNeueLT Std Cn" w:hAnsi="HelveticaNeueLT Std Cn"/>
                                <w:b/>
                                <w:color w:val="58595B"/>
                                <w:sz w:val="26"/>
                              </w:rPr>
                              <w:t xml:space="preserve"> OU GRAVILLONNEES</w:t>
                            </w:r>
                            <w:r w:rsidR="007F4F14">
                              <w:t> </w:t>
                            </w:r>
                            <w:r w:rsidR="007F4F14">
                              <w:ptab w:relativeTo="margin" w:alignment="right" w:leader="dot"/>
                            </w:r>
                            <w:r w:rsidRPr="007F4F14">
                              <w:rPr>
                                <w:rFonts w:ascii="HelveticaNeueLT Std Cn" w:hAnsi="HelveticaNeueLT Std Cn"/>
                                <w:b/>
                                <w:color w:val="58595B"/>
                                <w:sz w:val="26"/>
                              </w:rPr>
                              <w:t>2</w:t>
                            </w:r>
                            <w:r w:rsidR="00F75810">
                              <w:rPr>
                                <w:rFonts w:ascii="HelveticaNeueLT Std Cn" w:hAnsi="HelveticaNeueLT Std Cn"/>
                                <w:b/>
                                <w:color w:val="58595B"/>
                                <w:sz w:val="26"/>
                              </w:rPr>
                              <w:t>2</w:t>
                            </w:r>
                          </w:p>
                          <w:p w14:paraId="1E7C89C3" w14:textId="516CC6D0" w:rsidR="00984290" w:rsidRDefault="00984290" w:rsidP="00984290">
                            <w:pPr>
                              <w:pStyle w:val="TM2"/>
                            </w:pPr>
                            <w:r>
                              <w:rPr>
                                <w:rFonts w:ascii="HelveticaNeueLT Std Thin Cn" w:hAnsi="HelveticaNeueLT Std Thin Cn"/>
                                <w:i/>
                                <w:color w:val="58595B"/>
                                <w:sz w:val="26"/>
                              </w:rPr>
                              <w:t>TABLEAU</w:t>
                            </w:r>
                            <w:r>
                              <w:rPr>
                                <w:rFonts w:ascii="HelveticaNeueLT Std Thin Cn" w:hAnsi="HelveticaNeueLT Std Thin Cn"/>
                                <w:i/>
                                <w:color w:val="58595B"/>
                                <w:spacing w:val="24"/>
                                <w:sz w:val="26"/>
                              </w:rPr>
                              <w:t xml:space="preserve"> </w:t>
                            </w:r>
                            <w:r>
                              <w:rPr>
                                <w:rFonts w:ascii="HelveticaNeueLT Std Thin Cn" w:hAnsi="HelveticaNeueLT Std Thin Cn"/>
                                <w:i/>
                                <w:color w:val="58595B"/>
                                <w:sz w:val="26"/>
                              </w:rPr>
                              <w:t>1.1</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SPÉCIFICATIONS</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DES</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PAVÉS</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DESTINÉS</w:t>
                            </w:r>
                            <w:r>
                              <w:rPr>
                                <w:rFonts w:ascii="HelveticaNeueLT Std Thin Cn" w:hAnsi="HelveticaNeueLT Std Thin Cn"/>
                                <w:i/>
                                <w:color w:val="58595B"/>
                                <w:spacing w:val="13"/>
                                <w:sz w:val="26"/>
                              </w:rPr>
                              <w:t xml:space="preserve"> </w:t>
                            </w:r>
                            <w:r>
                              <w:rPr>
                                <w:rFonts w:ascii="HelveticaNeueLT Std Thin Cn" w:hAnsi="HelveticaNeueLT Std Thin Cn"/>
                                <w:i/>
                                <w:color w:val="58595B"/>
                                <w:sz w:val="26"/>
                              </w:rPr>
                              <w:t>À</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ÊTRE</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POSÉES</w:t>
                            </w:r>
                            <w:r>
                              <w:rPr>
                                <w:rFonts w:ascii="HelveticaNeueLT Std Thin Cn" w:hAnsi="HelveticaNeueLT Std Thin Cn"/>
                                <w:i/>
                                <w:color w:val="58595B"/>
                                <w:spacing w:val="13"/>
                                <w:sz w:val="26"/>
                              </w:rPr>
                              <w:t xml:space="preserve"> </w:t>
                            </w:r>
                            <w:r>
                              <w:rPr>
                                <w:rFonts w:ascii="HelveticaNeueLT Std Thin Cn" w:hAnsi="HelveticaNeueLT Std Thin Cn"/>
                                <w:i/>
                                <w:color w:val="58595B"/>
                                <w:sz w:val="26"/>
                              </w:rPr>
                              <w:t>À</w:t>
                            </w:r>
                            <w:r>
                              <w:rPr>
                                <w:rFonts w:ascii="HelveticaNeueLT Std Thin Cn" w:hAnsi="HelveticaNeueLT Std Thin Cn"/>
                                <w:i/>
                                <w:color w:val="58595B"/>
                                <w:spacing w:val="25"/>
                                <w:sz w:val="26"/>
                              </w:rPr>
                              <w:t xml:space="preserve"> </w:t>
                            </w:r>
                            <w:r>
                              <w:rPr>
                                <w:rFonts w:ascii="HelveticaNeueLT Std Thin Cn" w:hAnsi="HelveticaNeueLT Std Thin Cn"/>
                                <w:i/>
                                <w:color w:val="58595B"/>
                                <w:spacing w:val="-2"/>
                                <w:sz w:val="26"/>
                              </w:rPr>
                              <w:t>JOINTS LARGES</w:t>
                            </w:r>
                            <w:r>
                              <w:t xml:space="preserve"> </w:t>
                            </w:r>
                            <w:r>
                              <w:ptab w:relativeTo="margin" w:alignment="right" w:leader="dot"/>
                            </w:r>
                            <w:r w:rsidRPr="007C7EF5">
                              <w:rPr>
                                <w:rFonts w:ascii="HelveticaNeueLT Std Thin Cn" w:hAnsi="HelveticaNeueLT Std Thin Cn"/>
                                <w:i/>
                                <w:color w:val="58595B"/>
                                <w:sz w:val="26"/>
                              </w:rPr>
                              <w:t>2</w:t>
                            </w:r>
                            <w:r w:rsidR="00F75810">
                              <w:rPr>
                                <w:rFonts w:ascii="HelveticaNeueLT Std Thin Cn" w:hAnsi="HelveticaNeueLT Std Thin Cn"/>
                                <w:i/>
                                <w:color w:val="58595B"/>
                                <w:sz w:val="26"/>
                              </w:rPr>
                              <w:t>3</w:t>
                            </w:r>
                          </w:p>
                          <w:p w14:paraId="2ABDCD7E" w14:textId="7B53523B" w:rsidR="00984290" w:rsidRDefault="00984290" w:rsidP="00984290">
                            <w:pPr>
                              <w:pStyle w:val="TM2"/>
                            </w:pPr>
                            <w:r>
                              <w:rPr>
                                <w:rFonts w:ascii="HelveticaNeueLT Std Thin Cn" w:hAnsi="HelveticaNeueLT Std Thin Cn"/>
                                <w:i/>
                                <w:color w:val="58595B"/>
                                <w:sz w:val="26"/>
                              </w:rPr>
                              <w:t>TABLEAU</w:t>
                            </w:r>
                            <w:r>
                              <w:rPr>
                                <w:rFonts w:ascii="HelveticaNeueLT Std Thin Cn" w:hAnsi="HelveticaNeueLT Std Thin Cn"/>
                                <w:i/>
                                <w:color w:val="58595B"/>
                                <w:spacing w:val="24"/>
                                <w:sz w:val="26"/>
                              </w:rPr>
                              <w:t xml:space="preserve"> </w:t>
                            </w:r>
                            <w:r>
                              <w:rPr>
                                <w:rFonts w:ascii="HelveticaNeueLT Std Thin Cn" w:hAnsi="HelveticaNeueLT Std Thin Cn"/>
                                <w:i/>
                                <w:color w:val="58595B"/>
                                <w:sz w:val="26"/>
                              </w:rPr>
                              <w:t>1.2</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 xml:space="preserve">SPÉCIFICATIONS DES PAVÉS POREUX </w:t>
                            </w:r>
                            <w:r>
                              <w:ptab w:relativeTo="margin" w:alignment="right" w:leader="dot"/>
                            </w:r>
                            <w:r w:rsidRPr="007C7EF5">
                              <w:rPr>
                                <w:rFonts w:ascii="HelveticaNeueLT Std Thin Cn" w:hAnsi="HelveticaNeueLT Std Thin Cn"/>
                                <w:i/>
                                <w:color w:val="58595B"/>
                                <w:sz w:val="26"/>
                              </w:rPr>
                              <w:t>2</w:t>
                            </w:r>
                            <w:r w:rsidR="00F75810">
                              <w:rPr>
                                <w:rFonts w:ascii="HelveticaNeueLT Std Thin Cn" w:hAnsi="HelveticaNeueLT Std Thin Cn"/>
                                <w:i/>
                                <w:color w:val="58595B"/>
                                <w:sz w:val="26"/>
                              </w:rPr>
                              <w:t>4</w:t>
                            </w:r>
                          </w:p>
                          <w:p w14:paraId="4E811178" w14:textId="34FF6708" w:rsidR="00984290" w:rsidRDefault="00984290" w:rsidP="00984290">
                            <w:pPr>
                              <w:pStyle w:val="TM2"/>
                            </w:pPr>
                            <w:r>
                              <w:rPr>
                                <w:rFonts w:ascii="HelveticaNeueLT Std Thin Cn" w:hAnsi="HelveticaNeueLT Std Thin Cn"/>
                                <w:i/>
                                <w:color w:val="58595B"/>
                                <w:sz w:val="26"/>
                              </w:rPr>
                              <w:t>TABLEAU</w:t>
                            </w:r>
                            <w:r>
                              <w:rPr>
                                <w:rFonts w:ascii="HelveticaNeueLT Std Thin Cn" w:hAnsi="HelveticaNeueLT Std Thin Cn"/>
                                <w:i/>
                                <w:color w:val="58595B"/>
                                <w:spacing w:val="24"/>
                                <w:sz w:val="26"/>
                              </w:rPr>
                              <w:t xml:space="preserve"> </w:t>
                            </w:r>
                            <w:r>
                              <w:rPr>
                                <w:rFonts w:ascii="HelveticaNeueLT Std Thin Cn" w:hAnsi="HelveticaNeueLT Std Thin Cn"/>
                                <w:i/>
                                <w:color w:val="58595B"/>
                                <w:sz w:val="26"/>
                              </w:rPr>
                              <w:t>1.3</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SPÉCIFICATIONS</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DES</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DALLES</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DESTINÉES À</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ÊTRE</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POSÉES À</w:t>
                            </w:r>
                            <w:r>
                              <w:rPr>
                                <w:rFonts w:ascii="HelveticaNeueLT Std Thin Cn" w:hAnsi="HelveticaNeueLT Std Thin Cn"/>
                                <w:i/>
                                <w:color w:val="58595B"/>
                                <w:spacing w:val="49"/>
                                <w:w w:val="150"/>
                                <w:sz w:val="26"/>
                              </w:rPr>
                              <w:t xml:space="preserve"> </w:t>
                            </w:r>
                            <w:r>
                              <w:rPr>
                                <w:rFonts w:ascii="HelveticaNeueLT Std Thin Cn" w:hAnsi="HelveticaNeueLT Std Thin Cn"/>
                                <w:i/>
                                <w:color w:val="58595B"/>
                                <w:sz w:val="26"/>
                              </w:rPr>
                              <w:t>JOINTS</w:t>
                            </w:r>
                            <w:r>
                              <w:rPr>
                                <w:rFonts w:ascii="HelveticaNeueLT Std Thin Cn" w:hAnsi="HelveticaNeueLT Std Thin Cn"/>
                                <w:i/>
                                <w:color w:val="58595B"/>
                                <w:spacing w:val="50"/>
                                <w:w w:val="150"/>
                                <w:sz w:val="26"/>
                              </w:rPr>
                              <w:t xml:space="preserve"> </w:t>
                            </w:r>
                            <w:r>
                              <w:rPr>
                                <w:rFonts w:ascii="HelveticaNeueLT Std Thin Cn" w:hAnsi="HelveticaNeueLT Std Thin Cn"/>
                                <w:i/>
                                <w:color w:val="58595B"/>
                                <w:sz w:val="26"/>
                              </w:rPr>
                              <w:t xml:space="preserve">LARGES </w:t>
                            </w:r>
                            <w:r>
                              <w:ptab w:relativeTo="margin" w:alignment="right" w:leader="dot"/>
                            </w:r>
                            <w:r w:rsidRPr="007C7EF5">
                              <w:rPr>
                                <w:rFonts w:ascii="HelveticaNeueLT Std Thin Cn" w:hAnsi="HelveticaNeueLT Std Thin Cn"/>
                                <w:i/>
                                <w:color w:val="58595B"/>
                                <w:sz w:val="26"/>
                              </w:rPr>
                              <w:t>2</w:t>
                            </w:r>
                            <w:r w:rsidR="00F75810">
                              <w:rPr>
                                <w:rFonts w:ascii="HelveticaNeueLT Std Thin Cn" w:hAnsi="HelveticaNeueLT Std Thin Cn"/>
                                <w:i/>
                                <w:color w:val="58595B"/>
                                <w:sz w:val="26"/>
                              </w:rPr>
                              <w:t>5</w:t>
                            </w:r>
                          </w:p>
                          <w:p w14:paraId="4888195C" w14:textId="06A4EE55" w:rsidR="00984290" w:rsidRPr="007C7EF5" w:rsidRDefault="00984290" w:rsidP="00984290">
                            <w:pPr>
                              <w:pStyle w:val="TM2"/>
                              <w:rPr>
                                <w:rFonts w:ascii="HelveticaNeueLT Std Thin Cn" w:hAnsi="HelveticaNeueLT Std Thin Cn"/>
                                <w:i/>
                                <w:color w:val="58595B"/>
                                <w:sz w:val="26"/>
                              </w:rPr>
                            </w:pPr>
                            <w:r>
                              <w:rPr>
                                <w:rFonts w:ascii="HelveticaNeueLT Std Thin Cn" w:hAnsi="HelveticaNeueLT Std Thin Cn"/>
                                <w:i/>
                                <w:color w:val="58595B"/>
                                <w:sz w:val="26"/>
                              </w:rPr>
                              <w:t>TABLEAU</w:t>
                            </w:r>
                            <w:r>
                              <w:rPr>
                                <w:rFonts w:ascii="HelveticaNeueLT Std Thin Cn" w:hAnsi="HelveticaNeueLT Std Thin Cn"/>
                                <w:i/>
                                <w:color w:val="58595B"/>
                                <w:spacing w:val="24"/>
                                <w:sz w:val="26"/>
                              </w:rPr>
                              <w:t xml:space="preserve"> </w:t>
                            </w:r>
                            <w:r>
                              <w:rPr>
                                <w:rFonts w:ascii="HelveticaNeueLT Std Thin Cn" w:hAnsi="HelveticaNeueLT Std Thin Cn"/>
                                <w:i/>
                                <w:color w:val="58595B"/>
                                <w:sz w:val="26"/>
                              </w:rPr>
                              <w:t>1.4</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SPÉCIFICATIONS</w:t>
                            </w:r>
                            <w:r>
                              <w:rPr>
                                <w:rFonts w:ascii="HelveticaNeueLT Std Thin Cn" w:hAnsi="HelveticaNeueLT Std Thin Cn"/>
                                <w:i/>
                                <w:color w:val="58595B"/>
                                <w:spacing w:val="32"/>
                                <w:sz w:val="26"/>
                              </w:rPr>
                              <w:t xml:space="preserve"> </w:t>
                            </w:r>
                            <w:r>
                              <w:rPr>
                                <w:rFonts w:ascii="HelveticaNeueLT Std Thin Cn" w:hAnsi="HelveticaNeueLT Std Thin Cn"/>
                                <w:i/>
                                <w:color w:val="58595B"/>
                                <w:sz w:val="26"/>
                              </w:rPr>
                              <w:t>DES</w:t>
                            </w:r>
                            <w:r>
                              <w:rPr>
                                <w:rFonts w:ascii="HelveticaNeueLT Std Thin Cn" w:hAnsi="HelveticaNeueLT Std Thin Cn"/>
                                <w:i/>
                                <w:color w:val="58595B"/>
                                <w:spacing w:val="32"/>
                                <w:sz w:val="26"/>
                              </w:rPr>
                              <w:t xml:space="preserve"> </w:t>
                            </w:r>
                            <w:r>
                              <w:rPr>
                                <w:rFonts w:ascii="HelveticaNeueLT Std Thin Cn" w:hAnsi="HelveticaNeueLT Std Thin Cn"/>
                                <w:i/>
                                <w:color w:val="58595B"/>
                                <w:sz w:val="26"/>
                              </w:rPr>
                              <w:t>DALLES</w:t>
                            </w:r>
                            <w:r>
                              <w:rPr>
                                <w:rFonts w:ascii="HelveticaNeueLT Std Thin Cn" w:hAnsi="HelveticaNeueLT Std Thin Cn"/>
                                <w:i/>
                                <w:color w:val="58595B"/>
                                <w:spacing w:val="32"/>
                                <w:sz w:val="26"/>
                              </w:rPr>
                              <w:t xml:space="preserve"> </w:t>
                            </w:r>
                            <w:r>
                              <w:rPr>
                                <w:rFonts w:ascii="HelveticaNeueLT Std Thin Cn" w:hAnsi="HelveticaNeueLT Std Thin Cn"/>
                                <w:i/>
                                <w:color w:val="58595B"/>
                                <w:sz w:val="26"/>
                              </w:rPr>
                              <w:t>DRAINANTES</w:t>
                            </w:r>
                            <w:r w:rsidRPr="007C7EF5">
                              <w:rPr>
                                <w:rFonts w:ascii="HelveticaNeueLT Std Thin Cn" w:hAnsi="HelveticaNeueLT Std Thin Cn"/>
                                <w:i/>
                                <w:color w:val="58595B"/>
                                <w:spacing w:val="-2"/>
                                <w:sz w:val="26"/>
                              </w:rPr>
                              <w:t xml:space="preserve"> </w:t>
                            </w:r>
                            <w:r>
                              <w:rPr>
                                <w:rFonts w:ascii="HelveticaNeueLT Std Thin Cn" w:hAnsi="HelveticaNeueLT Std Thin Cn"/>
                                <w:i/>
                                <w:color w:val="58595B"/>
                                <w:spacing w:val="-2"/>
                                <w:sz w:val="26"/>
                              </w:rPr>
                              <w:t xml:space="preserve">ENGAZONNÉES </w:t>
                            </w:r>
                            <w:r>
                              <w:rPr>
                                <w:rFonts w:ascii="HelveticaNeueLT Std Thin Cn" w:hAnsi="HelveticaNeueLT Std Thin Cn"/>
                                <w:i/>
                                <w:color w:val="58595B"/>
                                <w:sz w:val="26"/>
                              </w:rPr>
                              <w:t>OU</w:t>
                            </w:r>
                            <w:r>
                              <w:rPr>
                                <w:rFonts w:ascii="HelveticaNeueLT Std Thin Cn" w:hAnsi="HelveticaNeueLT Std Thin Cn"/>
                                <w:i/>
                                <w:color w:val="58595B"/>
                                <w:spacing w:val="58"/>
                                <w:sz w:val="26"/>
                              </w:rPr>
                              <w:t xml:space="preserve"> </w:t>
                            </w:r>
                            <w:r>
                              <w:rPr>
                                <w:rFonts w:ascii="HelveticaNeueLT Std Thin Cn" w:hAnsi="HelveticaNeueLT Std Thin Cn"/>
                                <w:i/>
                                <w:color w:val="58595B"/>
                                <w:sz w:val="26"/>
                              </w:rPr>
                              <w:t>GRAVILLONNÉES</w:t>
                            </w:r>
                            <w:r>
                              <w:rPr>
                                <w:rFonts w:ascii="HelveticaNeueLT Std Thin Cn" w:hAnsi="HelveticaNeueLT Std Thin Cn"/>
                                <w:i/>
                                <w:color w:val="58595B"/>
                                <w:spacing w:val="32"/>
                                <w:sz w:val="26"/>
                              </w:rPr>
                              <w:t xml:space="preserve">  </w:t>
                            </w:r>
                            <w:r>
                              <w:rPr>
                                <w:rFonts w:ascii="HelveticaNeueLT Std Thin Cn" w:hAnsi="HelveticaNeueLT Std Thin Cn"/>
                                <w:i/>
                                <w:color w:val="58595B"/>
                                <w:spacing w:val="33"/>
                                <w:sz w:val="26"/>
                              </w:rPr>
                              <w:t xml:space="preserve"> </w:t>
                            </w:r>
                            <w:r>
                              <w:ptab w:relativeTo="margin" w:alignment="right" w:leader="dot"/>
                            </w:r>
                            <w:r w:rsidRPr="007C7EF5">
                              <w:rPr>
                                <w:rFonts w:ascii="HelveticaNeueLT Std Thin Cn" w:hAnsi="HelveticaNeueLT Std Thin Cn"/>
                                <w:i/>
                                <w:color w:val="58595B"/>
                                <w:sz w:val="26"/>
                              </w:rPr>
                              <w:t>2</w:t>
                            </w:r>
                            <w:r w:rsidR="00F75810">
                              <w:rPr>
                                <w:rFonts w:ascii="HelveticaNeueLT Std Thin Cn" w:hAnsi="HelveticaNeueLT Std Thin Cn"/>
                                <w:i/>
                                <w:color w:val="58595B"/>
                                <w:sz w:val="26"/>
                              </w:rPr>
                              <w:t>6</w:t>
                            </w:r>
                          </w:p>
                          <w:p w14:paraId="3F1B94D3" w14:textId="69FA6361" w:rsidR="00984290" w:rsidRDefault="0098429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038D33" id="_x0000_s1028" type="#_x0000_t202" style="position:absolute;margin-left:-3.25pt;margin-top:31.05pt;width:531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" stroked="f">
                <v:textbox style="mso-fit-shape-to-text:t">
                  <w:txbxContent>
                    <w:p w14:paraId="7E97BEB8" w14:textId="10BBAC15" w:rsidR="00984290" w:rsidRPr="007F4F14" w:rsidRDefault="00984290" w:rsidP="0080210B">
                      <w:pPr>
                        <w:ind w:left="1460" w:right="-28"/>
                        <w:rPr>
                          <w:rFonts w:ascii="HelveticaNeueLT Std Cn" w:hAnsi="HelveticaNeueLT Std Cn"/>
                          <w:b/>
                          <w:sz w:val="26"/>
                        </w:rPr>
                      </w:pPr>
                      <w:r>
                        <w:rPr>
                          <w:rFonts w:ascii="HelveticaNeueLT Std Cn" w:hAnsi="HelveticaNeueLT Std Cn"/>
                          <w:b/>
                          <w:color w:val="58595B"/>
                          <w:sz w:val="26"/>
                        </w:rPr>
                        <w:t>ANNEXE 1 : CONDITIONS DE RÉCEPTION D’UNE LIVRAISON</w:t>
                      </w:r>
                      <w:r>
                        <w:rPr>
                          <w:rFonts w:ascii="HelveticaNeueLT Std Cn" w:hAnsi="HelveticaNeueLT Std Cn"/>
                          <w:b/>
                          <w:color w:val="58595B"/>
                          <w:spacing w:val="40"/>
                          <w:sz w:val="26"/>
                        </w:rPr>
                        <w:t xml:space="preserve"> </w:t>
                      </w:r>
                      <w:r>
                        <w:rPr>
                          <w:rFonts w:ascii="HelveticaNeueLT Std Cn" w:hAnsi="HelveticaNeueLT Std Cn"/>
                          <w:b/>
                          <w:color w:val="58595B"/>
                          <w:sz w:val="26"/>
                        </w:rPr>
                        <w:t>DE PRODUITS DESTINÉS ÊTRE POSÉS À JOINTS LARGES,</w:t>
                      </w:r>
                      <w:r>
                        <w:rPr>
                          <w:rFonts w:ascii="HelveticaNeueLT Std Cn" w:hAnsi="HelveticaNeueLT Std Cn"/>
                          <w:b/>
                          <w:color w:val="58595B"/>
                          <w:spacing w:val="40"/>
                          <w:sz w:val="26"/>
                        </w:rPr>
                        <w:t xml:space="preserve"> </w:t>
                      </w:r>
                      <w:r>
                        <w:rPr>
                          <w:rFonts w:ascii="HelveticaNeueLT Std Cn" w:hAnsi="HelveticaNeueLT Std Cn"/>
                          <w:b/>
                          <w:color w:val="58595B"/>
                          <w:sz w:val="26"/>
                        </w:rPr>
                        <w:t>PAVÉS POREUX OU DALLES DRAINANTES ENGAZONNÉES</w:t>
                      </w:r>
                      <w:r w:rsidR="007F4F14">
                        <w:rPr>
                          <w:rFonts w:ascii="HelveticaNeueLT Std Cn" w:hAnsi="HelveticaNeueLT Std Cn"/>
                          <w:b/>
                          <w:color w:val="58595B"/>
                          <w:sz w:val="26"/>
                        </w:rPr>
                        <w:t xml:space="preserve"> OU GRAVILLONNEES</w:t>
                      </w:r>
                      <w:r w:rsidR="007F4F14">
                        <w:t> </w:t>
                      </w:r>
                      <w:r w:rsidR="007F4F14">
                        <w:ptab w:relativeTo="margin" w:alignment="right" w:leader="dot"/>
                      </w:r>
                      <w:r w:rsidRPr="007F4F14">
                        <w:rPr>
                          <w:rFonts w:ascii="HelveticaNeueLT Std Cn" w:hAnsi="HelveticaNeueLT Std Cn"/>
                          <w:b/>
                          <w:color w:val="58595B"/>
                          <w:sz w:val="26"/>
                        </w:rPr>
                        <w:t>2</w:t>
                      </w:r>
                      <w:r w:rsidR="00F75810">
                        <w:rPr>
                          <w:rFonts w:ascii="HelveticaNeueLT Std Cn" w:hAnsi="HelveticaNeueLT Std Cn"/>
                          <w:b/>
                          <w:color w:val="58595B"/>
                          <w:sz w:val="26"/>
                        </w:rPr>
                        <w:t>2</w:t>
                      </w:r>
                    </w:p>
                    <w:p w14:paraId="1E7C89C3" w14:textId="516CC6D0" w:rsidR="00984290" w:rsidRDefault="00984290" w:rsidP="00984290">
                      <w:pPr>
                        <w:pStyle w:val="TM2"/>
                      </w:pPr>
                      <w:r>
                        <w:rPr>
                          <w:rFonts w:ascii="HelveticaNeueLT Std Thin Cn" w:hAnsi="HelveticaNeueLT Std Thin Cn"/>
                          <w:i/>
                          <w:color w:val="58595B"/>
                          <w:sz w:val="26"/>
                        </w:rPr>
                        <w:t>TABLEAU</w:t>
                      </w:r>
                      <w:r>
                        <w:rPr>
                          <w:rFonts w:ascii="HelveticaNeueLT Std Thin Cn" w:hAnsi="HelveticaNeueLT Std Thin Cn"/>
                          <w:i/>
                          <w:color w:val="58595B"/>
                          <w:spacing w:val="24"/>
                          <w:sz w:val="26"/>
                        </w:rPr>
                        <w:t xml:space="preserve"> </w:t>
                      </w:r>
                      <w:r>
                        <w:rPr>
                          <w:rFonts w:ascii="HelveticaNeueLT Std Thin Cn" w:hAnsi="HelveticaNeueLT Std Thin Cn"/>
                          <w:i/>
                          <w:color w:val="58595B"/>
                          <w:sz w:val="26"/>
                        </w:rPr>
                        <w:t>1.1</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SPÉCIFICATIONS</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DES</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PAVÉS</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DESTINÉS</w:t>
                      </w:r>
                      <w:r>
                        <w:rPr>
                          <w:rFonts w:ascii="HelveticaNeueLT Std Thin Cn" w:hAnsi="HelveticaNeueLT Std Thin Cn"/>
                          <w:i/>
                          <w:color w:val="58595B"/>
                          <w:spacing w:val="13"/>
                          <w:sz w:val="26"/>
                        </w:rPr>
                        <w:t xml:space="preserve"> </w:t>
                      </w:r>
                      <w:r>
                        <w:rPr>
                          <w:rFonts w:ascii="HelveticaNeueLT Std Thin Cn" w:hAnsi="HelveticaNeueLT Std Thin Cn"/>
                          <w:i/>
                          <w:color w:val="58595B"/>
                          <w:sz w:val="26"/>
                        </w:rPr>
                        <w:t>À</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ÊTRE</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POSÉES</w:t>
                      </w:r>
                      <w:r>
                        <w:rPr>
                          <w:rFonts w:ascii="HelveticaNeueLT Std Thin Cn" w:hAnsi="HelveticaNeueLT Std Thin Cn"/>
                          <w:i/>
                          <w:color w:val="58595B"/>
                          <w:spacing w:val="13"/>
                          <w:sz w:val="26"/>
                        </w:rPr>
                        <w:t xml:space="preserve"> </w:t>
                      </w:r>
                      <w:r>
                        <w:rPr>
                          <w:rFonts w:ascii="HelveticaNeueLT Std Thin Cn" w:hAnsi="HelveticaNeueLT Std Thin Cn"/>
                          <w:i/>
                          <w:color w:val="58595B"/>
                          <w:sz w:val="26"/>
                        </w:rPr>
                        <w:t>À</w:t>
                      </w:r>
                      <w:r>
                        <w:rPr>
                          <w:rFonts w:ascii="HelveticaNeueLT Std Thin Cn" w:hAnsi="HelveticaNeueLT Std Thin Cn"/>
                          <w:i/>
                          <w:color w:val="58595B"/>
                          <w:spacing w:val="25"/>
                          <w:sz w:val="26"/>
                        </w:rPr>
                        <w:t xml:space="preserve"> </w:t>
                      </w:r>
                      <w:r>
                        <w:rPr>
                          <w:rFonts w:ascii="HelveticaNeueLT Std Thin Cn" w:hAnsi="HelveticaNeueLT Std Thin Cn"/>
                          <w:i/>
                          <w:color w:val="58595B"/>
                          <w:spacing w:val="-2"/>
                          <w:sz w:val="26"/>
                        </w:rPr>
                        <w:t>JOINTS LARGES</w:t>
                      </w:r>
                      <w:r>
                        <w:t xml:space="preserve"> </w:t>
                      </w:r>
                      <w:r>
                        <w:ptab w:relativeTo="margin" w:alignment="right" w:leader="dot"/>
                      </w:r>
                      <w:r w:rsidRPr="007C7EF5">
                        <w:rPr>
                          <w:rFonts w:ascii="HelveticaNeueLT Std Thin Cn" w:hAnsi="HelveticaNeueLT Std Thin Cn"/>
                          <w:i/>
                          <w:color w:val="58595B"/>
                          <w:sz w:val="26"/>
                        </w:rPr>
                        <w:t>2</w:t>
                      </w:r>
                      <w:r w:rsidR="00F75810">
                        <w:rPr>
                          <w:rFonts w:ascii="HelveticaNeueLT Std Thin Cn" w:hAnsi="HelveticaNeueLT Std Thin Cn"/>
                          <w:i/>
                          <w:color w:val="58595B"/>
                          <w:sz w:val="26"/>
                        </w:rPr>
                        <w:t>3</w:t>
                      </w:r>
                    </w:p>
                    <w:p w14:paraId="2ABDCD7E" w14:textId="7B53523B" w:rsidR="00984290" w:rsidRDefault="00984290" w:rsidP="00984290">
                      <w:pPr>
                        <w:pStyle w:val="TM2"/>
                      </w:pPr>
                      <w:r>
                        <w:rPr>
                          <w:rFonts w:ascii="HelveticaNeueLT Std Thin Cn" w:hAnsi="HelveticaNeueLT Std Thin Cn"/>
                          <w:i/>
                          <w:color w:val="58595B"/>
                          <w:sz w:val="26"/>
                        </w:rPr>
                        <w:t>TABLEAU</w:t>
                      </w:r>
                      <w:r>
                        <w:rPr>
                          <w:rFonts w:ascii="HelveticaNeueLT Std Thin Cn" w:hAnsi="HelveticaNeueLT Std Thin Cn"/>
                          <w:i/>
                          <w:color w:val="58595B"/>
                          <w:spacing w:val="24"/>
                          <w:sz w:val="26"/>
                        </w:rPr>
                        <w:t xml:space="preserve"> </w:t>
                      </w:r>
                      <w:r>
                        <w:rPr>
                          <w:rFonts w:ascii="HelveticaNeueLT Std Thin Cn" w:hAnsi="HelveticaNeueLT Std Thin Cn"/>
                          <w:i/>
                          <w:color w:val="58595B"/>
                          <w:sz w:val="26"/>
                        </w:rPr>
                        <w:t>1.2</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 xml:space="preserve">SPÉCIFICATIONS DES PAVÉS POREUX </w:t>
                      </w:r>
                      <w:r>
                        <w:ptab w:relativeTo="margin" w:alignment="right" w:leader="dot"/>
                      </w:r>
                      <w:r w:rsidRPr="007C7EF5">
                        <w:rPr>
                          <w:rFonts w:ascii="HelveticaNeueLT Std Thin Cn" w:hAnsi="HelveticaNeueLT Std Thin Cn"/>
                          <w:i/>
                          <w:color w:val="58595B"/>
                          <w:sz w:val="26"/>
                        </w:rPr>
                        <w:t>2</w:t>
                      </w:r>
                      <w:r w:rsidR="00F75810">
                        <w:rPr>
                          <w:rFonts w:ascii="HelveticaNeueLT Std Thin Cn" w:hAnsi="HelveticaNeueLT Std Thin Cn"/>
                          <w:i/>
                          <w:color w:val="58595B"/>
                          <w:sz w:val="26"/>
                        </w:rPr>
                        <w:t>4</w:t>
                      </w:r>
                    </w:p>
                    <w:p w14:paraId="4E811178" w14:textId="34FF6708" w:rsidR="00984290" w:rsidRDefault="00984290" w:rsidP="00984290">
                      <w:pPr>
                        <w:pStyle w:val="TM2"/>
                      </w:pPr>
                      <w:r>
                        <w:rPr>
                          <w:rFonts w:ascii="HelveticaNeueLT Std Thin Cn" w:hAnsi="HelveticaNeueLT Std Thin Cn"/>
                          <w:i/>
                          <w:color w:val="58595B"/>
                          <w:sz w:val="26"/>
                        </w:rPr>
                        <w:t>TABLEAU</w:t>
                      </w:r>
                      <w:r>
                        <w:rPr>
                          <w:rFonts w:ascii="HelveticaNeueLT Std Thin Cn" w:hAnsi="HelveticaNeueLT Std Thin Cn"/>
                          <w:i/>
                          <w:color w:val="58595B"/>
                          <w:spacing w:val="24"/>
                          <w:sz w:val="26"/>
                        </w:rPr>
                        <w:t xml:space="preserve"> </w:t>
                      </w:r>
                      <w:r>
                        <w:rPr>
                          <w:rFonts w:ascii="HelveticaNeueLT Std Thin Cn" w:hAnsi="HelveticaNeueLT Std Thin Cn"/>
                          <w:i/>
                          <w:color w:val="58595B"/>
                          <w:sz w:val="26"/>
                        </w:rPr>
                        <w:t>1.3</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SPÉCIFICATIONS</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DES</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DALLES</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DESTINÉES À</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ÊTRE</w:t>
                      </w:r>
                      <w:r>
                        <w:rPr>
                          <w:rFonts w:ascii="HelveticaNeueLT Std Thin Cn" w:hAnsi="HelveticaNeueLT Std Thin Cn"/>
                          <w:i/>
                          <w:color w:val="58595B"/>
                          <w:spacing w:val="40"/>
                          <w:sz w:val="26"/>
                        </w:rPr>
                        <w:t xml:space="preserve"> </w:t>
                      </w:r>
                      <w:r>
                        <w:rPr>
                          <w:rFonts w:ascii="HelveticaNeueLT Std Thin Cn" w:hAnsi="HelveticaNeueLT Std Thin Cn"/>
                          <w:i/>
                          <w:color w:val="58595B"/>
                          <w:sz w:val="26"/>
                        </w:rPr>
                        <w:t>POSÉES À</w:t>
                      </w:r>
                      <w:r>
                        <w:rPr>
                          <w:rFonts w:ascii="HelveticaNeueLT Std Thin Cn" w:hAnsi="HelveticaNeueLT Std Thin Cn"/>
                          <w:i/>
                          <w:color w:val="58595B"/>
                          <w:spacing w:val="49"/>
                          <w:w w:val="150"/>
                          <w:sz w:val="26"/>
                        </w:rPr>
                        <w:t xml:space="preserve"> </w:t>
                      </w:r>
                      <w:r>
                        <w:rPr>
                          <w:rFonts w:ascii="HelveticaNeueLT Std Thin Cn" w:hAnsi="HelveticaNeueLT Std Thin Cn"/>
                          <w:i/>
                          <w:color w:val="58595B"/>
                          <w:sz w:val="26"/>
                        </w:rPr>
                        <w:t>JOINTS</w:t>
                      </w:r>
                      <w:r>
                        <w:rPr>
                          <w:rFonts w:ascii="HelveticaNeueLT Std Thin Cn" w:hAnsi="HelveticaNeueLT Std Thin Cn"/>
                          <w:i/>
                          <w:color w:val="58595B"/>
                          <w:spacing w:val="50"/>
                          <w:w w:val="150"/>
                          <w:sz w:val="26"/>
                        </w:rPr>
                        <w:t xml:space="preserve"> </w:t>
                      </w:r>
                      <w:r>
                        <w:rPr>
                          <w:rFonts w:ascii="HelveticaNeueLT Std Thin Cn" w:hAnsi="HelveticaNeueLT Std Thin Cn"/>
                          <w:i/>
                          <w:color w:val="58595B"/>
                          <w:sz w:val="26"/>
                        </w:rPr>
                        <w:t xml:space="preserve">LARGES </w:t>
                      </w:r>
                      <w:r>
                        <w:ptab w:relativeTo="margin" w:alignment="right" w:leader="dot"/>
                      </w:r>
                      <w:r w:rsidRPr="007C7EF5">
                        <w:rPr>
                          <w:rFonts w:ascii="HelveticaNeueLT Std Thin Cn" w:hAnsi="HelveticaNeueLT Std Thin Cn"/>
                          <w:i/>
                          <w:color w:val="58595B"/>
                          <w:sz w:val="26"/>
                        </w:rPr>
                        <w:t>2</w:t>
                      </w:r>
                      <w:r w:rsidR="00F75810">
                        <w:rPr>
                          <w:rFonts w:ascii="HelveticaNeueLT Std Thin Cn" w:hAnsi="HelveticaNeueLT Std Thin Cn"/>
                          <w:i/>
                          <w:color w:val="58595B"/>
                          <w:sz w:val="26"/>
                        </w:rPr>
                        <w:t>5</w:t>
                      </w:r>
                    </w:p>
                    <w:p w14:paraId="4888195C" w14:textId="06A4EE55" w:rsidR="00984290" w:rsidRPr="007C7EF5" w:rsidRDefault="00984290" w:rsidP="00984290">
                      <w:pPr>
                        <w:pStyle w:val="TM2"/>
                        <w:rPr>
                          <w:rFonts w:ascii="HelveticaNeueLT Std Thin Cn" w:hAnsi="HelveticaNeueLT Std Thin Cn"/>
                          <w:i/>
                          <w:color w:val="58595B"/>
                          <w:sz w:val="26"/>
                        </w:rPr>
                      </w:pPr>
                      <w:r>
                        <w:rPr>
                          <w:rFonts w:ascii="HelveticaNeueLT Std Thin Cn" w:hAnsi="HelveticaNeueLT Std Thin Cn"/>
                          <w:i/>
                          <w:color w:val="58595B"/>
                          <w:sz w:val="26"/>
                        </w:rPr>
                        <w:t>TABLEAU</w:t>
                      </w:r>
                      <w:r>
                        <w:rPr>
                          <w:rFonts w:ascii="HelveticaNeueLT Std Thin Cn" w:hAnsi="HelveticaNeueLT Std Thin Cn"/>
                          <w:i/>
                          <w:color w:val="58595B"/>
                          <w:spacing w:val="24"/>
                          <w:sz w:val="26"/>
                        </w:rPr>
                        <w:t xml:space="preserve"> </w:t>
                      </w:r>
                      <w:r>
                        <w:rPr>
                          <w:rFonts w:ascii="HelveticaNeueLT Std Thin Cn" w:hAnsi="HelveticaNeueLT Std Thin Cn"/>
                          <w:i/>
                          <w:color w:val="58595B"/>
                          <w:sz w:val="26"/>
                        </w:rPr>
                        <w:t>1.4</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w:t>
                      </w:r>
                      <w:r>
                        <w:rPr>
                          <w:rFonts w:ascii="HelveticaNeueLT Std Thin Cn" w:hAnsi="HelveticaNeueLT Std Thin Cn"/>
                          <w:i/>
                          <w:color w:val="58595B"/>
                          <w:spacing w:val="25"/>
                          <w:sz w:val="26"/>
                        </w:rPr>
                        <w:t xml:space="preserve"> </w:t>
                      </w:r>
                      <w:r>
                        <w:rPr>
                          <w:rFonts w:ascii="HelveticaNeueLT Std Thin Cn" w:hAnsi="HelveticaNeueLT Std Thin Cn"/>
                          <w:i/>
                          <w:color w:val="58595B"/>
                          <w:sz w:val="26"/>
                        </w:rPr>
                        <w:t>SPÉCIFICATIONS</w:t>
                      </w:r>
                      <w:r>
                        <w:rPr>
                          <w:rFonts w:ascii="HelveticaNeueLT Std Thin Cn" w:hAnsi="HelveticaNeueLT Std Thin Cn"/>
                          <w:i/>
                          <w:color w:val="58595B"/>
                          <w:spacing w:val="32"/>
                          <w:sz w:val="26"/>
                        </w:rPr>
                        <w:t xml:space="preserve"> </w:t>
                      </w:r>
                      <w:r>
                        <w:rPr>
                          <w:rFonts w:ascii="HelveticaNeueLT Std Thin Cn" w:hAnsi="HelveticaNeueLT Std Thin Cn"/>
                          <w:i/>
                          <w:color w:val="58595B"/>
                          <w:sz w:val="26"/>
                        </w:rPr>
                        <w:t>DES</w:t>
                      </w:r>
                      <w:r>
                        <w:rPr>
                          <w:rFonts w:ascii="HelveticaNeueLT Std Thin Cn" w:hAnsi="HelveticaNeueLT Std Thin Cn"/>
                          <w:i/>
                          <w:color w:val="58595B"/>
                          <w:spacing w:val="32"/>
                          <w:sz w:val="26"/>
                        </w:rPr>
                        <w:t xml:space="preserve"> </w:t>
                      </w:r>
                      <w:r>
                        <w:rPr>
                          <w:rFonts w:ascii="HelveticaNeueLT Std Thin Cn" w:hAnsi="HelveticaNeueLT Std Thin Cn"/>
                          <w:i/>
                          <w:color w:val="58595B"/>
                          <w:sz w:val="26"/>
                        </w:rPr>
                        <w:t>DALLES</w:t>
                      </w:r>
                      <w:r>
                        <w:rPr>
                          <w:rFonts w:ascii="HelveticaNeueLT Std Thin Cn" w:hAnsi="HelveticaNeueLT Std Thin Cn"/>
                          <w:i/>
                          <w:color w:val="58595B"/>
                          <w:spacing w:val="32"/>
                          <w:sz w:val="26"/>
                        </w:rPr>
                        <w:t xml:space="preserve"> </w:t>
                      </w:r>
                      <w:r>
                        <w:rPr>
                          <w:rFonts w:ascii="HelveticaNeueLT Std Thin Cn" w:hAnsi="HelveticaNeueLT Std Thin Cn"/>
                          <w:i/>
                          <w:color w:val="58595B"/>
                          <w:sz w:val="26"/>
                        </w:rPr>
                        <w:t>DRAINANTES</w:t>
                      </w:r>
                      <w:r w:rsidRPr="007C7EF5">
                        <w:rPr>
                          <w:rFonts w:ascii="HelveticaNeueLT Std Thin Cn" w:hAnsi="HelveticaNeueLT Std Thin Cn"/>
                          <w:i/>
                          <w:color w:val="58595B"/>
                          <w:spacing w:val="-2"/>
                          <w:sz w:val="26"/>
                        </w:rPr>
                        <w:t xml:space="preserve"> </w:t>
                      </w:r>
                      <w:r>
                        <w:rPr>
                          <w:rFonts w:ascii="HelveticaNeueLT Std Thin Cn" w:hAnsi="HelveticaNeueLT Std Thin Cn"/>
                          <w:i/>
                          <w:color w:val="58595B"/>
                          <w:spacing w:val="-2"/>
                          <w:sz w:val="26"/>
                        </w:rPr>
                        <w:t xml:space="preserve">ENGAZONNÉES </w:t>
                      </w:r>
                      <w:r>
                        <w:rPr>
                          <w:rFonts w:ascii="HelveticaNeueLT Std Thin Cn" w:hAnsi="HelveticaNeueLT Std Thin Cn"/>
                          <w:i/>
                          <w:color w:val="58595B"/>
                          <w:sz w:val="26"/>
                        </w:rPr>
                        <w:t>OU</w:t>
                      </w:r>
                      <w:r>
                        <w:rPr>
                          <w:rFonts w:ascii="HelveticaNeueLT Std Thin Cn" w:hAnsi="HelveticaNeueLT Std Thin Cn"/>
                          <w:i/>
                          <w:color w:val="58595B"/>
                          <w:spacing w:val="58"/>
                          <w:sz w:val="26"/>
                        </w:rPr>
                        <w:t xml:space="preserve"> </w:t>
                      </w:r>
                      <w:r>
                        <w:rPr>
                          <w:rFonts w:ascii="HelveticaNeueLT Std Thin Cn" w:hAnsi="HelveticaNeueLT Std Thin Cn"/>
                          <w:i/>
                          <w:color w:val="58595B"/>
                          <w:sz w:val="26"/>
                        </w:rPr>
                        <w:t>GRAVILLONNÉES</w:t>
                      </w:r>
                      <w:r>
                        <w:rPr>
                          <w:rFonts w:ascii="HelveticaNeueLT Std Thin Cn" w:hAnsi="HelveticaNeueLT Std Thin Cn"/>
                          <w:i/>
                          <w:color w:val="58595B"/>
                          <w:spacing w:val="32"/>
                          <w:sz w:val="26"/>
                        </w:rPr>
                        <w:t xml:space="preserve">  </w:t>
                      </w:r>
                      <w:r>
                        <w:rPr>
                          <w:rFonts w:ascii="HelveticaNeueLT Std Thin Cn" w:hAnsi="HelveticaNeueLT Std Thin Cn"/>
                          <w:i/>
                          <w:color w:val="58595B"/>
                          <w:spacing w:val="33"/>
                          <w:sz w:val="26"/>
                        </w:rPr>
                        <w:t xml:space="preserve"> </w:t>
                      </w:r>
                      <w:r>
                        <w:ptab w:relativeTo="margin" w:alignment="right" w:leader="dot"/>
                      </w:r>
                      <w:r w:rsidRPr="007C7EF5">
                        <w:rPr>
                          <w:rFonts w:ascii="HelveticaNeueLT Std Thin Cn" w:hAnsi="HelveticaNeueLT Std Thin Cn"/>
                          <w:i/>
                          <w:color w:val="58595B"/>
                          <w:sz w:val="26"/>
                        </w:rPr>
                        <w:t>2</w:t>
                      </w:r>
                      <w:r w:rsidR="00F75810">
                        <w:rPr>
                          <w:rFonts w:ascii="HelveticaNeueLT Std Thin Cn" w:hAnsi="HelveticaNeueLT Std Thin Cn"/>
                          <w:i/>
                          <w:color w:val="58595B"/>
                          <w:sz w:val="26"/>
                        </w:rPr>
                        <w:t>6</w:t>
                      </w:r>
                    </w:p>
                    <w:p w14:paraId="3F1B94D3" w14:textId="69FA6361" w:rsidR="00984290" w:rsidRDefault="00984290"/>
                  </w:txbxContent>
                </v:textbox>
                <w10:wrap type="square"/>
              </v:shape>
            </w:pict>
          </mc:Fallback>
        </mc:AlternateContent>
      </w:r>
    </w:p>
    <w:p w14:paraId="254DF5F1" w14:textId="0CAD390B" w:rsidR="00984290" w:rsidRDefault="00984290">
      <w:pPr>
        <w:rPr>
          <w:rFonts w:ascii="HelveticaNeueLT Std Thin Cn" w:hAnsi="HelveticaNeueLT Std Thin Cn"/>
          <w:sz w:val="26"/>
        </w:rPr>
        <w:sectPr w:rsidR="00984290">
          <w:pgSz w:w="11910" w:h="16840"/>
          <w:pgMar w:top="0" w:right="740" w:bottom="1180" w:left="740" w:header="0" w:footer="1000" w:gutter="0"/>
          <w:cols w:space="720"/>
        </w:sectPr>
      </w:pPr>
    </w:p>
    <w:p w14:paraId="3AE0F4B8" w14:textId="77777777" w:rsidR="003B066D" w:rsidRDefault="00E006AD">
      <w:pPr>
        <w:pStyle w:val="Corpsdetexte"/>
        <w:ind w:left="-740"/>
        <w:rPr>
          <w:rFonts w:ascii="HelveticaNeueLT Std Thin Cn"/>
        </w:rPr>
      </w:pPr>
      <w:r>
        <w:rPr>
          <w:rFonts w:ascii="HelveticaNeueLT Std Thin Cn"/>
          <w:noProof/>
        </w:rPr>
        <w:lastRenderedPageBreak/>
        <mc:AlternateContent>
          <mc:Choice Requires="wpg">
            <w:drawing>
              <wp:inline distT="0" distB="0" distL="0" distR="0" wp14:anchorId="4FD83D55" wp14:editId="35B5BC6C">
                <wp:extent cx="6842759" cy="216535"/>
                <wp:effectExtent l="0" t="0" r="0" b="0"/>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2759" cy="216535"/>
                          <a:chOff x="0" y="0"/>
                          <a:chExt cx="6842759" cy="216535"/>
                        </a:xfrm>
                      </wpg:grpSpPr>
                      <wps:wsp>
                        <wps:cNvPr id="29" name="Graphic 29"/>
                        <wps:cNvSpPr/>
                        <wps:spPr>
                          <a:xfrm>
                            <a:off x="0" y="0"/>
                            <a:ext cx="6842759" cy="216535"/>
                          </a:xfrm>
                          <a:custGeom>
                            <a:avLst/>
                            <a:gdLst/>
                            <a:ahLst/>
                            <a:cxnLst/>
                            <a:rect l="l" t="t" r="r" b="b"/>
                            <a:pathLst>
                              <a:path w="6842759" h="216535">
                                <a:moveTo>
                                  <a:pt x="6842302" y="0"/>
                                </a:moveTo>
                                <a:lnTo>
                                  <a:pt x="0" y="0"/>
                                </a:lnTo>
                                <a:lnTo>
                                  <a:pt x="0" y="216001"/>
                                </a:lnTo>
                                <a:lnTo>
                                  <a:pt x="6842302" y="216001"/>
                                </a:lnTo>
                                <a:lnTo>
                                  <a:pt x="6842302" y="0"/>
                                </a:lnTo>
                                <a:close/>
                              </a:path>
                            </a:pathLst>
                          </a:custGeom>
                          <a:solidFill>
                            <a:srgbClr val="CF118C"/>
                          </a:solidFill>
                        </wps:spPr>
                        <wps:bodyPr wrap="square" lIns="0" tIns="0" rIns="0" bIns="0" rtlCol="0">
                          <a:prstTxWarp prst="textNoShape">
                            <a:avLst/>
                          </a:prstTxWarp>
                          <a:noAutofit/>
                        </wps:bodyPr>
                      </wps:wsp>
                    </wpg:wgp>
                  </a:graphicData>
                </a:graphic>
              </wp:inline>
            </w:drawing>
          </mc:Choice>
          <mc:Fallback>
            <w:pict>
              <v:group w14:anchorId="44B0E5B3" id="Group 28" o:spid="_x0000_s1026" style="width:538.8pt;height:17.05pt;mso-position-horizontal-relative:char;mso-position-vertical-relative:line" coordsize="68427,216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">
                <v:shape id="Graphic 29" o:spid="_x0000_s1027" style="position:absolute;width:68427;height:2165;visibility:visible;mso-wrap-style:square;v-text-anchor:top" coordsize="6842759,2165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" path="m6842302,l,,,216001r6842302,l6842302,xe" fillcolor="#cf118c" stroked="f">
                  <v:path arrowok="t"/>
                </v:shape>
                <w10:anchorlock/>
              </v:group>
            </w:pict>
          </mc:Fallback>
        </mc:AlternateContent>
      </w:r>
    </w:p>
    <w:p w14:paraId="63190C56" w14:textId="77777777" w:rsidR="003B066D" w:rsidRDefault="003B066D">
      <w:pPr>
        <w:pStyle w:val="Corpsdetexte"/>
        <w:rPr>
          <w:rFonts w:ascii="HelveticaNeueLT Std Thin Cn"/>
          <w:i/>
          <w:sz w:val="24"/>
        </w:rPr>
      </w:pPr>
    </w:p>
    <w:p w14:paraId="52FB22BF" w14:textId="77777777" w:rsidR="003B066D" w:rsidRDefault="003B066D">
      <w:pPr>
        <w:pStyle w:val="Corpsdetexte"/>
        <w:rPr>
          <w:rFonts w:ascii="HelveticaNeueLT Std Thin Cn"/>
          <w:i/>
          <w:sz w:val="24"/>
        </w:rPr>
      </w:pPr>
    </w:p>
    <w:p w14:paraId="0770DB9F" w14:textId="77777777" w:rsidR="003B066D" w:rsidRDefault="003B066D">
      <w:pPr>
        <w:pStyle w:val="Corpsdetexte"/>
        <w:rPr>
          <w:rFonts w:ascii="HelveticaNeueLT Std Thin Cn"/>
          <w:i/>
          <w:sz w:val="24"/>
        </w:rPr>
      </w:pPr>
    </w:p>
    <w:p w14:paraId="0FA61B43" w14:textId="77777777" w:rsidR="003B066D" w:rsidRDefault="003B066D">
      <w:pPr>
        <w:pStyle w:val="Corpsdetexte"/>
        <w:rPr>
          <w:rFonts w:ascii="HelveticaNeueLT Std Thin Cn"/>
          <w:i/>
          <w:sz w:val="24"/>
        </w:rPr>
      </w:pPr>
    </w:p>
    <w:p w14:paraId="72708B2A" w14:textId="77777777" w:rsidR="003B066D" w:rsidRDefault="003B066D">
      <w:pPr>
        <w:pStyle w:val="Corpsdetexte"/>
        <w:rPr>
          <w:rFonts w:ascii="HelveticaNeueLT Std Thin Cn"/>
          <w:i/>
          <w:sz w:val="24"/>
        </w:rPr>
      </w:pPr>
    </w:p>
    <w:p w14:paraId="6297C271" w14:textId="77777777" w:rsidR="003B066D" w:rsidRDefault="003B066D">
      <w:pPr>
        <w:pStyle w:val="Corpsdetexte"/>
        <w:rPr>
          <w:rFonts w:ascii="HelveticaNeueLT Std Thin Cn"/>
          <w:i/>
          <w:sz w:val="24"/>
        </w:rPr>
      </w:pPr>
    </w:p>
    <w:p w14:paraId="730B5060" w14:textId="77777777" w:rsidR="003B066D" w:rsidRDefault="003B066D">
      <w:pPr>
        <w:pStyle w:val="Corpsdetexte"/>
        <w:rPr>
          <w:rFonts w:ascii="HelveticaNeueLT Std Thin Cn"/>
          <w:i/>
          <w:sz w:val="24"/>
        </w:rPr>
      </w:pPr>
    </w:p>
    <w:p w14:paraId="14175F39" w14:textId="77777777" w:rsidR="003B066D" w:rsidRDefault="003B066D">
      <w:pPr>
        <w:pStyle w:val="Corpsdetexte"/>
        <w:rPr>
          <w:rFonts w:ascii="HelveticaNeueLT Std Thin Cn"/>
          <w:i/>
          <w:sz w:val="24"/>
        </w:rPr>
      </w:pPr>
    </w:p>
    <w:p w14:paraId="5FACDA5B" w14:textId="77777777" w:rsidR="003B066D" w:rsidRDefault="003B066D">
      <w:pPr>
        <w:pStyle w:val="Corpsdetexte"/>
        <w:rPr>
          <w:rFonts w:ascii="HelveticaNeueLT Std Thin Cn"/>
          <w:i/>
          <w:sz w:val="24"/>
        </w:rPr>
      </w:pPr>
    </w:p>
    <w:p w14:paraId="0541CE4C" w14:textId="77777777" w:rsidR="003B066D" w:rsidRDefault="003B066D">
      <w:pPr>
        <w:pStyle w:val="Corpsdetexte"/>
        <w:rPr>
          <w:rFonts w:ascii="HelveticaNeueLT Std Thin Cn"/>
          <w:i/>
          <w:sz w:val="24"/>
        </w:rPr>
      </w:pPr>
    </w:p>
    <w:p w14:paraId="4893E90A" w14:textId="77777777" w:rsidR="003B066D" w:rsidRDefault="003B066D">
      <w:pPr>
        <w:pStyle w:val="Corpsdetexte"/>
        <w:rPr>
          <w:rFonts w:ascii="HelveticaNeueLT Std Thin Cn"/>
          <w:i/>
          <w:sz w:val="24"/>
        </w:rPr>
      </w:pPr>
    </w:p>
    <w:p w14:paraId="6D5FFDA5" w14:textId="77777777" w:rsidR="003B066D" w:rsidRDefault="003B066D">
      <w:pPr>
        <w:pStyle w:val="Corpsdetexte"/>
        <w:rPr>
          <w:rFonts w:ascii="HelveticaNeueLT Std Thin Cn"/>
          <w:i/>
          <w:sz w:val="24"/>
        </w:rPr>
      </w:pPr>
    </w:p>
    <w:p w14:paraId="16929B0E" w14:textId="77777777" w:rsidR="003B066D" w:rsidRDefault="003B066D">
      <w:pPr>
        <w:pStyle w:val="Corpsdetexte"/>
        <w:rPr>
          <w:rFonts w:ascii="HelveticaNeueLT Std Thin Cn"/>
          <w:i/>
          <w:sz w:val="24"/>
        </w:rPr>
      </w:pPr>
    </w:p>
    <w:p w14:paraId="11532229" w14:textId="77777777" w:rsidR="003B066D" w:rsidRDefault="003B066D">
      <w:pPr>
        <w:pStyle w:val="Corpsdetexte"/>
        <w:rPr>
          <w:rFonts w:ascii="HelveticaNeueLT Std Thin Cn"/>
          <w:i/>
          <w:sz w:val="24"/>
        </w:rPr>
      </w:pPr>
    </w:p>
    <w:p w14:paraId="3D52299B" w14:textId="77777777" w:rsidR="003B066D" w:rsidRDefault="003B066D">
      <w:pPr>
        <w:pStyle w:val="Corpsdetexte"/>
        <w:rPr>
          <w:rFonts w:ascii="HelveticaNeueLT Std Thin Cn"/>
          <w:i/>
          <w:sz w:val="24"/>
        </w:rPr>
      </w:pPr>
    </w:p>
    <w:p w14:paraId="1412E751" w14:textId="77777777" w:rsidR="003B066D" w:rsidRDefault="003B066D">
      <w:pPr>
        <w:pStyle w:val="Corpsdetexte"/>
        <w:rPr>
          <w:rFonts w:ascii="HelveticaNeueLT Std Thin Cn"/>
          <w:i/>
          <w:sz w:val="24"/>
        </w:rPr>
      </w:pPr>
    </w:p>
    <w:p w14:paraId="3440D742" w14:textId="77777777" w:rsidR="003B066D" w:rsidRDefault="003B066D">
      <w:pPr>
        <w:pStyle w:val="Corpsdetexte"/>
        <w:rPr>
          <w:rFonts w:ascii="HelveticaNeueLT Std Thin Cn"/>
          <w:i/>
          <w:sz w:val="24"/>
        </w:rPr>
      </w:pPr>
    </w:p>
    <w:p w14:paraId="368EC7BC" w14:textId="77777777" w:rsidR="003B066D" w:rsidRDefault="003B066D">
      <w:pPr>
        <w:pStyle w:val="Corpsdetexte"/>
        <w:rPr>
          <w:rFonts w:ascii="HelveticaNeueLT Std Thin Cn"/>
          <w:i/>
          <w:sz w:val="24"/>
        </w:rPr>
      </w:pPr>
    </w:p>
    <w:p w14:paraId="1E913916" w14:textId="77777777" w:rsidR="003B066D" w:rsidRDefault="003B066D">
      <w:pPr>
        <w:pStyle w:val="Corpsdetexte"/>
        <w:rPr>
          <w:rFonts w:ascii="HelveticaNeueLT Std Thin Cn"/>
          <w:i/>
          <w:sz w:val="24"/>
        </w:rPr>
      </w:pPr>
    </w:p>
    <w:p w14:paraId="4447C6E6" w14:textId="77777777" w:rsidR="003B066D" w:rsidRDefault="003B066D">
      <w:pPr>
        <w:pStyle w:val="Corpsdetexte"/>
        <w:rPr>
          <w:rFonts w:ascii="HelveticaNeueLT Std Thin Cn"/>
          <w:i/>
          <w:sz w:val="24"/>
        </w:rPr>
      </w:pPr>
    </w:p>
    <w:p w14:paraId="10A65174" w14:textId="77777777" w:rsidR="003B066D" w:rsidRDefault="003B066D">
      <w:pPr>
        <w:pStyle w:val="Corpsdetexte"/>
        <w:rPr>
          <w:rFonts w:ascii="HelveticaNeueLT Std Thin Cn"/>
          <w:i/>
          <w:sz w:val="24"/>
        </w:rPr>
      </w:pPr>
    </w:p>
    <w:p w14:paraId="578F9832" w14:textId="77777777" w:rsidR="003B066D" w:rsidRDefault="003B066D">
      <w:pPr>
        <w:pStyle w:val="Corpsdetexte"/>
        <w:rPr>
          <w:rFonts w:ascii="HelveticaNeueLT Std Thin Cn"/>
          <w:i/>
          <w:sz w:val="24"/>
        </w:rPr>
      </w:pPr>
    </w:p>
    <w:p w14:paraId="3ACE93D3" w14:textId="77777777" w:rsidR="003B066D" w:rsidRDefault="003B066D">
      <w:pPr>
        <w:pStyle w:val="Corpsdetexte"/>
        <w:spacing w:before="195"/>
        <w:rPr>
          <w:rFonts w:ascii="HelveticaNeueLT Std Thin Cn"/>
          <w:i/>
          <w:sz w:val="24"/>
        </w:rPr>
      </w:pPr>
    </w:p>
    <w:p w14:paraId="2209E171" w14:textId="77777777" w:rsidR="003B066D" w:rsidRDefault="00E006AD">
      <w:pPr>
        <w:spacing w:line="216" w:lineRule="auto"/>
        <w:ind w:left="1585" w:right="1746"/>
        <w:jc w:val="center"/>
        <w:rPr>
          <w:rFonts w:ascii="HelveticaNeueLT Std Cn" w:hAnsi="HelveticaNeueLT Std Cn"/>
          <w:sz w:val="24"/>
        </w:rPr>
      </w:pPr>
      <w:r>
        <w:rPr>
          <w:rFonts w:ascii="HelveticaNeueLT Std Cn" w:hAnsi="HelveticaNeueLT Std Cn"/>
          <w:color w:val="231F20"/>
          <w:sz w:val="24"/>
        </w:rPr>
        <w:t>Revêtement</w:t>
      </w:r>
      <w:r>
        <w:rPr>
          <w:rFonts w:ascii="HelveticaNeueLT Std Cn" w:hAnsi="HelveticaNeueLT Std Cn"/>
          <w:color w:val="231F20"/>
          <w:spacing w:val="40"/>
          <w:sz w:val="24"/>
        </w:rPr>
        <w:t xml:space="preserve"> </w:t>
      </w:r>
      <w:r>
        <w:rPr>
          <w:rFonts w:ascii="HelveticaNeueLT Std Cn" w:hAnsi="HelveticaNeueLT Std Cn"/>
          <w:color w:val="231F20"/>
          <w:sz w:val="24"/>
        </w:rPr>
        <w:t>des</w:t>
      </w:r>
      <w:r>
        <w:rPr>
          <w:rFonts w:ascii="HelveticaNeueLT Std Cn" w:hAnsi="HelveticaNeueLT Std Cn"/>
          <w:color w:val="231F20"/>
          <w:spacing w:val="40"/>
          <w:sz w:val="24"/>
        </w:rPr>
        <w:t xml:space="preserve"> </w:t>
      </w:r>
      <w:r>
        <w:rPr>
          <w:rFonts w:ascii="HelveticaNeueLT Std Cn" w:hAnsi="HelveticaNeueLT Std Cn"/>
          <w:color w:val="231F20"/>
          <w:sz w:val="24"/>
        </w:rPr>
        <w:t>voiries</w:t>
      </w:r>
      <w:r>
        <w:rPr>
          <w:rFonts w:ascii="HelveticaNeueLT Std Cn" w:hAnsi="HelveticaNeueLT Std Cn"/>
          <w:color w:val="231F20"/>
          <w:spacing w:val="40"/>
          <w:sz w:val="24"/>
        </w:rPr>
        <w:t xml:space="preserve"> </w:t>
      </w:r>
      <w:r>
        <w:rPr>
          <w:rFonts w:ascii="HelveticaNeueLT Std Cn" w:hAnsi="HelveticaNeueLT Std Cn"/>
          <w:color w:val="231F20"/>
          <w:sz w:val="24"/>
        </w:rPr>
        <w:t>et</w:t>
      </w:r>
      <w:r>
        <w:rPr>
          <w:rFonts w:ascii="HelveticaNeueLT Std Cn" w:hAnsi="HelveticaNeueLT Std Cn"/>
          <w:color w:val="231F20"/>
          <w:spacing w:val="40"/>
          <w:sz w:val="24"/>
        </w:rPr>
        <w:t xml:space="preserve"> </w:t>
      </w:r>
      <w:r>
        <w:rPr>
          <w:rFonts w:ascii="HelveticaNeueLT Std Cn" w:hAnsi="HelveticaNeueLT Std Cn"/>
          <w:color w:val="231F20"/>
          <w:sz w:val="24"/>
        </w:rPr>
        <w:t>espaces</w:t>
      </w:r>
      <w:r>
        <w:rPr>
          <w:rFonts w:ascii="HelveticaNeueLT Std Cn" w:hAnsi="HelveticaNeueLT Std Cn"/>
          <w:color w:val="231F20"/>
          <w:spacing w:val="40"/>
          <w:sz w:val="24"/>
        </w:rPr>
        <w:t xml:space="preserve"> </w:t>
      </w:r>
      <w:r>
        <w:rPr>
          <w:rFonts w:ascii="HelveticaNeueLT Std Cn" w:hAnsi="HelveticaNeueLT Std Cn"/>
          <w:color w:val="231F20"/>
          <w:sz w:val="24"/>
        </w:rPr>
        <w:t>publics</w:t>
      </w:r>
      <w:r>
        <w:rPr>
          <w:rFonts w:ascii="HelveticaNeueLT Std Cn" w:hAnsi="HelveticaNeueLT Std Cn"/>
          <w:color w:val="231F20"/>
          <w:spacing w:val="40"/>
          <w:sz w:val="24"/>
        </w:rPr>
        <w:t xml:space="preserve"> </w:t>
      </w:r>
      <w:r>
        <w:rPr>
          <w:rFonts w:ascii="HelveticaNeueLT Std Cn" w:hAnsi="HelveticaNeueLT Std Cn"/>
          <w:color w:val="231F20"/>
          <w:sz w:val="24"/>
        </w:rPr>
        <w:t>drainants</w:t>
      </w:r>
      <w:r>
        <w:rPr>
          <w:rFonts w:ascii="HelveticaNeueLT Std Cn" w:hAnsi="HelveticaNeueLT Std Cn"/>
          <w:color w:val="231F20"/>
          <w:spacing w:val="40"/>
          <w:sz w:val="24"/>
        </w:rPr>
        <w:t xml:space="preserve"> </w:t>
      </w:r>
      <w:r>
        <w:rPr>
          <w:rFonts w:ascii="HelveticaNeueLT Std Cn" w:hAnsi="HelveticaNeueLT Std Cn"/>
          <w:color w:val="231F20"/>
          <w:sz w:val="24"/>
        </w:rPr>
        <w:t>en</w:t>
      </w:r>
      <w:r>
        <w:rPr>
          <w:rFonts w:ascii="HelveticaNeueLT Std Cn" w:hAnsi="HelveticaNeueLT Std Cn"/>
          <w:color w:val="231F20"/>
          <w:spacing w:val="40"/>
          <w:sz w:val="24"/>
        </w:rPr>
        <w:t xml:space="preserve"> </w:t>
      </w:r>
      <w:r>
        <w:rPr>
          <w:rFonts w:ascii="HelveticaNeueLT Std Cn" w:hAnsi="HelveticaNeueLT Std Cn"/>
          <w:color w:val="231F20"/>
          <w:sz w:val="24"/>
        </w:rPr>
        <w:t>produits préfabriqués en béton</w:t>
      </w:r>
    </w:p>
    <w:p w14:paraId="701A7315" w14:textId="20F1B08E" w:rsidR="003B066D" w:rsidRDefault="00E006AD">
      <w:pPr>
        <w:pStyle w:val="Titre1"/>
        <w:spacing w:line="268" w:lineRule="exact"/>
        <w:ind w:left="1586" w:right="1746"/>
        <w:rPr>
          <w:rFonts w:ascii="HelveticaNeueLT Std Cn" w:hAnsi="HelveticaNeueLT Std Cn"/>
        </w:rPr>
      </w:pPr>
      <w:bookmarkStart w:id="0" w:name="_Toc167444894"/>
      <w:r>
        <w:rPr>
          <w:rFonts w:ascii="HelveticaNeueLT Std Cn" w:hAnsi="HelveticaNeueLT Std Cn"/>
          <w:color w:val="231F20"/>
        </w:rPr>
        <w:t>Cahiers</w:t>
      </w:r>
      <w:r>
        <w:rPr>
          <w:rFonts w:ascii="HelveticaNeueLT Std Cn" w:hAnsi="HelveticaNeueLT Std Cn"/>
          <w:color w:val="231F20"/>
          <w:spacing w:val="55"/>
        </w:rPr>
        <w:t xml:space="preserve"> </w:t>
      </w:r>
      <w:r>
        <w:rPr>
          <w:rFonts w:ascii="HelveticaNeueLT Std Cn" w:hAnsi="HelveticaNeueLT Std Cn"/>
          <w:color w:val="231F20"/>
        </w:rPr>
        <w:t>des</w:t>
      </w:r>
      <w:r>
        <w:rPr>
          <w:rFonts w:ascii="HelveticaNeueLT Std Cn" w:hAnsi="HelveticaNeueLT Std Cn"/>
          <w:color w:val="231F20"/>
          <w:spacing w:val="55"/>
        </w:rPr>
        <w:t xml:space="preserve"> </w:t>
      </w:r>
      <w:r>
        <w:rPr>
          <w:rFonts w:ascii="HelveticaNeueLT Std Cn" w:hAnsi="HelveticaNeueLT Std Cn"/>
          <w:color w:val="231F20"/>
        </w:rPr>
        <w:t>Clauses</w:t>
      </w:r>
      <w:r>
        <w:rPr>
          <w:rFonts w:ascii="HelveticaNeueLT Std Cn" w:hAnsi="HelveticaNeueLT Std Cn"/>
          <w:color w:val="231F20"/>
          <w:spacing w:val="55"/>
        </w:rPr>
        <w:t xml:space="preserve"> </w:t>
      </w:r>
      <w:r>
        <w:rPr>
          <w:rFonts w:ascii="HelveticaNeueLT Std Cn" w:hAnsi="HelveticaNeueLT Std Cn"/>
          <w:color w:val="231F20"/>
        </w:rPr>
        <w:t>techniques</w:t>
      </w:r>
      <w:r>
        <w:rPr>
          <w:rFonts w:ascii="HelveticaNeueLT Std Cn" w:hAnsi="HelveticaNeueLT Std Cn"/>
          <w:color w:val="231F20"/>
          <w:spacing w:val="56"/>
        </w:rPr>
        <w:t xml:space="preserve"> </w:t>
      </w:r>
      <w:r>
        <w:rPr>
          <w:rFonts w:ascii="HelveticaNeueLT Std Cn" w:hAnsi="HelveticaNeueLT Std Cn"/>
          <w:color w:val="231F20"/>
        </w:rPr>
        <w:t>Particulières</w:t>
      </w:r>
      <w:r>
        <w:rPr>
          <w:rFonts w:ascii="HelveticaNeueLT Std Cn" w:hAnsi="HelveticaNeueLT Std Cn"/>
          <w:color w:val="231F20"/>
          <w:spacing w:val="55"/>
        </w:rPr>
        <w:t xml:space="preserve"> </w:t>
      </w:r>
      <w:r>
        <w:rPr>
          <w:rFonts w:ascii="HelveticaNeueLT Std Cn" w:hAnsi="HelveticaNeueLT Std Cn"/>
          <w:color w:val="231F20"/>
        </w:rPr>
        <w:t>-</w:t>
      </w:r>
      <w:r>
        <w:rPr>
          <w:rFonts w:ascii="HelveticaNeueLT Std Cn" w:hAnsi="HelveticaNeueLT Std Cn"/>
          <w:color w:val="231F20"/>
          <w:spacing w:val="55"/>
        </w:rPr>
        <w:t xml:space="preserve"> </w:t>
      </w:r>
      <w:r>
        <w:rPr>
          <w:rFonts w:ascii="HelveticaNeueLT Std Cn" w:hAnsi="HelveticaNeueLT Std Cn"/>
          <w:color w:val="231F20"/>
        </w:rPr>
        <w:t>Type</w:t>
      </w:r>
      <w:r>
        <w:rPr>
          <w:rFonts w:ascii="HelveticaNeueLT Std Cn" w:hAnsi="HelveticaNeueLT Std Cn"/>
          <w:color w:val="231F20"/>
          <w:spacing w:val="56"/>
        </w:rPr>
        <w:t xml:space="preserve"> </w:t>
      </w:r>
      <w:r>
        <w:rPr>
          <w:rFonts w:ascii="HelveticaNeueLT Std Cn" w:hAnsi="HelveticaNeueLT Std Cn"/>
          <w:color w:val="231F20"/>
        </w:rPr>
        <w:t>(CCTP-</w:t>
      </w:r>
      <w:r>
        <w:rPr>
          <w:rFonts w:ascii="HelveticaNeueLT Std Cn" w:hAnsi="HelveticaNeueLT Std Cn"/>
          <w:color w:val="231F20"/>
          <w:spacing w:val="-4"/>
        </w:rPr>
        <w:t>Type)</w:t>
      </w:r>
      <w:bookmarkEnd w:id="0"/>
      <w:r w:rsidR="00D05507">
        <w:rPr>
          <w:rFonts w:ascii="HelveticaNeueLT Std Cn" w:hAnsi="HelveticaNeueLT Std Cn"/>
          <w:color w:val="231F20"/>
          <w:spacing w:val="-4"/>
        </w:rPr>
        <w:t xml:space="preserve"> – CCTP à remplir</w:t>
      </w:r>
    </w:p>
    <w:p w14:paraId="41BDCDF6" w14:textId="66FB60D4" w:rsidR="003B066D" w:rsidRPr="00D05507" w:rsidRDefault="003B066D" w:rsidP="00D05507">
      <w:pPr>
        <w:pStyle w:val="Paragraphedeliste"/>
        <w:numPr>
          <w:ilvl w:val="0"/>
          <w:numId w:val="53"/>
        </w:numPr>
        <w:spacing w:line="268" w:lineRule="exact"/>
        <w:rPr>
          <w:rFonts w:ascii="HelveticaNeueLT Std Cn" w:hAnsi="HelveticaNeueLT Std Cn"/>
        </w:rPr>
        <w:sectPr w:rsidR="003B066D" w:rsidRPr="00D05507">
          <w:footerReference w:type="even" r:id="rId14"/>
          <w:footerReference w:type="default" r:id="rId15"/>
          <w:pgSz w:w="11910" w:h="16840"/>
          <w:pgMar w:top="840" w:right="740" w:bottom="1180" w:left="740" w:header="0" w:footer="1000" w:gutter="0"/>
          <w:pgNumType w:start="4"/>
          <w:cols w:space="720"/>
        </w:sectPr>
      </w:pPr>
    </w:p>
    <w:p w14:paraId="29932E69" w14:textId="77777777" w:rsidR="003B066D" w:rsidRDefault="00E006AD">
      <w:pPr>
        <w:pStyle w:val="Corpsdetexte"/>
        <w:rPr>
          <w:rFonts w:ascii="HelveticaNeueLT Std Cn"/>
          <w:b/>
          <w:sz w:val="24"/>
        </w:rPr>
      </w:pPr>
      <w:r>
        <w:rPr>
          <w:noProof/>
        </w:rPr>
        <w:lastRenderedPageBreak/>
        <mc:AlternateContent>
          <mc:Choice Requires="wps">
            <w:drawing>
              <wp:anchor distT="0" distB="0" distL="0" distR="0" simplePos="0" relativeHeight="251635712" behindDoc="0" locked="0" layoutInCell="1" allowOverlap="1" wp14:anchorId="180A4D35" wp14:editId="3A8B3BB7">
                <wp:simplePos x="0" y="0"/>
                <wp:positionH relativeFrom="page">
                  <wp:posOffset>719988</wp:posOffset>
                </wp:positionH>
                <wp:positionV relativeFrom="page">
                  <wp:posOffset>0</wp:posOffset>
                </wp:positionV>
                <wp:extent cx="6840220" cy="76263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62635"/>
                        </a:xfrm>
                        <a:custGeom>
                          <a:avLst/>
                          <a:gdLst/>
                          <a:ahLst/>
                          <a:cxnLst/>
                          <a:rect l="l" t="t" r="r" b="b"/>
                          <a:pathLst>
                            <a:path w="6840220" h="762635">
                              <a:moveTo>
                                <a:pt x="6840017" y="0"/>
                              </a:moveTo>
                              <a:lnTo>
                                <a:pt x="5951271" y="0"/>
                              </a:lnTo>
                              <a:lnTo>
                                <a:pt x="4647489" y="546100"/>
                              </a:lnTo>
                              <a:lnTo>
                                <a:pt x="0" y="546100"/>
                              </a:lnTo>
                              <a:lnTo>
                                <a:pt x="0" y="762101"/>
                              </a:lnTo>
                              <a:lnTo>
                                <a:pt x="5511343" y="762101"/>
                              </a:lnTo>
                              <a:lnTo>
                                <a:pt x="6019063" y="555104"/>
                              </a:lnTo>
                              <a:lnTo>
                                <a:pt x="6840017" y="555104"/>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4EF8F541" id="Graphic 30" o:spid="_x0000_s1026" style="position:absolute;margin-left:56.7pt;margin-top:0;width:538.6pt;height:60.05pt;z-index:251635712;visibility:visible;mso-wrap-style:square;mso-wrap-distance-left:0;mso-wrap-distance-top:0;mso-wrap-distance-right:0;mso-wrap-distance-bottom:0;mso-position-horizontal:absolute;mso-position-horizontal-relative:page;mso-position-vertical:absolute;mso-position-vertical-relative:page;v-text-anchor:top" coordsize="6840220,76263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" path="m6840017,l5951271,,4647489,546100,,546100,,762101r5511343,l6019063,555104r820954,l6840017,xe" fillcolor="#cf118c" stroked="f">
                <v:path arrowok="t"/>
                <w10:wrap anchorx="page" anchory="page"/>
              </v:shape>
            </w:pict>
          </mc:Fallback>
        </mc:AlternateContent>
      </w:r>
      <w:r>
        <w:rPr>
          <w:noProof/>
        </w:rPr>
        <mc:AlternateContent>
          <mc:Choice Requires="wpg">
            <w:drawing>
              <wp:anchor distT="0" distB="0" distL="0" distR="0" simplePos="0" relativeHeight="251641856" behindDoc="1" locked="0" layoutInCell="1" allowOverlap="1" wp14:anchorId="740BF145" wp14:editId="11E0E3BB">
                <wp:simplePos x="0" y="0"/>
                <wp:positionH relativeFrom="page">
                  <wp:posOffset>6235062</wp:posOffset>
                </wp:positionH>
                <wp:positionV relativeFrom="page">
                  <wp:posOffset>1339165</wp:posOffset>
                </wp:positionV>
                <wp:extent cx="1331595" cy="8329930"/>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32" name="Graphic 32"/>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33" name="Graphic 33"/>
                        <wps:cNvSpPr/>
                        <wps:spPr>
                          <a:xfrm>
                            <a:off x="6350" y="1946125"/>
                            <a:ext cx="1318895" cy="2698115"/>
                          </a:xfrm>
                          <a:custGeom>
                            <a:avLst/>
                            <a:gdLst/>
                            <a:ahLst/>
                            <a:cxnLst/>
                            <a:rect l="l" t="t" r="r" b="b"/>
                            <a:pathLst>
                              <a:path w="1318895" h="2698115">
                                <a:moveTo>
                                  <a:pt x="1318592" y="2697826"/>
                                </a:moveTo>
                                <a:lnTo>
                                  <a:pt x="0" y="1445298"/>
                                </a:lnTo>
                                <a:lnTo>
                                  <a:pt x="0" y="0"/>
                                </a:lnTo>
                                <a:lnTo>
                                  <a:pt x="1318592" y="1252394"/>
                                </a:lnTo>
                              </a:path>
                            </a:pathLst>
                          </a:custGeom>
                          <a:ln w="12699">
                            <a:solidFill>
                              <a:srgbClr val="E6E7E8"/>
                            </a:solidFill>
                            <a:prstDash val="solid"/>
                          </a:ln>
                        </wps:spPr>
                        <wps:bodyPr wrap="square" lIns="0" tIns="0" rIns="0" bIns="0" rtlCol="0">
                          <a:prstTxWarp prst="textNoShape">
                            <a:avLst/>
                          </a:prstTxWarp>
                          <a:noAutofit/>
                        </wps:bodyPr>
                      </wps:wsp>
                      <wps:wsp>
                        <wps:cNvPr id="34" name="Graphic 34"/>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35" name="Graphic 35"/>
                        <wps:cNvSpPr/>
                        <wps:spPr>
                          <a:xfrm>
                            <a:off x="6350" y="5625575"/>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0A8FEA10" id="Group 31" o:spid="_x0000_s1026" style="position:absolute;margin-left:490.95pt;margin-top:105.45pt;width:104.85pt;height:655.9pt;z-index:-251674624;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">
                <v:shape id="Graphic 32"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" path="m1318592,2698027l,1445107,,,1318592,1252539e" filled="f" strokecolor="#e6e7e8" strokeweight=".35275mm">
                  <v:path arrowok="t"/>
                </v:shape>
                <v:shape id="Graphic 33"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" path="m1318592,2697826l,1445298,,,1318592,1252394e" filled="f" strokecolor="#e6e7e8" strokeweight=".35275mm">
                  <v:path arrowok="t"/>
                </v:shape>
                <v:shape id="Graphic 34"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" path="m1318592,2697904l,1445298,,,1318592,1252472e" filled="f" strokecolor="#e6e7e8" strokeweight="1pt">
                  <v:path arrowok="t"/>
                </v:shape>
                <v:shape id="Graphic 35"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" path="m1318592,2697759l,1445298,,,1318592,1252316e" filled="f" strokecolor="#e6e7e8" strokeweight="1pt">
                  <v:path arrowok="t"/>
                </v:shape>
                <w10:wrap anchorx="page" anchory="page"/>
              </v:group>
            </w:pict>
          </mc:Fallback>
        </mc:AlternateContent>
      </w:r>
    </w:p>
    <w:p w14:paraId="0E683608" w14:textId="77777777" w:rsidR="003B066D" w:rsidRDefault="003B066D">
      <w:pPr>
        <w:pStyle w:val="Corpsdetexte"/>
        <w:rPr>
          <w:rFonts w:ascii="HelveticaNeueLT Std Cn"/>
          <w:b/>
          <w:sz w:val="24"/>
        </w:rPr>
      </w:pPr>
    </w:p>
    <w:p w14:paraId="4EED9A1C" w14:textId="77777777" w:rsidR="003B066D" w:rsidRDefault="003B066D">
      <w:pPr>
        <w:pStyle w:val="Corpsdetexte"/>
        <w:rPr>
          <w:rFonts w:ascii="HelveticaNeueLT Std Cn"/>
          <w:b/>
          <w:sz w:val="24"/>
        </w:rPr>
      </w:pPr>
    </w:p>
    <w:p w14:paraId="0C3E0FC6" w14:textId="77777777" w:rsidR="003B066D" w:rsidRDefault="003B066D">
      <w:pPr>
        <w:pStyle w:val="Corpsdetexte"/>
        <w:rPr>
          <w:rFonts w:ascii="HelveticaNeueLT Std Cn"/>
          <w:b/>
          <w:sz w:val="24"/>
        </w:rPr>
      </w:pPr>
    </w:p>
    <w:p w14:paraId="43EFCC1D" w14:textId="77777777" w:rsidR="003B066D" w:rsidRDefault="003B066D">
      <w:pPr>
        <w:pStyle w:val="Corpsdetexte"/>
        <w:rPr>
          <w:rFonts w:ascii="HelveticaNeueLT Std Cn"/>
          <w:b/>
          <w:sz w:val="24"/>
        </w:rPr>
      </w:pPr>
    </w:p>
    <w:p w14:paraId="61763C51" w14:textId="77777777" w:rsidR="003B066D" w:rsidRDefault="003B066D">
      <w:pPr>
        <w:pStyle w:val="Corpsdetexte"/>
        <w:rPr>
          <w:rFonts w:ascii="HelveticaNeueLT Std Cn"/>
          <w:b/>
          <w:sz w:val="24"/>
        </w:rPr>
      </w:pPr>
    </w:p>
    <w:p w14:paraId="0FF4C9B8" w14:textId="77777777" w:rsidR="003B066D" w:rsidRDefault="003B066D">
      <w:pPr>
        <w:pStyle w:val="Corpsdetexte"/>
        <w:rPr>
          <w:rFonts w:ascii="HelveticaNeueLT Std Cn"/>
          <w:b/>
          <w:sz w:val="24"/>
        </w:rPr>
      </w:pPr>
    </w:p>
    <w:p w14:paraId="3CEB4699" w14:textId="77777777" w:rsidR="003B066D" w:rsidRDefault="003B066D">
      <w:pPr>
        <w:pStyle w:val="Corpsdetexte"/>
        <w:rPr>
          <w:rFonts w:ascii="HelveticaNeueLT Std Cn"/>
          <w:b/>
          <w:sz w:val="24"/>
        </w:rPr>
      </w:pPr>
    </w:p>
    <w:p w14:paraId="2900429C" w14:textId="77777777" w:rsidR="003B066D" w:rsidRDefault="003B066D">
      <w:pPr>
        <w:pStyle w:val="Corpsdetexte"/>
        <w:rPr>
          <w:rFonts w:ascii="HelveticaNeueLT Std Cn"/>
          <w:b/>
          <w:sz w:val="24"/>
        </w:rPr>
      </w:pPr>
    </w:p>
    <w:p w14:paraId="0A082B26" w14:textId="77777777" w:rsidR="003B066D" w:rsidRDefault="003B066D">
      <w:pPr>
        <w:pStyle w:val="Corpsdetexte"/>
        <w:rPr>
          <w:rFonts w:ascii="HelveticaNeueLT Std Cn"/>
          <w:b/>
          <w:sz w:val="24"/>
        </w:rPr>
      </w:pPr>
    </w:p>
    <w:p w14:paraId="766C076D" w14:textId="77777777" w:rsidR="003B066D" w:rsidRDefault="003B066D">
      <w:pPr>
        <w:pStyle w:val="Corpsdetexte"/>
        <w:rPr>
          <w:rFonts w:ascii="HelveticaNeueLT Std Cn"/>
          <w:b/>
          <w:sz w:val="24"/>
        </w:rPr>
      </w:pPr>
    </w:p>
    <w:p w14:paraId="2965CA66" w14:textId="77777777" w:rsidR="003B066D" w:rsidRDefault="003B066D">
      <w:pPr>
        <w:pStyle w:val="Corpsdetexte"/>
        <w:rPr>
          <w:rFonts w:ascii="HelveticaNeueLT Std Cn"/>
          <w:b/>
          <w:sz w:val="24"/>
        </w:rPr>
      </w:pPr>
    </w:p>
    <w:p w14:paraId="411270D0" w14:textId="77777777" w:rsidR="003B066D" w:rsidRDefault="003B066D">
      <w:pPr>
        <w:pStyle w:val="Corpsdetexte"/>
        <w:rPr>
          <w:rFonts w:ascii="HelveticaNeueLT Std Cn"/>
          <w:b/>
          <w:sz w:val="24"/>
        </w:rPr>
      </w:pPr>
    </w:p>
    <w:p w14:paraId="7B7EB985" w14:textId="77777777" w:rsidR="003B066D" w:rsidRDefault="003B066D">
      <w:pPr>
        <w:pStyle w:val="Corpsdetexte"/>
        <w:rPr>
          <w:rFonts w:ascii="HelveticaNeueLT Std Cn"/>
          <w:b/>
          <w:sz w:val="24"/>
        </w:rPr>
      </w:pPr>
    </w:p>
    <w:p w14:paraId="47A01AFA" w14:textId="77777777" w:rsidR="003B066D" w:rsidRDefault="003B066D">
      <w:pPr>
        <w:pStyle w:val="Corpsdetexte"/>
        <w:rPr>
          <w:rFonts w:ascii="HelveticaNeueLT Std Cn"/>
          <w:b/>
          <w:sz w:val="24"/>
        </w:rPr>
      </w:pPr>
    </w:p>
    <w:p w14:paraId="6437C5CE" w14:textId="77777777" w:rsidR="003B066D" w:rsidRDefault="003B066D">
      <w:pPr>
        <w:pStyle w:val="Corpsdetexte"/>
        <w:rPr>
          <w:rFonts w:ascii="HelveticaNeueLT Std Cn"/>
          <w:b/>
          <w:sz w:val="24"/>
        </w:rPr>
      </w:pPr>
    </w:p>
    <w:p w14:paraId="4AAC59A2" w14:textId="77777777" w:rsidR="003B066D" w:rsidRDefault="003B066D">
      <w:pPr>
        <w:pStyle w:val="Corpsdetexte"/>
        <w:rPr>
          <w:rFonts w:ascii="HelveticaNeueLT Std Cn"/>
          <w:b/>
          <w:sz w:val="24"/>
        </w:rPr>
      </w:pPr>
    </w:p>
    <w:p w14:paraId="50F787F9" w14:textId="77777777" w:rsidR="003B066D" w:rsidRDefault="003B066D">
      <w:pPr>
        <w:pStyle w:val="Corpsdetexte"/>
        <w:rPr>
          <w:rFonts w:ascii="HelveticaNeueLT Std Cn"/>
          <w:b/>
          <w:sz w:val="24"/>
        </w:rPr>
      </w:pPr>
    </w:p>
    <w:p w14:paraId="4328396B" w14:textId="77777777" w:rsidR="003B066D" w:rsidRDefault="003B066D">
      <w:pPr>
        <w:pStyle w:val="Corpsdetexte"/>
        <w:rPr>
          <w:rFonts w:ascii="HelveticaNeueLT Std Cn"/>
          <w:b/>
          <w:sz w:val="24"/>
        </w:rPr>
      </w:pPr>
    </w:p>
    <w:p w14:paraId="792F8F2A" w14:textId="77777777" w:rsidR="003B066D" w:rsidRDefault="003B066D">
      <w:pPr>
        <w:pStyle w:val="Corpsdetexte"/>
        <w:rPr>
          <w:rFonts w:ascii="HelveticaNeueLT Std Cn"/>
          <w:b/>
          <w:sz w:val="24"/>
        </w:rPr>
      </w:pPr>
    </w:p>
    <w:p w14:paraId="30944189" w14:textId="77777777" w:rsidR="003B066D" w:rsidRDefault="003B066D">
      <w:pPr>
        <w:pStyle w:val="Corpsdetexte"/>
        <w:rPr>
          <w:rFonts w:ascii="HelveticaNeueLT Std Cn"/>
          <w:b/>
          <w:sz w:val="24"/>
        </w:rPr>
      </w:pPr>
    </w:p>
    <w:p w14:paraId="42A2E13D" w14:textId="77777777" w:rsidR="003B066D" w:rsidRDefault="003B066D">
      <w:pPr>
        <w:pStyle w:val="Corpsdetexte"/>
        <w:rPr>
          <w:rFonts w:ascii="HelveticaNeueLT Std Cn"/>
          <w:b/>
          <w:sz w:val="24"/>
        </w:rPr>
      </w:pPr>
    </w:p>
    <w:p w14:paraId="7DA7AB09" w14:textId="77777777" w:rsidR="003B066D" w:rsidRDefault="003B066D">
      <w:pPr>
        <w:pStyle w:val="Corpsdetexte"/>
        <w:rPr>
          <w:rFonts w:ascii="HelveticaNeueLT Std Cn"/>
          <w:b/>
          <w:sz w:val="24"/>
        </w:rPr>
      </w:pPr>
    </w:p>
    <w:p w14:paraId="24597C38" w14:textId="77777777" w:rsidR="003B066D" w:rsidRDefault="003B066D">
      <w:pPr>
        <w:pStyle w:val="Corpsdetexte"/>
        <w:spacing w:before="77"/>
        <w:rPr>
          <w:rFonts w:ascii="HelveticaNeueLT Std Cn"/>
          <w:b/>
          <w:sz w:val="24"/>
        </w:rPr>
      </w:pPr>
    </w:p>
    <w:p w14:paraId="17FF453E" w14:textId="77777777" w:rsidR="003B066D" w:rsidRDefault="00E006AD">
      <w:pPr>
        <w:spacing w:line="216" w:lineRule="auto"/>
        <w:ind w:left="1077" w:right="954"/>
        <w:jc w:val="both"/>
        <w:rPr>
          <w:rFonts w:ascii="HelveticaNeueLT Std Cn" w:hAnsi="HelveticaNeueLT Std Cn"/>
          <w:sz w:val="24"/>
        </w:rPr>
      </w:pPr>
      <w:r>
        <w:rPr>
          <w:rFonts w:ascii="HelveticaNeueLT Std Cn" w:hAnsi="HelveticaNeueLT Std Cn"/>
          <w:color w:val="231F20"/>
          <w:sz w:val="24"/>
        </w:rPr>
        <w:t>Ce</w:t>
      </w:r>
      <w:r>
        <w:rPr>
          <w:rFonts w:ascii="HelveticaNeueLT Std Cn" w:hAnsi="HelveticaNeueLT Std Cn"/>
          <w:color w:val="231F20"/>
          <w:spacing w:val="37"/>
          <w:sz w:val="24"/>
        </w:rPr>
        <w:t xml:space="preserve"> </w:t>
      </w:r>
      <w:r>
        <w:rPr>
          <w:rFonts w:ascii="HelveticaNeueLT Std Cn" w:hAnsi="HelveticaNeueLT Std Cn"/>
          <w:color w:val="231F20"/>
          <w:sz w:val="24"/>
        </w:rPr>
        <w:t>document</w:t>
      </w:r>
      <w:r>
        <w:rPr>
          <w:rFonts w:ascii="HelveticaNeueLT Std Cn" w:hAnsi="HelveticaNeueLT Std Cn"/>
          <w:color w:val="231F20"/>
          <w:spacing w:val="37"/>
          <w:sz w:val="24"/>
        </w:rPr>
        <w:t xml:space="preserve"> </w:t>
      </w:r>
      <w:r>
        <w:rPr>
          <w:rFonts w:ascii="HelveticaNeueLT Std Cn" w:hAnsi="HelveticaNeueLT Std Cn"/>
          <w:color w:val="231F20"/>
          <w:sz w:val="24"/>
        </w:rPr>
        <w:t>est</w:t>
      </w:r>
      <w:r>
        <w:rPr>
          <w:rFonts w:ascii="HelveticaNeueLT Std Cn" w:hAnsi="HelveticaNeueLT Std Cn"/>
          <w:color w:val="231F20"/>
          <w:spacing w:val="37"/>
          <w:sz w:val="24"/>
        </w:rPr>
        <w:t xml:space="preserve"> </w:t>
      </w:r>
      <w:r>
        <w:rPr>
          <w:rFonts w:ascii="HelveticaNeueLT Std Cn" w:hAnsi="HelveticaNeueLT Std Cn"/>
          <w:color w:val="231F20"/>
          <w:sz w:val="24"/>
        </w:rPr>
        <w:t>un</w:t>
      </w:r>
      <w:r>
        <w:rPr>
          <w:rFonts w:ascii="HelveticaNeueLT Std Cn" w:hAnsi="HelveticaNeueLT Std Cn"/>
          <w:color w:val="231F20"/>
          <w:spacing w:val="37"/>
          <w:sz w:val="24"/>
        </w:rPr>
        <w:t xml:space="preserve"> </w:t>
      </w:r>
      <w:r>
        <w:rPr>
          <w:rFonts w:ascii="HelveticaNeueLT Std Cn" w:hAnsi="HelveticaNeueLT Std Cn"/>
          <w:color w:val="231F20"/>
          <w:sz w:val="24"/>
        </w:rPr>
        <w:t>guide</w:t>
      </w:r>
      <w:r>
        <w:rPr>
          <w:rFonts w:ascii="HelveticaNeueLT Std Cn" w:hAnsi="HelveticaNeueLT Std Cn"/>
          <w:color w:val="231F20"/>
          <w:spacing w:val="37"/>
          <w:sz w:val="24"/>
        </w:rPr>
        <w:t xml:space="preserve"> </w:t>
      </w:r>
      <w:r>
        <w:rPr>
          <w:rFonts w:ascii="HelveticaNeueLT Std Cn" w:hAnsi="HelveticaNeueLT Std Cn"/>
          <w:color w:val="231F20"/>
          <w:sz w:val="24"/>
        </w:rPr>
        <w:t>qui</w:t>
      </w:r>
      <w:r>
        <w:rPr>
          <w:rFonts w:ascii="HelveticaNeueLT Std Cn" w:hAnsi="HelveticaNeueLT Std Cn"/>
          <w:color w:val="231F20"/>
          <w:spacing w:val="37"/>
          <w:sz w:val="24"/>
        </w:rPr>
        <w:t xml:space="preserve"> </w:t>
      </w:r>
      <w:r>
        <w:rPr>
          <w:rFonts w:ascii="HelveticaNeueLT Std Cn" w:hAnsi="HelveticaNeueLT Std Cn"/>
          <w:color w:val="231F20"/>
          <w:sz w:val="24"/>
        </w:rPr>
        <w:t>peut</w:t>
      </w:r>
      <w:r>
        <w:rPr>
          <w:rFonts w:ascii="HelveticaNeueLT Std Cn" w:hAnsi="HelveticaNeueLT Std Cn"/>
          <w:color w:val="231F20"/>
          <w:spacing w:val="37"/>
          <w:sz w:val="24"/>
        </w:rPr>
        <w:t xml:space="preserve"> </w:t>
      </w:r>
      <w:r>
        <w:rPr>
          <w:rFonts w:ascii="HelveticaNeueLT Std Cn" w:hAnsi="HelveticaNeueLT Std Cn"/>
          <w:color w:val="231F20"/>
          <w:sz w:val="24"/>
        </w:rPr>
        <w:t>être</w:t>
      </w:r>
      <w:r>
        <w:rPr>
          <w:rFonts w:ascii="HelveticaNeueLT Std Cn" w:hAnsi="HelveticaNeueLT Std Cn"/>
          <w:color w:val="231F20"/>
          <w:spacing w:val="37"/>
          <w:sz w:val="24"/>
        </w:rPr>
        <w:t xml:space="preserve"> </w:t>
      </w:r>
      <w:r>
        <w:rPr>
          <w:rFonts w:ascii="HelveticaNeueLT Std Cn" w:hAnsi="HelveticaNeueLT Std Cn"/>
          <w:color w:val="231F20"/>
          <w:sz w:val="24"/>
        </w:rPr>
        <w:t>utilisé</w:t>
      </w:r>
      <w:r>
        <w:rPr>
          <w:rFonts w:ascii="HelveticaNeueLT Std Cn" w:hAnsi="HelveticaNeueLT Std Cn"/>
          <w:color w:val="231F20"/>
          <w:spacing w:val="37"/>
          <w:sz w:val="24"/>
        </w:rPr>
        <w:t xml:space="preserve"> </w:t>
      </w:r>
      <w:r>
        <w:rPr>
          <w:rFonts w:ascii="HelveticaNeueLT Std Cn" w:hAnsi="HelveticaNeueLT Std Cn"/>
          <w:color w:val="231F20"/>
          <w:sz w:val="24"/>
        </w:rPr>
        <w:t>par</w:t>
      </w:r>
      <w:r>
        <w:rPr>
          <w:rFonts w:ascii="HelveticaNeueLT Std Cn" w:hAnsi="HelveticaNeueLT Std Cn"/>
          <w:color w:val="231F20"/>
          <w:spacing w:val="37"/>
          <w:sz w:val="24"/>
        </w:rPr>
        <w:t xml:space="preserve"> </w:t>
      </w:r>
      <w:r>
        <w:rPr>
          <w:rFonts w:ascii="HelveticaNeueLT Std Cn" w:hAnsi="HelveticaNeueLT Std Cn"/>
          <w:color w:val="231F20"/>
          <w:sz w:val="24"/>
        </w:rPr>
        <w:t>le</w:t>
      </w:r>
      <w:r>
        <w:rPr>
          <w:rFonts w:ascii="HelveticaNeueLT Std Cn" w:hAnsi="HelveticaNeueLT Std Cn"/>
          <w:color w:val="231F20"/>
          <w:spacing w:val="37"/>
          <w:sz w:val="24"/>
        </w:rPr>
        <w:t xml:space="preserve"> </w:t>
      </w:r>
      <w:r>
        <w:rPr>
          <w:rFonts w:ascii="HelveticaNeueLT Std Cn" w:hAnsi="HelveticaNeueLT Std Cn"/>
          <w:color w:val="231F20"/>
          <w:sz w:val="24"/>
        </w:rPr>
        <w:t>rédacteur</w:t>
      </w:r>
      <w:r>
        <w:rPr>
          <w:rFonts w:ascii="HelveticaNeueLT Std Cn" w:hAnsi="HelveticaNeueLT Std Cn"/>
          <w:color w:val="231F20"/>
          <w:spacing w:val="37"/>
          <w:sz w:val="24"/>
        </w:rPr>
        <w:t xml:space="preserve"> </w:t>
      </w:r>
      <w:r>
        <w:rPr>
          <w:rFonts w:ascii="HelveticaNeueLT Std Cn" w:hAnsi="HelveticaNeueLT Std Cn"/>
          <w:color w:val="231F20"/>
          <w:sz w:val="24"/>
        </w:rPr>
        <w:t>de</w:t>
      </w:r>
      <w:r>
        <w:rPr>
          <w:rFonts w:ascii="HelveticaNeueLT Std Cn" w:hAnsi="HelveticaNeueLT Std Cn"/>
          <w:color w:val="231F20"/>
          <w:spacing w:val="37"/>
          <w:sz w:val="24"/>
        </w:rPr>
        <w:t xml:space="preserve"> </w:t>
      </w:r>
      <w:r>
        <w:rPr>
          <w:rFonts w:ascii="HelveticaNeueLT Std Cn" w:hAnsi="HelveticaNeueLT Std Cn"/>
          <w:color w:val="231F20"/>
          <w:sz w:val="24"/>
        </w:rPr>
        <w:t>marchés</w:t>
      </w:r>
      <w:r>
        <w:rPr>
          <w:rFonts w:ascii="HelveticaNeueLT Std Cn" w:hAnsi="HelveticaNeueLT Std Cn"/>
          <w:color w:val="231F20"/>
          <w:spacing w:val="37"/>
          <w:sz w:val="24"/>
        </w:rPr>
        <w:t xml:space="preserve"> </w:t>
      </w:r>
      <w:r>
        <w:rPr>
          <w:rFonts w:ascii="HelveticaNeueLT Std Cn" w:hAnsi="HelveticaNeueLT Std Cn"/>
          <w:color w:val="231F20"/>
          <w:sz w:val="24"/>
        </w:rPr>
        <w:t>pour</w:t>
      </w:r>
      <w:r>
        <w:rPr>
          <w:rFonts w:ascii="HelveticaNeueLT Std Cn" w:hAnsi="HelveticaNeueLT Std Cn"/>
          <w:color w:val="231F20"/>
          <w:spacing w:val="37"/>
          <w:sz w:val="24"/>
        </w:rPr>
        <w:t xml:space="preserve"> </w:t>
      </w:r>
      <w:r>
        <w:rPr>
          <w:rFonts w:ascii="HelveticaNeueLT Std Cn" w:hAnsi="HelveticaNeueLT Std Cn"/>
          <w:color w:val="231F20"/>
          <w:sz w:val="24"/>
        </w:rPr>
        <w:t>rédiger son CCTP contractuel.</w:t>
      </w:r>
    </w:p>
    <w:p w14:paraId="37100748" w14:textId="77777777" w:rsidR="003B066D" w:rsidRDefault="00E006AD">
      <w:pPr>
        <w:spacing w:before="262" w:line="216" w:lineRule="auto"/>
        <w:ind w:left="1077" w:right="953"/>
        <w:jc w:val="both"/>
        <w:rPr>
          <w:rFonts w:ascii="HelveticaNeueLT Std Cn" w:hAnsi="HelveticaNeueLT Std Cn"/>
          <w:sz w:val="24"/>
        </w:rPr>
      </w:pPr>
      <w:r>
        <w:rPr>
          <w:rFonts w:ascii="HelveticaNeueLT Std Cn" w:hAnsi="HelveticaNeueLT Std Cn"/>
          <w:color w:val="231F20"/>
          <w:sz w:val="24"/>
        </w:rPr>
        <w:t>Le</w:t>
      </w:r>
      <w:r>
        <w:rPr>
          <w:rFonts w:ascii="HelveticaNeueLT Std Cn" w:hAnsi="HelveticaNeueLT Std Cn"/>
          <w:color w:val="231F20"/>
          <w:spacing w:val="40"/>
          <w:sz w:val="24"/>
        </w:rPr>
        <w:t xml:space="preserve"> </w:t>
      </w:r>
      <w:r>
        <w:rPr>
          <w:rFonts w:ascii="HelveticaNeueLT Std Cn" w:hAnsi="HelveticaNeueLT Std Cn"/>
          <w:color w:val="231F20"/>
          <w:sz w:val="24"/>
        </w:rPr>
        <w:t>présent</w:t>
      </w:r>
      <w:r>
        <w:rPr>
          <w:rFonts w:ascii="HelveticaNeueLT Std Cn" w:hAnsi="HelveticaNeueLT Std Cn"/>
          <w:color w:val="231F20"/>
          <w:spacing w:val="40"/>
          <w:sz w:val="24"/>
        </w:rPr>
        <w:t xml:space="preserve"> </w:t>
      </w:r>
      <w:r>
        <w:rPr>
          <w:rFonts w:ascii="HelveticaNeueLT Std Cn" w:hAnsi="HelveticaNeueLT Std Cn"/>
          <w:color w:val="231F20"/>
          <w:sz w:val="24"/>
        </w:rPr>
        <w:t>CCTP</w:t>
      </w:r>
      <w:r>
        <w:rPr>
          <w:rFonts w:ascii="HelveticaNeueLT Std Cn" w:hAnsi="HelveticaNeueLT Std Cn"/>
          <w:color w:val="231F20"/>
          <w:spacing w:val="40"/>
          <w:sz w:val="24"/>
        </w:rPr>
        <w:t xml:space="preserve"> </w:t>
      </w:r>
      <w:r>
        <w:rPr>
          <w:rFonts w:ascii="HelveticaNeueLT Std Cn" w:hAnsi="HelveticaNeueLT Std Cn"/>
          <w:color w:val="231F20"/>
          <w:sz w:val="24"/>
        </w:rPr>
        <w:t>type</w:t>
      </w:r>
      <w:r>
        <w:rPr>
          <w:rFonts w:ascii="HelveticaNeueLT Std Cn" w:hAnsi="HelveticaNeueLT Std Cn"/>
          <w:color w:val="231F20"/>
          <w:spacing w:val="40"/>
          <w:sz w:val="24"/>
        </w:rPr>
        <w:t xml:space="preserve"> </w:t>
      </w:r>
      <w:r>
        <w:rPr>
          <w:rFonts w:ascii="HelveticaNeueLT Std Cn" w:hAnsi="HelveticaNeueLT Std Cn"/>
          <w:color w:val="231F20"/>
          <w:sz w:val="24"/>
        </w:rPr>
        <w:t>concerne</w:t>
      </w:r>
      <w:r>
        <w:rPr>
          <w:rFonts w:ascii="HelveticaNeueLT Std Cn" w:hAnsi="HelveticaNeueLT Std Cn"/>
          <w:color w:val="231F20"/>
          <w:spacing w:val="40"/>
          <w:sz w:val="24"/>
        </w:rPr>
        <w:t xml:space="preserve"> </w:t>
      </w:r>
      <w:r>
        <w:rPr>
          <w:rFonts w:ascii="HelveticaNeueLT Std Cn" w:hAnsi="HelveticaNeueLT Std Cn"/>
          <w:color w:val="231F20"/>
          <w:sz w:val="24"/>
        </w:rPr>
        <w:t>la</w:t>
      </w:r>
      <w:r>
        <w:rPr>
          <w:rFonts w:ascii="HelveticaNeueLT Std Cn" w:hAnsi="HelveticaNeueLT Std Cn"/>
          <w:color w:val="231F20"/>
          <w:spacing w:val="40"/>
          <w:sz w:val="24"/>
        </w:rPr>
        <w:t xml:space="preserve"> </w:t>
      </w:r>
      <w:r>
        <w:rPr>
          <w:rFonts w:ascii="HelveticaNeueLT Std Cn" w:hAnsi="HelveticaNeueLT Std Cn"/>
          <w:color w:val="231F20"/>
          <w:sz w:val="24"/>
        </w:rPr>
        <w:t>réalisation</w:t>
      </w:r>
      <w:r>
        <w:rPr>
          <w:rFonts w:ascii="HelveticaNeueLT Std Cn" w:hAnsi="HelveticaNeueLT Std Cn"/>
          <w:color w:val="231F20"/>
          <w:spacing w:val="40"/>
          <w:sz w:val="24"/>
        </w:rPr>
        <w:t xml:space="preserve"> </w:t>
      </w:r>
      <w:r>
        <w:rPr>
          <w:rFonts w:ascii="HelveticaNeueLT Std Cn" w:hAnsi="HelveticaNeueLT Std Cn"/>
          <w:color w:val="231F20"/>
          <w:sz w:val="24"/>
        </w:rPr>
        <w:t>des</w:t>
      </w:r>
      <w:r>
        <w:rPr>
          <w:rFonts w:ascii="HelveticaNeueLT Std Cn" w:hAnsi="HelveticaNeueLT Std Cn"/>
          <w:color w:val="231F20"/>
          <w:spacing w:val="40"/>
          <w:sz w:val="24"/>
        </w:rPr>
        <w:t xml:space="preserve"> </w:t>
      </w:r>
      <w:r>
        <w:rPr>
          <w:rFonts w:ascii="HelveticaNeueLT Std Cn" w:hAnsi="HelveticaNeueLT Std Cn"/>
          <w:color w:val="231F20"/>
          <w:sz w:val="24"/>
        </w:rPr>
        <w:t>structures</w:t>
      </w:r>
      <w:r>
        <w:rPr>
          <w:rFonts w:ascii="HelveticaNeueLT Std Cn" w:hAnsi="HelveticaNeueLT Std Cn"/>
          <w:color w:val="231F20"/>
          <w:spacing w:val="40"/>
          <w:sz w:val="24"/>
        </w:rPr>
        <w:t xml:space="preserve"> </w:t>
      </w:r>
      <w:r>
        <w:rPr>
          <w:rFonts w:ascii="HelveticaNeueLT Std Cn" w:hAnsi="HelveticaNeueLT Std Cn"/>
          <w:color w:val="231F20"/>
          <w:sz w:val="24"/>
        </w:rPr>
        <w:t>de</w:t>
      </w:r>
      <w:r>
        <w:rPr>
          <w:rFonts w:ascii="HelveticaNeueLT Std Cn" w:hAnsi="HelveticaNeueLT Std Cn"/>
          <w:color w:val="231F20"/>
          <w:spacing w:val="40"/>
          <w:sz w:val="24"/>
        </w:rPr>
        <w:t xml:space="preserve"> </w:t>
      </w:r>
      <w:r>
        <w:rPr>
          <w:rFonts w:ascii="HelveticaNeueLT Std Cn" w:hAnsi="HelveticaNeueLT Std Cn"/>
          <w:color w:val="231F20"/>
          <w:sz w:val="24"/>
        </w:rPr>
        <w:t>voiries</w:t>
      </w:r>
      <w:r>
        <w:rPr>
          <w:rFonts w:ascii="HelveticaNeueLT Std Cn" w:hAnsi="HelveticaNeueLT Std Cn"/>
          <w:color w:val="231F20"/>
          <w:spacing w:val="40"/>
          <w:sz w:val="24"/>
        </w:rPr>
        <w:t xml:space="preserve"> </w:t>
      </w:r>
      <w:r>
        <w:rPr>
          <w:rFonts w:ascii="HelveticaNeueLT Std Cn" w:hAnsi="HelveticaNeueLT Std Cn"/>
          <w:color w:val="231F20"/>
          <w:sz w:val="24"/>
        </w:rPr>
        <w:t>ou</w:t>
      </w:r>
      <w:r>
        <w:rPr>
          <w:rFonts w:ascii="HelveticaNeueLT Std Cn" w:hAnsi="HelveticaNeueLT Std Cn"/>
          <w:color w:val="231F20"/>
          <w:spacing w:val="40"/>
          <w:sz w:val="24"/>
        </w:rPr>
        <w:t xml:space="preserve"> </w:t>
      </w:r>
      <w:r>
        <w:rPr>
          <w:rFonts w:ascii="HelveticaNeueLT Std Cn" w:hAnsi="HelveticaNeueLT Std Cn"/>
          <w:color w:val="231F20"/>
          <w:sz w:val="24"/>
        </w:rPr>
        <w:t xml:space="preserve">d'espaces publics drainants revêtus de produits modulaires préfabriqués en béton (pavés ou </w:t>
      </w:r>
      <w:proofErr w:type="gramStart"/>
      <w:r>
        <w:rPr>
          <w:rFonts w:ascii="HelveticaNeueLT Std Cn" w:hAnsi="HelveticaNeueLT Std Cn"/>
          <w:color w:val="231F20"/>
          <w:sz w:val="24"/>
        </w:rPr>
        <w:t>dalles destinés</w:t>
      </w:r>
      <w:proofErr w:type="gramEnd"/>
      <w:r>
        <w:rPr>
          <w:rFonts w:ascii="HelveticaNeueLT Std Cn" w:hAnsi="HelveticaNeueLT Std Cn"/>
          <w:color w:val="231F20"/>
          <w:sz w:val="24"/>
        </w:rPr>
        <w:t xml:space="preserve"> à être posés à joints larges, pavés poreux, dalles drainantes engazonnées ou gravillonnées,</w:t>
      </w:r>
      <w:r>
        <w:rPr>
          <w:rFonts w:ascii="HelveticaNeueLT Std Cn" w:hAnsi="HelveticaNeueLT Std Cn"/>
          <w:color w:val="231F20"/>
          <w:spacing w:val="40"/>
          <w:sz w:val="24"/>
        </w:rPr>
        <w:t xml:space="preserve"> </w:t>
      </w:r>
      <w:r>
        <w:rPr>
          <w:rFonts w:ascii="HelveticaNeueLT Std Cn" w:hAnsi="HelveticaNeueLT Std Cn"/>
          <w:color w:val="231F20"/>
          <w:sz w:val="24"/>
        </w:rPr>
        <w:t>bordures,</w:t>
      </w:r>
      <w:r>
        <w:rPr>
          <w:rFonts w:ascii="HelveticaNeueLT Std Cn" w:hAnsi="HelveticaNeueLT Std Cn"/>
          <w:color w:val="231F20"/>
          <w:spacing w:val="40"/>
          <w:sz w:val="24"/>
        </w:rPr>
        <w:t xml:space="preserve"> </w:t>
      </w:r>
      <w:r>
        <w:rPr>
          <w:rFonts w:ascii="HelveticaNeueLT Std Cn" w:hAnsi="HelveticaNeueLT Std Cn"/>
          <w:color w:val="231F20"/>
          <w:sz w:val="24"/>
        </w:rPr>
        <w:t>caniveaux</w:t>
      </w:r>
      <w:r>
        <w:rPr>
          <w:rFonts w:ascii="HelveticaNeueLT Std Cn" w:hAnsi="HelveticaNeueLT Std Cn"/>
          <w:color w:val="231F20"/>
          <w:spacing w:val="40"/>
          <w:sz w:val="24"/>
        </w:rPr>
        <w:t xml:space="preserve"> </w:t>
      </w:r>
      <w:r>
        <w:rPr>
          <w:rFonts w:ascii="HelveticaNeueLT Std Cn" w:hAnsi="HelveticaNeueLT Std Cn"/>
          <w:color w:val="231F20"/>
          <w:sz w:val="24"/>
        </w:rPr>
        <w:t>et</w:t>
      </w:r>
      <w:r>
        <w:rPr>
          <w:rFonts w:ascii="HelveticaNeueLT Std Cn" w:hAnsi="HelveticaNeueLT Std Cn"/>
          <w:color w:val="231F20"/>
          <w:spacing w:val="40"/>
          <w:sz w:val="24"/>
        </w:rPr>
        <w:t xml:space="preserve"> </w:t>
      </w:r>
      <w:r>
        <w:rPr>
          <w:rFonts w:ascii="HelveticaNeueLT Std Cn" w:hAnsi="HelveticaNeueLT Std Cn"/>
          <w:color w:val="231F20"/>
          <w:sz w:val="24"/>
        </w:rPr>
        <w:t>éléments</w:t>
      </w:r>
      <w:r>
        <w:rPr>
          <w:rFonts w:ascii="HelveticaNeueLT Std Cn" w:hAnsi="HelveticaNeueLT Std Cn"/>
          <w:color w:val="231F20"/>
          <w:spacing w:val="40"/>
          <w:sz w:val="24"/>
        </w:rPr>
        <w:t xml:space="preserve"> </w:t>
      </w:r>
      <w:r>
        <w:rPr>
          <w:rFonts w:ascii="HelveticaNeueLT Std Cn" w:hAnsi="HelveticaNeueLT Std Cn"/>
          <w:color w:val="231F20"/>
          <w:sz w:val="24"/>
        </w:rPr>
        <w:t>de</w:t>
      </w:r>
      <w:r>
        <w:rPr>
          <w:rFonts w:ascii="HelveticaNeueLT Std Cn" w:hAnsi="HelveticaNeueLT Std Cn"/>
          <w:color w:val="231F20"/>
          <w:spacing w:val="40"/>
          <w:sz w:val="24"/>
        </w:rPr>
        <w:t xml:space="preserve"> </w:t>
      </w:r>
      <w:r>
        <w:rPr>
          <w:rFonts w:ascii="HelveticaNeueLT Std Cn" w:hAnsi="HelveticaNeueLT Std Cn"/>
          <w:color w:val="231F20"/>
          <w:sz w:val="24"/>
        </w:rPr>
        <w:t>protection</w:t>
      </w:r>
      <w:r>
        <w:rPr>
          <w:rFonts w:ascii="HelveticaNeueLT Std Cn" w:hAnsi="HelveticaNeueLT Std Cn"/>
          <w:color w:val="231F20"/>
          <w:spacing w:val="40"/>
          <w:sz w:val="24"/>
        </w:rPr>
        <w:t xml:space="preserve"> </w:t>
      </w:r>
      <w:r>
        <w:rPr>
          <w:rFonts w:ascii="HelveticaNeueLT Std Cn" w:hAnsi="HelveticaNeueLT Std Cn"/>
          <w:color w:val="231F20"/>
          <w:sz w:val="24"/>
        </w:rPr>
        <w:t>urbains</w:t>
      </w:r>
      <w:r>
        <w:rPr>
          <w:rFonts w:ascii="HelveticaNeueLT Std Cn" w:hAnsi="HelveticaNeueLT Std Cn"/>
          <w:color w:val="231F20"/>
          <w:spacing w:val="40"/>
          <w:sz w:val="24"/>
        </w:rPr>
        <w:t xml:space="preserve"> </w:t>
      </w:r>
      <w:r>
        <w:rPr>
          <w:rFonts w:ascii="HelveticaNeueLT Std Cn" w:hAnsi="HelveticaNeueLT Std Cn"/>
          <w:color w:val="231F20"/>
          <w:sz w:val="24"/>
        </w:rPr>
        <w:t>«</w:t>
      </w:r>
      <w:r>
        <w:rPr>
          <w:rFonts w:ascii="HelveticaNeueLT Std Cn" w:hAnsi="HelveticaNeueLT Std Cn"/>
          <w:color w:val="231F20"/>
          <w:spacing w:val="40"/>
          <w:sz w:val="24"/>
        </w:rPr>
        <w:t xml:space="preserve"> </w:t>
      </w:r>
      <w:r>
        <w:rPr>
          <w:rFonts w:ascii="HelveticaNeueLT Std Cn" w:hAnsi="HelveticaNeueLT Std Cn"/>
          <w:color w:val="231F20"/>
          <w:sz w:val="24"/>
        </w:rPr>
        <w:t>EPU</w:t>
      </w:r>
      <w:r>
        <w:rPr>
          <w:rFonts w:ascii="HelveticaNeueLT Std Cn" w:hAnsi="HelveticaNeueLT Std Cn"/>
          <w:color w:val="231F20"/>
          <w:spacing w:val="40"/>
          <w:sz w:val="24"/>
        </w:rPr>
        <w:t xml:space="preserve"> </w:t>
      </w:r>
      <w:r>
        <w:rPr>
          <w:rFonts w:ascii="HelveticaNeueLT Std Cn" w:hAnsi="HelveticaNeueLT Std Cn"/>
          <w:color w:val="231F20"/>
          <w:sz w:val="24"/>
        </w:rPr>
        <w:t>»).</w:t>
      </w:r>
    </w:p>
    <w:p w14:paraId="7CF431FD" w14:textId="77777777" w:rsidR="003B066D" w:rsidRDefault="00E006AD">
      <w:pPr>
        <w:spacing w:before="263" w:line="216" w:lineRule="auto"/>
        <w:ind w:left="1077" w:right="954"/>
        <w:jc w:val="both"/>
        <w:rPr>
          <w:rFonts w:ascii="HelveticaNeueLT Std Cn" w:hAnsi="HelveticaNeueLT Std Cn"/>
          <w:sz w:val="24"/>
        </w:rPr>
      </w:pPr>
      <w:r>
        <w:rPr>
          <w:rFonts w:ascii="HelveticaNeueLT Std Cn" w:hAnsi="HelveticaNeueLT Std Cn"/>
          <w:color w:val="231F20"/>
          <w:sz w:val="24"/>
        </w:rPr>
        <w:t>Il</w:t>
      </w:r>
      <w:r>
        <w:rPr>
          <w:rFonts w:ascii="HelveticaNeueLT Std Cn" w:hAnsi="HelveticaNeueLT Std Cn"/>
          <w:color w:val="231F20"/>
          <w:spacing w:val="30"/>
          <w:sz w:val="24"/>
        </w:rPr>
        <w:t xml:space="preserve"> </w:t>
      </w:r>
      <w:r>
        <w:rPr>
          <w:rFonts w:ascii="HelveticaNeueLT Std Cn" w:hAnsi="HelveticaNeueLT Std Cn"/>
          <w:color w:val="231F20"/>
          <w:sz w:val="24"/>
        </w:rPr>
        <w:t>doit</w:t>
      </w:r>
      <w:r>
        <w:rPr>
          <w:rFonts w:ascii="HelveticaNeueLT Std Cn" w:hAnsi="HelveticaNeueLT Std Cn"/>
          <w:color w:val="231F20"/>
          <w:spacing w:val="30"/>
          <w:sz w:val="24"/>
        </w:rPr>
        <w:t xml:space="preserve"> </w:t>
      </w:r>
      <w:r>
        <w:rPr>
          <w:rFonts w:ascii="HelveticaNeueLT Std Cn" w:hAnsi="HelveticaNeueLT Std Cn"/>
          <w:color w:val="231F20"/>
          <w:sz w:val="24"/>
        </w:rPr>
        <w:t>donc</w:t>
      </w:r>
      <w:r>
        <w:rPr>
          <w:rFonts w:ascii="HelveticaNeueLT Std Cn" w:hAnsi="HelveticaNeueLT Std Cn"/>
          <w:color w:val="231F20"/>
          <w:spacing w:val="30"/>
          <w:sz w:val="24"/>
        </w:rPr>
        <w:t xml:space="preserve"> </w:t>
      </w:r>
      <w:r>
        <w:rPr>
          <w:rFonts w:ascii="HelveticaNeueLT Std Cn" w:hAnsi="HelveticaNeueLT Std Cn"/>
          <w:color w:val="231F20"/>
          <w:sz w:val="24"/>
        </w:rPr>
        <w:t>être</w:t>
      </w:r>
      <w:r>
        <w:rPr>
          <w:rFonts w:ascii="HelveticaNeueLT Std Cn" w:hAnsi="HelveticaNeueLT Std Cn"/>
          <w:color w:val="231F20"/>
          <w:spacing w:val="30"/>
          <w:sz w:val="24"/>
        </w:rPr>
        <w:t xml:space="preserve"> </w:t>
      </w:r>
      <w:r>
        <w:rPr>
          <w:rFonts w:ascii="HelveticaNeueLT Std Cn" w:hAnsi="HelveticaNeueLT Std Cn"/>
          <w:color w:val="231F20"/>
          <w:sz w:val="24"/>
        </w:rPr>
        <w:t>complété,</w:t>
      </w:r>
      <w:r>
        <w:rPr>
          <w:rFonts w:ascii="HelveticaNeueLT Std Cn" w:hAnsi="HelveticaNeueLT Std Cn"/>
          <w:color w:val="231F20"/>
          <w:spacing w:val="17"/>
          <w:sz w:val="24"/>
        </w:rPr>
        <w:t xml:space="preserve"> </w:t>
      </w:r>
      <w:r>
        <w:rPr>
          <w:rFonts w:ascii="HelveticaNeueLT Std Cn" w:hAnsi="HelveticaNeueLT Std Cn"/>
          <w:color w:val="231F20"/>
          <w:sz w:val="24"/>
        </w:rPr>
        <w:t>dans</w:t>
      </w:r>
      <w:r>
        <w:rPr>
          <w:rFonts w:ascii="HelveticaNeueLT Std Cn" w:hAnsi="HelveticaNeueLT Std Cn"/>
          <w:color w:val="231F20"/>
          <w:spacing w:val="30"/>
          <w:sz w:val="24"/>
        </w:rPr>
        <w:t xml:space="preserve"> </w:t>
      </w:r>
      <w:r>
        <w:rPr>
          <w:rFonts w:ascii="HelveticaNeueLT Std Cn" w:hAnsi="HelveticaNeueLT Std Cn"/>
          <w:color w:val="231F20"/>
          <w:sz w:val="24"/>
        </w:rPr>
        <w:t>la</w:t>
      </w:r>
      <w:r>
        <w:rPr>
          <w:rFonts w:ascii="HelveticaNeueLT Std Cn" w:hAnsi="HelveticaNeueLT Std Cn"/>
          <w:color w:val="231F20"/>
          <w:spacing w:val="30"/>
          <w:sz w:val="24"/>
        </w:rPr>
        <w:t xml:space="preserve"> </w:t>
      </w:r>
      <w:r>
        <w:rPr>
          <w:rFonts w:ascii="HelveticaNeueLT Std Cn" w:hAnsi="HelveticaNeueLT Std Cn"/>
          <w:color w:val="231F20"/>
          <w:sz w:val="24"/>
        </w:rPr>
        <w:t>mesure</w:t>
      </w:r>
      <w:r>
        <w:rPr>
          <w:rFonts w:ascii="HelveticaNeueLT Std Cn" w:hAnsi="HelveticaNeueLT Std Cn"/>
          <w:color w:val="231F20"/>
          <w:spacing w:val="30"/>
          <w:sz w:val="24"/>
        </w:rPr>
        <w:t xml:space="preserve"> </w:t>
      </w:r>
      <w:r>
        <w:rPr>
          <w:rFonts w:ascii="HelveticaNeueLT Std Cn" w:hAnsi="HelveticaNeueLT Std Cn"/>
          <w:color w:val="231F20"/>
          <w:sz w:val="24"/>
        </w:rPr>
        <w:t>où</w:t>
      </w:r>
      <w:r>
        <w:rPr>
          <w:rFonts w:ascii="HelveticaNeueLT Std Cn" w:hAnsi="HelveticaNeueLT Std Cn"/>
          <w:color w:val="231F20"/>
          <w:spacing w:val="30"/>
          <w:sz w:val="24"/>
        </w:rPr>
        <w:t xml:space="preserve"> </w:t>
      </w:r>
      <w:r>
        <w:rPr>
          <w:rFonts w:ascii="HelveticaNeueLT Std Cn" w:hAnsi="HelveticaNeueLT Std Cn"/>
          <w:color w:val="231F20"/>
          <w:sz w:val="24"/>
        </w:rPr>
        <w:t>l’on</w:t>
      </w:r>
      <w:r>
        <w:rPr>
          <w:rFonts w:ascii="HelveticaNeueLT Std Cn" w:hAnsi="HelveticaNeueLT Std Cn"/>
          <w:color w:val="231F20"/>
          <w:spacing w:val="30"/>
          <w:sz w:val="24"/>
        </w:rPr>
        <w:t xml:space="preserve"> </w:t>
      </w:r>
      <w:r>
        <w:rPr>
          <w:rFonts w:ascii="HelveticaNeueLT Std Cn" w:hAnsi="HelveticaNeueLT Std Cn"/>
          <w:color w:val="231F20"/>
          <w:sz w:val="24"/>
        </w:rPr>
        <w:t>en</w:t>
      </w:r>
      <w:r>
        <w:rPr>
          <w:rFonts w:ascii="HelveticaNeueLT Std Cn" w:hAnsi="HelveticaNeueLT Std Cn"/>
          <w:color w:val="231F20"/>
          <w:spacing w:val="30"/>
          <w:sz w:val="24"/>
        </w:rPr>
        <w:t xml:space="preserve"> </w:t>
      </w:r>
      <w:r>
        <w:rPr>
          <w:rFonts w:ascii="HelveticaNeueLT Std Cn" w:hAnsi="HelveticaNeueLT Std Cn"/>
          <w:color w:val="231F20"/>
          <w:sz w:val="24"/>
        </w:rPr>
        <w:t>a</w:t>
      </w:r>
      <w:r>
        <w:rPr>
          <w:rFonts w:ascii="HelveticaNeueLT Std Cn" w:hAnsi="HelveticaNeueLT Std Cn"/>
          <w:color w:val="231F20"/>
          <w:spacing w:val="30"/>
          <w:sz w:val="24"/>
        </w:rPr>
        <w:t xml:space="preserve"> </w:t>
      </w:r>
      <w:r>
        <w:rPr>
          <w:rFonts w:ascii="HelveticaNeueLT Std Cn" w:hAnsi="HelveticaNeueLT Std Cn"/>
          <w:color w:val="231F20"/>
          <w:sz w:val="24"/>
        </w:rPr>
        <w:t>besoin,</w:t>
      </w:r>
      <w:r>
        <w:rPr>
          <w:rFonts w:ascii="HelveticaNeueLT Std Cn" w:hAnsi="HelveticaNeueLT Std Cn"/>
          <w:color w:val="231F20"/>
          <w:spacing w:val="17"/>
          <w:sz w:val="24"/>
        </w:rPr>
        <w:t xml:space="preserve"> </w:t>
      </w:r>
      <w:r>
        <w:rPr>
          <w:rFonts w:ascii="HelveticaNeueLT Std Cn" w:hAnsi="HelveticaNeueLT Std Cn"/>
          <w:color w:val="231F20"/>
          <w:sz w:val="24"/>
        </w:rPr>
        <w:t>pour</w:t>
      </w:r>
      <w:r>
        <w:rPr>
          <w:rFonts w:ascii="HelveticaNeueLT Std Cn" w:hAnsi="HelveticaNeueLT Std Cn"/>
          <w:color w:val="231F20"/>
          <w:spacing w:val="30"/>
          <w:sz w:val="24"/>
        </w:rPr>
        <w:t xml:space="preserve"> </w:t>
      </w:r>
      <w:r>
        <w:rPr>
          <w:rFonts w:ascii="HelveticaNeueLT Std Cn" w:hAnsi="HelveticaNeueLT Std Cn"/>
          <w:color w:val="231F20"/>
          <w:sz w:val="24"/>
        </w:rPr>
        <w:t>les</w:t>
      </w:r>
      <w:r>
        <w:rPr>
          <w:rFonts w:ascii="HelveticaNeueLT Std Cn" w:hAnsi="HelveticaNeueLT Std Cn"/>
          <w:color w:val="231F20"/>
          <w:spacing w:val="30"/>
          <w:sz w:val="24"/>
        </w:rPr>
        <w:t xml:space="preserve"> </w:t>
      </w:r>
      <w:r>
        <w:rPr>
          <w:rFonts w:ascii="HelveticaNeueLT Std Cn" w:hAnsi="HelveticaNeueLT Std Cn"/>
          <w:color w:val="231F20"/>
          <w:sz w:val="24"/>
        </w:rPr>
        <w:t>travaux</w:t>
      </w:r>
      <w:r>
        <w:rPr>
          <w:rFonts w:ascii="HelveticaNeueLT Std Cn" w:hAnsi="HelveticaNeueLT Std Cn"/>
          <w:color w:val="231F20"/>
          <w:spacing w:val="30"/>
          <w:sz w:val="24"/>
        </w:rPr>
        <w:t xml:space="preserve"> </w:t>
      </w:r>
      <w:r>
        <w:rPr>
          <w:rFonts w:ascii="HelveticaNeueLT Std Cn" w:hAnsi="HelveticaNeueLT Std Cn"/>
          <w:color w:val="231F20"/>
          <w:sz w:val="24"/>
        </w:rPr>
        <w:t>connexes et,</w:t>
      </w:r>
      <w:r>
        <w:rPr>
          <w:rFonts w:ascii="HelveticaNeueLT Std Cn" w:hAnsi="HelveticaNeueLT Std Cn"/>
          <w:color w:val="231F20"/>
          <w:spacing w:val="40"/>
          <w:sz w:val="24"/>
        </w:rPr>
        <w:t xml:space="preserve"> </w:t>
      </w:r>
      <w:r>
        <w:rPr>
          <w:rFonts w:ascii="HelveticaNeueLT Std Cn" w:hAnsi="HelveticaNeueLT Std Cn"/>
          <w:color w:val="231F20"/>
          <w:sz w:val="24"/>
        </w:rPr>
        <w:t>en</w:t>
      </w:r>
      <w:r>
        <w:rPr>
          <w:rFonts w:ascii="HelveticaNeueLT Std Cn" w:hAnsi="HelveticaNeueLT Std Cn"/>
          <w:color w:val="231F20"/>
          <w:spacing w:val="40"/>
          <w:sz w:val="24"/>
        </w:rPr>
        <w:t xml:space="preserve"> </w:t>
      </w:r>
      <w:r>
        <w:rPr>
          <w:rFonts w:ascii="HelveticaNeueLT Std Cn" w:hAnsi="HelveticaNeueLT Std Cn"/>
          <w:color w:val="231F20"/>
          <w:sz w:val="24"/>
        </w:rPr>
        <w:t>particulier,</w:t>
      </w:r>
      <w:r>
        <w:rPr>
          <w:rFonts w:ascii="HelveticaNeueLT Std Cn" w:hAnsi="HelveticaNeueLT Std Cn"/>
          <w:color w:val="231F20"/>
          <w:spacing w:val="40"/>
          <w:sz w:val="24"/>
        </w:rPr>
        <w:t xml:space="preserve"> </w:t>
      </w:r>
      <w:r>
        <w:rPr>
          <w:rFonts w:ascii="HelveticaNeueLT Std Cn" w:hAnsi="HelveticaNeueLT Std Cn"/>
          <w:color w:val="231F20"/>
          <w:sz w:val="24"/>
        </w:rPr>
        <w:t>ceux</w:t>
      </w:r>
      <w:r>
        <w:rPr>
          <w:rFonts w:ascii="HelveticaNeueLT Std Cn" w:hAnsi="HelveticaNeueLT Std Cn"/>
          <w:color w:val="231F20"/>
          <w:spacing w:val="40"/>
          <w:sz w:val="24"/>
        </w:rPr>
        <w:t xml:space="preserve"> </w:t>
      </w:r>
      <w:r>
        <w:rPr>
          <w:rFonts w:ascii="HelveticaNeueLT Std Cn" w:hAnsi="HelveticaNeueLT Std Cn"/>
          <w:color w:val="231F20"/>
          <w:sz w:val="24"/>
        </w:rPr>
        <w:t>relatifs</w:t>
      </w:r>
      <w:r>
        <w:rPr>
          <w:rFonts w:ascii="HelveticaNeueLT Std Cn" w:hAnsi="HelveticaNeueLT Std Cn"/>
          <w:color w:val="231F20"/>
          <w:spacing w:val="40"/>
          <w:sz w:val="24"/>
        </w:rPr>
        <w:t xml:space="preserve"> </w:t>
      </w:r>
      <w:r>
        <w:rPr>
          <w:rFonts w:ascii="HelveticaNeueLT Std Cn" w:hAnsi="HelveticaNeueLT Std Cn"/>
          <w:color w:val="231F20"/>
          <w:sz w:val="24"/>
        </w:rPr>
        <w:t>à</w:t>
      </w:r>
      <w:r>
        <w:rPr>
          <w:rFonts w:ascii="HelveticaNeueLT Std Cn" w:hAnsi="HelveticaNeueLT Std Cn"/>
          <w:color w:val="231F20"/>
          <w:spacing w:val="40"/>
          <w:sz w:val="24"/>
        </w:rPr>
        <w:t xml:space="preserve"> </w:t>
      </w:r>
      <w:r>
        <w:rPr>
          <w:rFonts w:ascii="HelveticaNeueLT Std Cn" w:hAnsi="HelveticaNeueLT Std Cn"/>
          <w:color w:val="231F20"/>
          <w:sz w:val="24"/>
        </w:rPr>
        <w:t>l’assainissement.</w:t>
      </w:r>
      <w:r>
        <w:rPr>
          <w:rFonts w:ascii="HelveticaNeueLT Std Cn" w:hAnsi="HelveticaNeueLT Std Cn"/>
          <w:color w:val="231F20"/>
          <w:spacing w:val="40"/>
          <w:sz w:val="24"/>
        </w:rPr>
        <w:t xml:space="preserve"> </w:t>
      </w:r>
      <w:r>
        <w:rPr>
          <w:rFonts w:ascii="HelveticaNeueLT Std Cn" w:hAnsi="HelveticaNeueLT Std Cn"/>
          <w:color w:val="231F20"/>
          <w:sz w:val="24"/>
        </w:rPr>
        <w:t>Le</w:t>
      </w:r>
      <w:r>
        <w:rPr>
          <w:rFonts w:ascii="HelveticaNeueLT Std Cn" w:hAnsi="HelveticaNeueLT Std Cn"/>
          <w:color w:val="231F20"/>
          <w:spacing w:val="40"/>
          <w:sz w:val="24"/>
        </w:rPr>
        <w:t xml:space="preserve"> </w:t>
      </w:r>
      <w:r>
        <w:rPr>
          <w:rFonts w:ascii="HelveticaNeueLT Std Cn" w:hAnsi="HelveticaNeueLT Std Cn"/>
          <w:color w:val="231F20"/>
          <w:sz w:val="24"/>
        </w:rPr>
        <w:t>rédacteur</w:t>
      </w:r>
      <w:r>
        <w:rPr>
          <w:rFonts w:ascii="HelveticaNeueLT Std Cn" w:hAnsi="HelveticaNeueLT Std Cn"/>
          <w:color w:val="231F20"/>
          <w:spacing w:val="40"/>
          <w:sz w:val="24"/>
        </w:rPr>
        <w:t xml:space="preserve"> </w:t>
      </w:r>
      <w:r>
        <w:rPr>
          <w:rFonts w:ascii="HelveticaNeueLT Std Cn" w:hAnsi="HelveticaNeueLT Std Cn"/>
          <w:color w:val="231F20"/>
          <w:sz w:val="24"/>
        </w:rPr>
        <w:t>du</w:t>
      </w:r>
      <w:r>
        <w:rPr>
          <w:rFonts w:ascii="HelveticaNeueLT Std Cn" w:hAnsi="HelveticaNeueLT Std Cn"/>
          <w:color w:val="231F20"/>
          <w:spacing w:val="40"/>
          <w:sz w:val="24"/>
        </w:rPr>
        <w:t xml:space="preserve"> </w:t>
      </w:r>
      <w:r>
        <w:rPr>
          <w:rFonts w:ascii="HelveticaNeueLT Std Cn" w:hAnsi="HelveticaNeueLT Std Cn"/>
          <w:color w:val="231F20"/>
          <w:sz w:val="24"/>
        </w:rPr>
        <w:t>marché</w:t>
      </w:r>
      <w:r>
        <w:rPr>
          <w:rFonts w:ascii="HelveticaNeueLT Std Cn" w:hAnsi="HelveticaNeueLT Std Cn"/>
          <w:color w:val="231F20"/>
          <w:spacing w:val="40"/>
          <w:sz w:val="24"/>
        </w:rPr>
        <w:t xml:space="preserve"> </w:t>
      </w:r>
      <w:r>
        <w:rPr>
          <w:rFonts w:ascii="HelveticaNeueLT Std Cn" w:hAnsi="HelveticaNeueLT Std Cn"/>
          <w:color w:val="231F20"/>
          <w:sz w:val="24"/>
        </w:rPr>
        <w:t>peut</w:t>
      </w:r>
      <w:r>
        <w:rPr>
          <w:rFonts w:ascii="HelveticaNeueLT Std Cn" w:hAnsi="HelveticaNeueLT Std Cn"/>
          <w:color w:val="231F20"/>
          <w:spacing w:val="40"/>
          <w:sz w:val="24"/>
        </w:rPr>
        <w:t xml:space="preserve"> </w:t>
      </w:r>
      <w:r>
        <w:rPr>
          <w:rFonts w:ascii="HelveticaNeueLT Std Cn" w:hAnsi="HelveticaNeueLT Std Cn"/>
          <w:color w:val="231F20"/>
          <w:sz w:val="24"/>
        </w:rPr>
        <w:t>se reporter</w:t>
      </w:r>
      <w:r>
        <w:rPr>
          <w:rFonts w:ascii="HelveticaNeueLT Std Cn" w:hAnsi="HelveticaNeueLT Std Cn"/>
          <w:color w:val="231F20"/>
          <w:spacing w:val="80"/>
          <w:sz w:val="24"/>
        </w:rPr>
        <w:t xml:space="preserve"> </w:t>
      </w:r>
      <w:r>
        <w:rPr>
          <w:rFonts w:ascii="HelveticaNeueLT Std Cn" w:hAnsi="HelveticaNeueLT Std Cn"/>
          <w:color w:val="231F20"/>
          <w:sz w:val="24"/>
        </w:rPr>
        <w:t>utilement</w:t>
      </w:r>
      <w:r>
        <w:rPr>
          <w:rFonts w:ascii="HelveticaNeueLT Std Cn" w:hAnsi="HelveticaNeueLT Std Cn"/>
          <w:color w:val="231F20"/>
          <w:spacing w:val="80"/>
          <w:sz w:val="24"/>
        </w:rPr>
        <w:t xml:space="preserve"> </w:t>
      </w:r>
      <w:r>
        <w:rPr>
          <w:rFonts w:ascii="HelveticaNeueLT Std Cn" w:hAnsi="HelveticaNeueLT Std Cn"/>
          <w:color w:val="231F20"/>
          <w:sz w:val="24"/>
        </w:rPr>
        <w:t>aux</w:t>
      </w:r>
      <w:r>
        <w:rPr>
          <w:rFonts w:ascii="HelveticaNeueLT Std Cn" w:hAnsi="HelveticaNeueLT Std Cn"/>
          <w:color w:val="231F20"/>
          <w:spacing w:val="80"/>
          <w:sz w:val="24"/>
        </w:rPr>
        <w:t xml:space="preserve"> </w:t>
      </w:r>
      <w:r>
        <w:rPr>
          <w:rFonts w:ascii="HelveticaNeueLT Std Cn" w:hAnsi="HelveticaNeueLT Std Cn"/>
          <w:color w:val="231F20"/>
          <w:sz w:val="24"/>
        </w:rPr>
        <w:t>documents</w:t>
      </w:r>
      <w:r>
        <w:rPr>
          <w:rFonts w:ascii="HelveticaNeueLT Std Cn" w:hAnsi="HelveticaNeueLT Std Cn"/>
          <w:color w:val="231F20"/>
          <w:spacing w:val="80"/>
          <w:sz w:val="24"/>
        </w:rPr>
        <w:t xml:space="preserve"> </w:t>
      </w:r>
      <w:r>
        <w:rPr>
          <w:rFonts w:ascii="HelveticaNeueLT Std Cn" w:hAnsi="HelveticaNeueLT Std Cn"/>
          <w:color w:val="231F20"/>
          <w:sz w:val="24"/>
        </w:rPr>
        <w:t>administratifs,</w:t>
      </w:r>
      <w:r>
        <w:rPr>
          <w:rFonts w:ascii="HelveticaNeueLT Std Cn" w:hAnsi="HelveticaNeueLT Std Cn"/>
          <w:color w:val="231F20"/>
          <w:spacing w:val="40"/>
          <w:sz w:val="24"/>
        </w:rPr>
        <w:t xml:space="preserve"> </w:t>
      </w:r>
      <w:r>
        <w:rPr>
          <w:rFonts w:ascii="HelveticaNeueLT Std Cn" w:hAnsi="HelveticaNeueLT Std Cn"/>
          <w:color w:val="231F20"/>
          <w:sz w:val="24"/>
        </w:rPr>
        <w:t>normatifs</w:t>
      </w:r>
      <w:r>
        <w:rPr>
          <w:rFonts w:ascii="HelveticaNeueLT Std Cn" w:hAnsi="HelveticaNeueLT Std Cn"/>
          <w:color w:val="231F20"/>
          <w:spacing w:val="80"/>
          <w:sz w:val="24"/>
        </w:rPr>
        <w:t xml:space="preserve"> </w:t>
      </w:r>
      <w:r>
        <w:rPr>
          <w:rFonts w:ascii="HelveticaNeueLT Std Cn" w:hAnsi="HelveticaNeueLT Std Cn"/>
          <w:color w:val="231F20"/>
          <w:sz w:val="24"/>
        </w:rPr>
        <w:t>et</w:t>
      </w:r>
      <w:r>
        <w:rPr>
          <w:rFonts w:ascii="HelveticaNeueLT Std Cn" w:hAnsi="HelveticaNeueLT Std Cn"/>
          <w:color w:val="231F20"/>
          <w:spacing w:val="80"/>
          <w:sz w:val="24"/>
        </w:rPr>
        <w:t xml:space="preserve"> </w:t>
      </w:r>
      <w:r>
        <w:rPr>
          <w:rFonts w:ascii="HelveticaNeueLT Std Cn" w:hAnsi="HelveticaNeueLT Std Cn"/>
          <w:color w:val="231F20"/>
          <w:sz w:val="24"/>
        </w:rPr>
        <w:t>techniques</w:t>
      </w:r>
      <w:r>
        <w:rPr>
          <w:rFonts w:ascii="HelveticaNeueLT Std Cn" w:hAnsi="HelveticaNeueLT Std Cn"/>
          <w:color w:val="231F20"/>
          <w:spacing w:val="80"/>
          <w:sz w:val="24"/>
        </w:rPr>
        <w:t xml:space="preserve"> </w:t>
      </w:r>
      <w:r>
        <w:rPr>
          <w:rFonts w:ascii="HelveticaNeueLT Std Cn" w:hAnsi="HelveticaNeueLT Std Cn"/>
          <w:color w:val="231F20"/>
          <w:sz w:val="24"/>
        </w:rPr>
        <w:t>en</w:t>
      </w:r>
      <w:r>
        <w:rPr>
          <w:rFonts w:ascii="HelveticaNeueLT Std Cn" w:hAnsi="HelveticaNeueLT Std Cn"/>
          <w:color w:val="231F20"/>
          <w:spacing w:val="80"/>
          <w:sz w:val="24"/>
        </w:rPr>
        <w:t xml:space="preserve"> </w:t>
      </w:r>
      <w:r>
        <w:rPr>
          <w:rFonts w:ascii="HelveticaNeueLT Std Cn" w:hAnsi="HelveticaNeueLT Std Cn"/>
          <w:color w:val="231F20"/>
          <w:sz w:val="24"/>
        </w:rPr>
        <w:t>vigueur.</w:t>
      </w:r>
    </w:p>
    <w:p w14:paraId="3F2EB923" w14:textId="77777777" w:rsidR="003B066D" w:rsidRDefault="003B066D">
      <w:pPr>
        <w:spacing w:line="216" w:lineRule="auto"/>
        <w:jc w:val="both"/>
        <w:rPr>
          <w:rFonts w:ascii="HelveticaNeueLT Std Cn" w:hAnsi="HelveticaNeueLT Std Cn"/>
          <w:sz w:val="24"/>
        </w:rPr>
        <w:sectPr w:rsidR="003B066D">
          <w:pgSz w:w="11910" w:h="16840"/>
          <w:pgMar w:top="0" w:right="740" w:bottom="1180" w:left="740" w:header="0" w:footer="1000" w:gutter="0"/>
          <w:cols w:space="720"/>
        </w:sectPr>
      </w:pPr>
    </w:p>
    <w:p w14:paraId="7E8141DD" w14:textId="77777777" w:rsidR="003B066D" w:rsidRDefault="003B066D">
      <w:pPr>
        <w:pStyle w:val="Corpsdetexte"/>
        <w:rPr>
          <w:rFonts w:ascii="HelveticaNeueLT Std Cn"/>
        </w:rPr>
      </w:pPr>
    </w:p>
    <w:p w14:paraId="3FC8A66F" w14:textId="37654AE1" w:rsidR="003B066D" w:rsidRDefault="003B066D">
      <w:pPr>
        <w:pStyle w:val="Corpsdetexte"/>
        <w:rPr>
          <w:rFonts w:ascii="HelveticaNeueLT Std Cn"/>
        </w:rPr>
      </w:pPr>
    </w:p>
    <w:p w14:paraId="042A22CE" w14:textId="6A25D7BA" w:rsidR="003B066D" w:rsidRDefault="00E006AD">
      <w:pPr>
        <w:pStyle w:val="Corpsdetexte"/>
        <w:rPr>
          <w:rFonts w:ascii="HelveticaNeueLT Std Cn"/>
          <w:sz w:val="24"/>
        </w:rPr>
      </w:pPr>
      <w:r>
        <w:rPr>
          <w:noProof/>
        </w:rPr>
        <mc:AlternateContent>
          <mc:Choice Requires="wpg">
            <w:drawing>
              <wp:anchor distT="0" distB="0" distL="0" distR="0" simplePos="0" relativeHeight="251640832" behindDoc="1" locked="0" layoutInCell="1" allowOverlap="1" wp14:anchorId="24E6128B" wp14:editId="5690F3AC">
                <wp:simplePos x="0" y="0"/>
                <wp:positionH relativeFrom="page">
                  <wp:posOffset>717699</wp:posOffset>
                </wp:positionH>
                <wp:positionV relativeFrom="page">
                  <wp:posOffset>1269003</wp:posOffset>
                </wp:positionV>
                <wp:extent cx="6849109" cy="8423275"/>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3275"/>
                          <a:chOff x="0" y="0"/>
                          <a:chExt cx="6849109" cy="8423275"/>
                        </a:xfrm>
                      </wpg:grpSpPr>
                      <wps:wsp>
                        <wps:cNvPr id="46" name="Graphic 46"/>
                        <wps:cNvSpPr/>
                        <wps:spPr>
                          <a:xfrm>
                            <a:off x="5523712" y="3149280"/>
                            <a:ext cx="1318895" cy="2698115"/>
                          </a:xfrm>
                          <a:custGeom>
                            <a:avLst/>
                            <a:gdLst/>
                            <a:ahLst/>
                            <a:cxnLst/>
                            <a:rect l="l" t="t" r="r" b="b"/>
                            <a:pathLst>
                              <a:path w="1318895" h="2698115">
                                <a:moveTo>
                                  <a:pt x="1318592" y="2698027"/>
                                </a:moveTo>
                                <a:lnTo>
                                  <a:pt x="0" y="1445107"/>
                                </a:lnTo>
                                <a:lnTo>
                                  <a:pt x="0" y="0"/>
                                </a:lnTo>
                                <a:lnTo>
                                  <a:pt x="1318592" y="1252539"/>
                                </a:lnTo>
                              </a:path>
                            </a:pathLst>
                          </a:custGeom>
                          <a:ln w="12700">
                            <a:solidFill>
                              <a:srgbClr val="E6E7E8"/>
                            </a:solidFill>
                            <a:prstDash val="solid"/>
                          </a:ln>
                        </wps:spPr>
                        <wps:bodyPr wrap="square" lIns="0" tIns="0" rIns="0" bIns="0" rtlCol="0">
                          <a:prstTxWarp prst="textNoShape">
                            <a:avLst/>
                          </a:prstTxWarp>
                          <a:noAutofit/>
                        </wps:bodyPr>
                      </wps:wsp>
                      <wps:wsp>
                        <wps:cNvPr id="47" name="Graphic 47"/>
                        <wps:cNvSpPr/>
                        <wps:spPr>
                          <a:xfrm>
                            <a:off x="5523712" y="2016287"/>
                            <a:ext cx="1318895" cy="2698115"/>
                          </a:xfrm>
                          <a:custGeom>
                            <a:avLst/>
                            <a:gdLst/>
                            <a:ahLst/>
                            <a:cxnLst/>
                            <a:rect l="l" t="t" r="r" b="b"/>
                            <a:pathLst>
                              <a:path w="1318895" h="2698115">
                                <a:moveTo>
                                  <a:pt x="1318592" y="2697826"/>
                                </a:moveTo>
                                <a:lnTo>
                                  <a:pt x="0" y="1445298"/>
                                </a:lnTo>
                                <a:lnTo>
                                  <a:pt x="0" y="0"/>
                                </a:lnTo>
                                <a:lnTo>
                                  <a:pt x="1318592" y="1252394"/>
                                </a:lnTo>
                              </a:path>
                            </a:pathLst>
                          </a:custGeom>
                          <a:ln w="12699">
                            <a:solidFill>
                              <a:srgbClr val="E6E7E8"/>
                            </a:solidFill>
                            <a:prstDash val="solid"/>
                          </a:ln>
                        </wps:spPr>
                        <wps:bodyPr wrap="square" lIns="0" tIns="0" rIns="0" bIns="0" rtlCol="0">
                          <a:prstTxWarp prst="textNoShape">
                            <a:avLst/>
                          </a:prstTxWarp>
                          <a:noAutofit/>
                        </wps:bodyPr>
                      </wps:wsp>
                      <wps:wsp>
                        <wps:cNvPr id="48" name="Graphic 48"/>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49" name="Graphic 49"/>
                        <wps:cNvSpPr/>
                        <wps:spPr>
                          <a:xfrm>
                            <a:off x="5523712" y="5695737"/>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50" name="Graphic 50"/>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51" name="Graphic 51"/>
                        <wps:cNvSpPr/>
                        <wps:spPr>
                          <a:xfrm>
                            <a:off x="1590" y="408984"/>
                            <a:ext cx="6299200" cy="8012430"/>
                          </a:xfrm>
                          <a:custGeom>
                            <a:avLst/>
                            <a:gdLst/>
                            <a:ahLst/>
                            <a:cxnLst/>
                            <a:rect l="l" t="t" r="r" b="b"/>
                            <a:pathLst>
                              <a:path w="6299200" h="8012430">
                                <a:moveTo>
                                  <a:pt x="6299123" y="28"/>
                                </a:moveTo>
                                <a:lnTo>
                                  <a:pt x="0" y="28"/>
                                </a:lnTo>
                                <a:lnTo>
                                  <a:pt x="0" y="8012242"/>
                                </a:lnTo>
                                <a:lnTo>
                                  <a:pt x="6299123" y="8012242"/>
                                </a:lnTo>
                                <a:lnTo>
                                  <a:pt x="6299123" y="28"/>
                                </a:lnTo>
                                <a:close/>
                              </a:path>
                            </a:pathLst>
                          </a:custGeom>
                          <a:solidFill>
                            <a:srgbClr val="FFFFFF"/>
                          </a:solidFill>
                        </wps:spPr>
                        <wps:bodyPr wrap="square" lIns="0" tIns="0" rIns="0" bIns="0" rtlCol="0">
                          <a:prstTxWarp prst="textNoShape">
                            <a:avLst/>
                          </a:prstTxWarp>
                          <a:noAutofit/>
                        </wps:bodyPr>
                      </wps:wsp>
                      <wps:wsp>
                        <wps:cNvPr id="52" name="Graphic 52"/>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53" name="Graphic 53"/>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54" name="Graphic 54"/>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55" name="Graphic 55"/>
                        <wps:cNvSpPr/>
                        <wps:spPr>
                          <a:xfrm>
                            <a:off x="1587" y="410575"/>
                            <a:ext cx="1270" cy="2025014"/>
                          </a:xfrm>
                          <a:custGeom>
                            <a:avLst/>
                            <a:gdLst/>
                            <a:ahLst/>
                            <a:cxnLst/>
                            <a:rect l="l" t="t" r="r" b="b"/>
                            <a:pathLst>
                              <a:path h="2025014">
                                <a:moveTo>
                                  <a:pt x="0" y="202482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56" name="Graphic 56"/>
                        <wps:cNvSpPr/>
                        <wps:spPr>
                          <a:xfrm>
                            <a:off x="6300712" y="410575"/>
                            <a:ext cx="1270" cy="2025014"/>
                          </a:xfrm>
                          <a:custGeom>
                            <a:avLst/>
                            <a:gdLst/>
                            <a:ahLst/>
                            <a:cxnLst/>
                            <a:rect l="l" t="t" r="r" b="b"/>
                            <a:pathLst>
                              <a:path h="2025014">
                                <a:moveTo>
                                  <a:pt x="0" y="202482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57" name="Graphic 57"/>
                        <wps:cNvSpPr/>
                        <wps:spPr>
                          <a:xfrm>
                            <a:off x="0" y="1730332"/>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58" name="Graphic 58"/>
                        <wps:cNvSpPr/>
                        <wps:spPr>
                          <a:xfrm>
                            <a:off x="1587" y="2438580"/>
                            <a:ext cx="1270" cy="5981065"/>
                          </a:xfrm>
                          <a:custGeom>
                            <a:avLst/>
                            <a:gdLst/>
                            <a:ahLst/>
                            <a:cxnLst/>
                            <a:rect l="l" t="t" r="r" b="b"/>
                            <a:pathLst>
                              <a:path h="5981065">
                                <a:moveTo>
                                  <a:pt x="0" y="5981039"/>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59" name="Graphic 59"/>
                        <wps:cNvSpPr/>
                        <wps:spPr>
                          <a:xfrm>
                            <a:off x="6300712" y="2438580"/>
                            <a:ext cx="1270" cy="5981065"/>
                          </a:xfrm>
                          <a:custGeom>
                            <a:avLst/>
                            <a:gdLst/>
                            <a:ahLst/>
                            <a:cxnLst/>
                            <a:rect l="l" t="t" r="r" b="b"/>
                            <a:pathLst>
                              <a:path h="5981065">
                                <a:moveTo>
                                  <a:pt x="0" y="5981039"/>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60" name="Graphic 60"/>
                        <wps:cNvSpPr/>
                        <wps:spPr>
                          <a:xfrm>
                            <a:off x="0" y="842120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61" name="Graphic 61"/>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767DE8AC" id="Group 45" o:spid="_x0000_s1026" style="position:absolute;margin-left:56.5pt;margin-top:99.9pt;width:539.3pt;height:663.25pt;z-index:-251675648;mso-wrap-distance-left:0;mso-wrap-distance-right:0;mso-position-horizontal-relative:page;mso-position-vertical-relative:page" coordsize="68491,842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">
                <v:shape id="Graphic 46" o:spid="_x0000_s1027" style="position:absolute;left:55237;top:31492;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" path="m1318592,2698027l,1445107,,,1318592,1252539e" filled="f" strokecolor="#e6e7e8" strokeweight="1pt">
                  <v:path arrowok="t"/>
                </v:shape>
                <v:shape id="Graphic 47" o:spid="_x0000_s1028" style="position:absolute;left:55237;top:20162;width:13189;height:26982;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" path="m1318592,2697826l,1445298,,,1318592,1252394e" filled="f" strokecolor="#e6e7e8" strokeweight=".35275mm">
                  <v:path arrowok="t"/>
                </v:shape>
                <v:shape id="Graphic 48" o:spid="_x0000_s1029" style="position:absolute;left:55237;top:76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" path="m1318592,2697904l,1445298,,,1318592,1252472e" filled="f" strokecolor="#e6e7e8" strokeweight="1pt">
                  <v:path arrowok="t"/>
                </v:shape>
                <v:shape id="Graphic 49" o:spid="_x0000_s1030" style="position:absolute;left:55237;top:569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" path="m1318592,2697759l,1445298,,,1318592,1252316e" filled="f" strokecolor="#e6e7e8" strokeweight="1pt">
                  <v:path arrowok="t"/>
                </v:shape>
                <v:shape id="Graphic 50" o:spid="_x0000_s1031" style="position:absolute;left:15;top:15;width:62992;height:4077;visibility:visible;mso-wrap-style:square;v-text-anchor:top" coordsize="6299200,4076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" path="m6299123,l,,,407403r6299123,l6299123,xe" fillcolor="#dcddde" stroked="f">
                  <v:path arrowok="t"/>
                </v:shape>
                <v:shape id="Graphic 51" o:spid="_x0000_s1032" style="position:absolute;left:15;top:4089;width:62992;height:80125;visibility:visible;mso-wrap-style:square;v-text-anchor:top" coordsize="6299200,80124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" path="m6299123,28l,28,,8012242r6299123,l6299123,28xe" stroked="f">
                  <v:path arrowok="t"/>
                </v:shape>
                <v:shape id="Graphic 52" o:spid="_x0000_s1033" style="position:absolute;top:15;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" path="m,l6302298,e" filled="f" strokecolor="#231f20" strokeweight=".25pt">
                  <v:path arrowok="t"/>
                </v:shape>
                <v:shape id="Graphic 53" o:spid="_x0000_s1034" style="position:absolute;left:63007;top:31;width:12;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" path="m,404228l,e" filled="f" strokecolor="#231f20" strokeweight=".25pt">
                  <v:path arrowok="t"/>
                </v:shape>
                <v:shape id="Graphic 54" o:spid="_x0000_s1035" style="position:absolute;top:408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" path="m,l6302298,e" filled="f" strokecolor="#231f20" strokeweight=".25pt">
                  <v:path arrowok="t"/>
                </v:shape>
                <v:shape id="Graphic 55" o:spid="_x0000_s1036" style="position:absolute;left:15;top:4105;width:13;height:20250;visibility:visible;mso-wrap-style:square;v-text-anchor:top" coordsize="1270,20250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" path="m,2024824l,e" filled="f" strokecolor="#231f20" strokeweight=".25pt">
                  <v:path arrowok="t"/>
                </v:shape>
                <v:shape id="Graphic 56" o:spid="_x0000_s1037" style="position:absolute;left:63007;top:4105;width:12;height:20250;visibility:visible;mso-wrap-style:square;v-text-anchor:top" coordsize="1270,20250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" path="m,2024824l,e" filled="f" strokecolor="#231f20" strokeweight=".25pt">
                  <v:path arrowok="t"/>
                </v:shape>
                <v:shape id="Graphic 57" o:spid="_x0000_s1038" style="position:absolute;top:17303;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" path="m,l6302298,e" filled="f" strokecolor="#231f20" strokeweight=".25pt">
                  <v:path arrowok="t"/>
                </v:shape>
                <v:shape id="Graphic 58" o:spid="_x0000_s1039" style="position:absolute;left:15;top:24385;width:13;height:59811;visibility:visible;mso-wrap-style:square;v-text-anchor:top" coordsize="1270,59810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" path="m,5981039l,e" filled="f" strokecolor="#231f20" strokeweight=".25pt">
                  <v:path arrowok="t"/>
                </v:shape>
                <v:shape id="Graphic 59" o:spid="_x0000_s1040" style="position:absolute;left:63007;top:24385;width:12;height:59811;visibility:visible;mso-wrap-style:square;v-text-anchor:top" coordsize="1270,59810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" path="m,5981039l,e" filled="f" strokecolor="#231f20" strokeweight=".25pt">
                  <v:path arrowok="t"/>
                </v:shape>
                <v:shape id="Graphic 60" o:spid="_x0000_s1041" style="position:absolute;top:84212;width:63023;height:12;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" path="m,l6302298,e" filled="f" strokecolor="#231f20" strokeweight=".25pt">
                  <v:path arrowok="t"/>
                </v:shape>
                <v:shape id="Graphic 61" o:spid="_x0000_s1042" style="position:absolute;left:15;top:31;width:13;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" path="m,404228l,e" filled="f" strokecolor="#231f20" strokeweight=".25pt">
                  <v:path arrowok="t"/>
                </v:shape>
                <w10:wrap anchorx="page" anchory="page"/>
              </v:group>
            </w:pict>
          </mc:Fallback>
        </mc:AlternateContent>
      </w:r>
    </w:p>
    <w:p w14:paraId="5F85E352" w14:textId="43F65F7F" w:rsidR="003B066D" w:rsidRDefault="00F62A83">
      <w:pPr>
        <w:pStyle w:val="Corpsdetexte"/>
        <w:rPr>
          <w:rFonts w:ascii="HelveticaNeueLT Std Cn"/>
          <w:sz w:val="24"/>
        </w:rPr>
      </w:pPr>
      <w:r w:rsidRPr="00F62A83">
        <w:rPr>
          <w:rFonts w:ascii="HelveticaNeueLT Std Cn"/>
          <w:noProof/>
          <w:sz w:val="24"/>
        </w:rPr>
        <mc:AlternateContent>
          <mc:Choice Requires="wps">
            <w:drawing>
              <wp:anchor distT="45720" distB="45720" distL="114300" distR="114300" simplePos="0" relativeHeight="251659264" behindDoc="0" locked="0" layoutInCell="1" allowOverlap="1" wp14:anchorId="62ED9AE1" wp14:editId="11C72295">
                <wp:simplePos x="0" y="0"/>
                <wp:positionH relativeFrom="margin">
                  <wp:posOffset>2606675</wp:posOffset>
                </wp:positionH>
                <wp:positionV relativeFrom="margin">
                  <wp:posOffset>593402</wp:posOffset>
                </wp:positionV>
                <wp:extent cx="1409700" cy="1404620"/>
                <wp:effectExtent l="0" t="0" r="0" b="5715"/>
                <wp:wrapSquare wrapText="bothSides"/>
                <wp:docPr id="12998796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7EDD112F" w14:textId="12A97DC2" w:rsidR="00F62A83" w:rsidRPr="00F62A83" w:rsidRDefault="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ED9AE1" id="_x0000_s1029" type="#_x0000_t202" style="position:absolute;margin-left:205.25pt;margin-top:46.7pt;width:111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" filled="f" stroked="f">
                <v:textbox style="mso-fit-shape-to-text:t">
                  <w:txbxContent>
                    <w:p w14:paraId="7EDD112F" w14:textId="12A97DC2" w:rsidR="00F62A83" w:rsidRPr="00F62A83" w:rsidRDefault="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v:textbox>
                <w10:wrap type="square" anchorx="margin" anchory="margin"/>
              </v:shape>
            </w:pict>
          </mc:Fallback>
        </mc:AlternateContent>
      </w:r>
    </w:p>
    <w:p w14:paraId="2E6E9A41" w14:textId="77777777" w:rsidR="003B066D" w:rsidRDefault="003B066D">
      <w:pPr>
        <w:pStyle w:val="Corpsdetexte"/>
        <w:spacing w:before="95"/>
        <w:rPr>
          <w:rFonts w:ascii="HelveticaNeueLT Std Cn"/>
          <w:sz w:val="24"/>
        </w:rPr>
      </w:pPr>
    </w:p>
    <w:p w14:paraId="0D64596D" w14:textId="77777777" w:rsidR="00F62A83" w:rsidRDefault="00F62A83">
      <w:pPr>
        <w:pStyle w:val="Corpsdetexte"/>
        <w:spacing w:before="95"/>
        <w:rPr>
          <w:rFonts w:ascii="HelveticaNeueLT Std Cn"/>
          <w:sz w:val="24"/>
        </w:rPr>
      </w:pPr>
    </w:p>
    <w:p w14:paraId="4E93C0D5" w14:textId="47A3E0E0" w:rsidR="003B066D" w:rsidRDefault="00E006AD">
      <w:pPr>
        <w:pStyle w:val="Titre2"/>
        <w:numPr>
          <w:ilvl w:val="1"/>
          <w:numId w:val="41"/>
        </w:numPr>
        <w:tabs>
          <w:tab w:val="left" w:pos="851"/>
        </w:tabs>
        <w:spacing w:before="195"/>
        <w:ind w:left="851" w:hanging="402"/>
      </w:pPr>
      <w:bookmarkStart w:id="1" w:name="_Toc167444896"/>
      <w:r>
        <w:rPr>
          <w:color w:val="D558A0"/>
        </w:rPr>
        <w:t>OBJET</w:t>
      </w:r>
      <w:r>
        <w:rPr>
          <w:color w:val="D558A0"/>
          <w:spacing w:val="27"/>
        </w:rPr>
        <w:t xml:space="preserve"> </w:t>
      </w:r>
      <w:r>
        <w:rPr>
          <w:color w:val="D558A0"/>
        </w:rPr>
        <w:t>DU</w:t>
      </w:r>
      <w:r>
        <w:rPr>
          <w:color w:val="D558A0"/>
          <w:spacing w:val="27"/>
        </w:rPr>
        <w:t xml:space="preserve"> </w:t>
      </w:r>
      <w:r>
        <w:rPr>
          <w:color w:val="D558A0"/>
        </w:rPr>
        <w:t>CAHIER</w:t>
      </w:r>
      <w:r>
        <w:rPr>
          <w:color w:val="D558A0"/>
          <w:spacing w:val="28"/>
        </w:rPr>
        <w:t xml:space="preserve"> </w:t>
      </w:r>
      <w:r>
        <w:rPr>
          <w:color w:val="D558A0"/>
        </w:rPr>
        <w:t>DES</w:t>
      </w:r>
      <w:r>
        <w:rPr>
          <w:color w:val="D558A0"/>
          <w:spacing w:val="27"/>
        </w:rPr>
        <w:t xml:space="preserve"> </w:t>
      </w:r>
      <w:r>
        <w:rPr>
          <w:color w:val="D558A0"/>
        </w:rPr>
        <w:t>CLAUSES</w:t>
      </w:r>
      <w:r>
        <w:rPr>
          <w:color w:val="D558A0"/>
          <w:spacing w:val="16"/>
        </w:rPr>
        <w:t xml:space="preserve"> </w:t>
      </w:r>
      <w:r>
        <w:rPr>
          <w:color w:val="D558A0"/>
        </w:rPr>
        <w:t>TECHNIQUES</w:t>
      </w:r>
      <w:r>
        <w:rPr>
          <w:color w:val="D558A0"/>
          <w:spacing w:val="28"/>
        </w:rPr>
        <w:t xml:space="preserve"> </w:t>
      </w:r>
      <w:r>
        <w:rPr>
          <w:color w:val="D558A0"/>
          <w:spacing w:val="-2"/>
        </w:rPr>
        <w:t>PARTICULIÈRES</w:t>
      </w:r>
      <w:bookmarkEnd w:id="1"/>
    </w:p>
    <w:p w14:paraId="23BE0986" w14:textId="7FAC9595" w:rsidR="003B066D" w:rsidRDefault="00E006AD" w:rsidP="00210333">
      <w:pPr>
        <w:pStyle w:val="Corpsdetexte"/>
        <w:spacing w:before="65" w:line="259" w:lineRule="auto"/>
        <w:ind w:left="449" w:right="172"/>
        <w:jc w:val="both"/>
      </w:pPr>
      <w:r>
        <w:rPr>
          <w:color w:val="231F20"/>
          <w:spacing w:val="-4"/>
        </w:rPr>
        <w:t>Le</w:t>
      </w:r>
      <w:r>
        <w:rPr>
          <w:color w:val="231F20"/>
          <w:spacing w:val="-10"/>
        </w:rPr>
        <w:t xml:space="preserve"> </w:t>
      </w:r>
      <w:r>
        <w:rPr>
          <w:color w:val="231F20"/>
          <w:spacing w:val="-4"/>
        </w:rPr>
        <w:t>présent</w:t>
      </w:r>
      <w:r>
        <w:rPr>
          <w:color w:val="231F20"/>
          <w:spacing w:val="-10"/>
        </w:rPr>
        <w:t xml:space="preserve"> </w:t>
      </w:r>
      <w:r>
        <w:rPr>
          <w:color w:val="231F20"/>
          <w:spacing w:val="-4"/>
        </w:rPr>
        <w:t>Cahier</w:t>
      </w:r>
      <w:r>
        <w:rPr>
          <w:color w:val="231F20"/>
          <w:spacing w:val="-10"/>
        </w:rPr>
        <w:t xml:space="preserve"> </w:t>
      </w:r>
      <w:r>
        <w:rPr>
          <w:color w:val="231F20"/>
          <w:spacing w:val="-4"/>
        </w:rPr>
        <w:t>des</w:t>
      </w:r>
      <w:r>
        <w:rPr>
          <w:color w:val="231F20"/>
          <w:spacing w:val="-10"/>
        </w:rPr>
        <w:t xml:space="preserve"> </w:t>
      </w:r>
      <w:r>
        <w:rPr>
          <w:color w:val="231F20"/>
          <w:spacing w:val="-4"/>
        </w:rPr>
        <w:t>Clauses</w:t>
      </w:r>
      <w:r>
        <w:rPr>
          <w:color w:val="231F20"/>
          <w:spacing w:val="-10"/>
        </w:rPr>
        <w:t xml:space="preserve"> </w:t>
      </w:r>
      <w:r>
        <w:rPr>
          <w:color w:val="231F20"/>
          <w:spacing w:val="-4"/>
        </w:rPr>
        <w:t>Techniques</w:t>
      </w:r>
      <w:r>
        <w:rPr>
          <w:color w:val="231F20"/>
          <w:spacing w:val="3"/>
        </w:rPr>
        <w:t xml:space="preserve"> </w:t>
      </w:r>
      <w:r>
        <w:rPr>
          <w:color w:val="231F20"/>
          <w:spacing w:val="-4"/>
        </w:rPr>
        <w:t>Particulières</w:t>
      </w:r>
      <w:r>
        <w:rPr>
          <w:color w:val="231F20"/>
          <w:spacing w:val="19"/>
        </w:rPr>
        <w:t xml:space="preserve"> </w:t>
      </w:r>
      <w:r>
        <w:rPr>
          <w:color w:val="231F20"/>
          <w:spacing w:val="-4"/>
        </w:rPr>
        <w:t>fixe</w:t>
      </w:r>
      <w:r>
        <w:rPr>
          <w:color w:val="231F20"/>
          <w:spacing w:val="-10"/>
        </w:rPr>
        <w:t xml:space="preserve"> </w:t>
      </w:r>
      <w:r>
        <w:rPr>
          <w:color w:val="231F20"/>
          <w:spacing w:val="-4"/>
        </w:rPr>
        <w:t>les</w:t>
      </w:r>
      <w:r>
        <w:rPr>
          <w:color w:val="231F20"/>
          <w:spacing w:val="-10"/>
        </w:rPr>
        <w:t xml:space="preserve"> </w:t>
      </w:r>
      <w:r>
        <w:rPr>
          <w:color w:val="231F20"/>
          <w:spacing w:val="-4"/>
        </w:rPr>
        <w:t>prescriptions</w:t>
      </w:r>
      <w:r>
        <w:rPr>
          <w:color w:val="231F20"/>
          <w:spacing w:val="-10"/>
        </w:rPr>
        <w:t xml:space="preserve"> </w:t>
      </w:r>
      <w:r>
        <w:rPr>
          <w:color w:val="231F20"/>
          <w:spacing w:val="-4"/>
        </w:rPr>
        <w:t>techniques</w:t>
      </w:r>
      <w:r>
        <w:rPr>
          <w:color w:val="231F20"/>
          <w:spacing w:val="-10"/>
        </w:rPr>
        <w:t xml:space="preserve"> </w:t>
      </w:r>
      <w:r>
        <w:rPr>
          <w:color w:val="231F20"/>
          <w:spacing w:val="-4"/>
        </w:rPr>
        <w:t>pour</w:t>
      </w:r>
      <w:r>
        <w:rPr>
          <w:color w:val="231F20"/>
          <w:spacing w:val="-10"/>
        </w:rPr>
        <w:t xml:space="preserve"> </w:t>
      </w:r>
      <w:r>
        <w:rPr>
          <w:color w:val="231F20"/>
          <w:spacing w:val="-4"/>
        </w:rPr>
        <w:t>la</w:t>
      </w:r>
      <w:r>
        <w:rPr>
          <w:color w:val="231F20"/>
          <w:spacing w:val="-10"/>
        </w:rPr>
        <w:t xml:space="preserve"> </w:t>
      </w:r>
      <w:r>
        <w:rPr>
          <w:color w:val="231F20"/>
          <w:spacing w:val="-4"/>
        </w:rPr>
        <w:t>réalisation</w:t>
      </w:r>
      <w:r>
        <w:rPr>
          <w:color w:val="231F20"/>
          <w:spacing w:val="-10"/>
        </w:rPr>
        <w:t xml:space="preserve"> </w:t>
      </w:r>
      <w:r>
        <w:rPr>
          <w:color w:val="231F20"/>
          <w:spacing w:val="-4"/>
        </w:rPr>
        <w:t xml:space="preserve">des </w:t>
      </w:r>
      <w:r>
        <w:rPr>
          <w:color w:val="231F20"/>
          <w:spacing w:val="-2"/>
        </w:rPr>
        <w:t>structures</w:t>
      </w:r>
      <w:r>
        <w:rPr>
          <w:color w:val="231F20"/>
          <w:spacing w:val="-5"/>
        </w:rPr>
        <w:t xml:space="preserve"> </w:t>
      </w:r>
      <w:r>
        <w:rPr>
          <w:color w:val="231F20"/>
          <w:spacing w:val="-2"/>
        </w:rPr>
        <w:t>de</w:t>
      </w:r>
      <w:r>
        <w:rPr>
          <w:color w:val="231F20"/>
          <w:spacing w:val="-5"/>
        </w:rPr>
        <w:t xml:space="preserve"> </w:t>
      </w:r>
      <w:r>
        <w:rPr>
          <w:color w:val="231F20"/>
          <w:spacing w:val="-2"/>
        </w:rPr>
        <w:t>voiries</w:t>
      </w:r>
      <w:r>
        <w:rPr>
          <w:color w:val="231F20"/>
          <w:spacing w:val="-5"/>
        </w:rPr>
        <w:t xml:space="preserve"> </w:t>
      </w:r>
      <w:r>
        <w:rPr>
          <w:color w:val="231F20"/>
          <w:spacing w:val="-2"/>
        </w:rPr>
        <w:t>ou</w:t>
      </w:r>
      <w:r>
        <w:rPr>
          <w:color w:val="231F20"/>
          <w:spacing w:val="-5"/>
        </w:rPr>
        <w:t xml:space="preserve"> </w:t>
      </w:r>
      <w:r>
        <w:rPr>
          <w:color w:val="231F20"/>
          <w:spacing w:val="-2"/>
        </w:rPr>
        <w:t>espaces</w:t>
      </w:r>
      <w:r>
        <w:rPr>
          <w:color w:val="231F20"/>
          <w:spacing w:val="-5"/>
        </w:rPr>
        <w:t xml:space="preserve"> </w:t>
      </w:r>
      <w:r>
        <w:rPr>
          <w:color w:val="231F20"/>
          <w:spacing w:val="-2"/>
        </w:rPr>
        <w:t>publics</w:t>
      </w:r>
      <w:r>
        <w:rPr>
          <w:color w:val="231F20"/>
          <w:spacing w:val="-5"/>
        </w:rPr>
        <w:t xml:space="preserve"> </w:t>
      </w:r>
      <w:r>
        <w:rPr>
          <w:color w:val="231F20"/>
          <w:spacing w:val="-2"/>
        </w:rPr>
        <w:t>drainants,</w:t>
      </w:r>
      <w:r>
        <w:rPr>
          <w:color w:val="231F20"/>
          <w:spacing w:val="-5"/>
        </w:rPr>
        <w:t xml:space="preserve"> </w:t>
      </w:r>
      <w:r>
        <w:rPr>
          <w:color w:val="231F20"/>
          <w:spacing w:val="-2"/>
        </w:rPr>
        <w:t>revêtus</w:t>
      </w:r>
      <w:r>
        <w:rPr>
          <w:color w:val="231F20"/>
          <w:spacing w:val="-5"/>
        </w:rPr>
        <w:t xml:space="preserve"> </w:t>
      </w:r>
      <w:r>
        <w:rPr>
          <w:color w:val="231F20"/>
          <w:spacing w:val="-2"/>
        </w:rPr>
        <w:t>de</w:t>
      </w:r>
      <w:r>
        <w:rPr>
          <w:color w:val="231F20"/>
          <w:spacing w:val="-5"/>
        </w:rPr>
        <w:t xml:space="preserve"> </w:t>
      </w:r>
      <w:r>
        <w:rPr>
          <w:color w:val="231F20"/>
          <w:spacing w:val="-2"/>
        </w:rPr>
        <w:t>produits</w:t>
      </w:r>
      <w:r>
        <w:rPr>
          <w:color w:val="231F20"/>
          <w:spacing w:val="-5"/>
        </w:rPr>
        <w:t xml:space="preserve"> </w:t>
      </w:r>
      <w:r>
        <w:rPr>
          <w:color w:val="231F20"/>
          <w:spacing w:val="-2"/>
        </w:rPr>
        <w:t>modulaires</w:t>
      </w:r>
      <w:r>
        <w:rPr>
          <w:color w:val="231F20"/>
          <w:spacing w:val="-5"/>
        </w:rPr>
        <w:t xml:space="preserve"> </w:t>
      </w:r>
      <w:r>
        <w:rPr>
          <w:color w:val="231F20"/>
          <w:spacing w:val="-2"/>
        </w:rPr>
        <w:t>préfabriqués</w:t>
      </w:r>
      <w:r>
        <w:rPr>
          <w:color w:val="231F20"/>
          <w:spacing w:val="-5"/>
        </w:rPr>
        <w:t xml:space="preserve"> </w:t>
      </w:r>
      <w:r>
        <w:rPr>
          <w:color w:val="231F20"/>
          <w:spacing w:val="-2"/>
        </w:rPr>
        <w:t>en</w:t>
      </w:r>
      <w:r>
        <w:rPr>
          <w:color w:val="231F20"/>
          <w:spacing w:val="-5"/>
        </w:rPr>
        <w:t xml:space="preserve"> </w:t>
      </w:r>
      <w:r>
        <w:rPr>
          <w:color w:val="231F20"/>
          <w:spacing w:val="-2"/>
        </w:rPr>
        <w:t>béton</w:t>
      </w:r>
      <w:r>
        <w:rPr>
          <w:color w:val="231F20"/>
          <w:spacing w:val="-5"/>
        </w:rPr>
        <w:t xml:space="preserve"> </w:t>
      </w:r>
      <w:r>
        <w:rPr>
          <w:color w:val="231F20"/>
          <w:spacing w:val="-2"/>
        </w:rPr>
        <w:t xml:space="preserve">(pavés </w:t>
      </w:r>
      <w:r>
        <w:rPr>
          <w:color w:val="231F20"/>
        </w:rPr>
        <w:t xml:space="preserve">ou dalles destinées à être posés à joints larges, pavés ou dalles poreux, dalles drainantes engazonnées ou </w:t>
      </w:r>
      <w:r>
        <w:rPr>
          <w:color w:val="231F20"/>
          <w:spacing w:val="-4"/>
        </w:rPr>
        <w:t>gravillonnées, bordures, caniveaux et éléments de protection urbains « EPU »).</w:t>
      </w:r>
    </w:p>
    <w:p w14:paraId="10A5E737" w14:textId="77777777" w:rsidR="00210333" w:rsidRDefault="00210333">
      <w:pPr>
        <w:pStyle w:val="Corpsdetexte"/>
        <w:spacing w:before="234"/>
      </w:pPr>
    </w:p>
    <w:p w14:paraId="4C803132" w14:textId="77777777" w:rsidR="003B066D" w:rsidRDefault="00E006AD">
      <w:pPr>
        <w:pStyle w:val="Titre2"/>
        <w:numPr>
          <w:ilvl w:val="1"/>
          <w:numId w:val="41"/>
        </w:numPr>
        <w:tabs>
          <w:tab w:val="left" w:pos="875"/>
        </w:tabs>
        <w:ind w:left="875" w:hanging="403"/>
      </w:pPr>
      <w:bookmarkStart w:id="2" w:name="_Toc167444897"/>
      <w:r>
        <w:rPr>
          <w:color w:val="D558A0"/>
        </w:rPr>
        <w:t>DÉFINITION</w:t>
      </w:r>
      <w:r>
        <w:rPr>
          <w:color w:val="D558A0"/>
          <w:spacing w:val="29"/>
        </w:rPr>
        <w:t xml:space="preserve"> </w:t>
      </w:r>
      <w:r>
        <w:rPr>
          <w:color w:val="D558A0"/>
        </w:rPr>
        <w:t>DE</w:t>
      </w:r>
      <w:r>
        <w:rPr>
          <w:color w:val="D558A0"/>
          <w:spacing w:val="29"/>
        </w:rPr>
        <w:t xml:space="preserve"> </w:t>
      </w:r>
      <w:r>
        <w:rPr>
          <w:color w:val="D558A0"/>
          <w:spacing w:val="-2"/>
        </w:rPr>
        <w:t>L'OUVRAGE</w:t>
      </w:r>
      <w:bookmarkEnd w:id="2"/>
    </w:p>
    <w:p w14:paraId="6CEC2AFF" w14:textId="77777777" w:rsidR="003B066D" w:rsidRDefault="00E006AD" w:rsidP="00C460F0">
      <w:pPr>
        <w:pStyle w:val="Style1"/>
      </w:pPr>
      <w:r>
        <w:t xml:space="preserve">Objet du </w:t>
      </w:r>
      <w:r>
        <w:rPr>
          <w:spacing w:val="-2"/>
        </w:rPr>
        <w:t>marché</w:t>
      </w:r>
    </w:p>
    <w:p w14:paraId="3B3A5EB1" w14:textId="77777777" w:rsidR="003B066D" w:rsidRDefault="003B066D">
      <w:pPr>
        <w:pStyle w:val="Corpsdetexte"/>
        <w:spacing w:before="20"/>
        <w:rPr>
          <w:rFonts w:ascii="HelveticaNeueLT Std Med"/>
        </w:rPr>
      </w:pPr>
    </w:p>
    <w:p w14:paraId="494F6F10" w14:textId="77777777" w:rsidR="003B066D" w:rsidRDefault="00E006AD">
      <w:pPr>
        <w:pStyle w:val="Corpsdetexte"/>
        <w:spacing w:line="259" w:lineRule="auto"/>
        <w:ind w:left="472"/>
      </w:pPr>
      <w:r>
        <w:rPr>
          <w:color w:val="231F20"/>
          <w:spacing w:val="-6"/>
        </w:rPr>
        <w:t xml:space="preserve">Le présent marché a pour objet la réalisation d'une voirie (1), d'un cheminement piétonnier (1), d'un aménagement urbain (1), d'un parking (1) situé dans la commune de </w:t>
      </w:r>
      <w:r>
        <w:rPr>
          <w:color w:val="231F20"/>
          <w:spacing w:val="-8"/>
        </w:rPr>
        <w:t>......................................................................................................</w:t>
      </w:r>
    </w:p>
    <w:p w14:paraId="07648C96" w14:textId="77777777" w:rsidR="003B066D" w:rsidRDefault="00E006AD">
      <w:pPr>
        <w:pStyle w:val="Corpsdetexte"/>
        <w:tabs>
          <w:tab w:val="left" w:leader="dot" w:pos="5259"/>
        </w:tabs>
        <w:spacing w:before="2"/>
        <w:ind w:left="472"/>
      </w:pPr>
      <w:proofErr w:type="gramStart"/>
      <w:r>
        <w:rPr>
          <w:color w:val="231F20"/>
          <w:spacing w:val="-6"/>
        </w:rPr>
        <w:t>et</w:t>
      </w:r>
      <w:proofErr w:type="gramEnd"/>
      <w:r>
        <w:rPr>
          <w:color w:val="231F20"/>
          <w:spacing w:val="-6"/>
        </w:rPr>
        <w:t xml:space="preserve"> localisé(e) sur le plan n°</w:t>
      </w:r>
      <w:r>
        <w:rPr>
          <w:color w:val="231F20"/>
        </w:rPr>
        <w:tab/>
      </w:r>
      <w:r>
        <w:rPr>
          <w:color w:val="231F20"/>
          <w:spacing w:val="-6"/>
        </w:rPr>
        <w:t>annexé dans le dossier de consultation ci-joint.</w:t>
      </w:r>
    </w:p>
    <w:p w14:paraId="36363070" w14:textId="77777777" w:rsidR="003B066D" w:rsidRDefault="003B066D">
      <w:pPr>
        <w:pStyle w:val="Corpsdetexte"/>
        <w:spacing w:before="60"/>
      </w:pPr>
    </w:p>
    <w:p w14:paraId="57ED1526" w14:textId="77777777" w:rsidR="003B066D" w:rsidRDefault="00E006AD" w:rsidP="00C460F0">
      <w:pPr>
        <w:pStyle w:val="Style1"/>
      </w:pPr>
      <w:r>
        <w:t xml:space="preserve">Description de </w:t>
      </w:r>
      <w:r>
        <w:rPr>
          <w:spacing w:val="-2"/>
        </w:rPr>
        <w:t>l'ouvrage</w:t>
      </w:r>
    </w:p>
    <w:p w14:paraId="3D513230" w14:textId="77777777" w:rsidR="003B066D" w:rsidRDefault="003B066D">
      <w:pPr>
        <w:pStyle w:val="Corpsdetexte"/>
        <w:spacing w:before="20"/>
        <w:rPr>
          <w:rFonts w:ascii="HelveticaNeueLT Std Med"/>
        </w:rPr>
      </w:pPr>
    </w:p>
    <w:p w14:paraId="2390CBE2" w14:textId="77777777" w:rsidR="00210333" w:rsidRDefault="00E006AD" w:rsidP="00210333">
      <w:pPr>
        <w:pStyle w:val="Corpsdetexte"/>
        <w:spacing w:line="316" w:lineRule="auto"/>
        <w:ind w:left="472" w:right="1059"/>
      </w:pPr>
      <w:r>
        <w:rPr>
          <w:color w:val="231F20"/>
        </w:rPr>
        <w:t>Le</w:t>
      </w:r>
      <w:r>
        <w:rPr>
          <w:color w:val="231F20"/>
          <w:spacing w:val="-3"/>
        </w:rPr>
        <w:t xml:space="preserve"> </w:t>
      </w:r>
      <w:r>
        <w:rPr>
          <w:color w:val="231F20"/>
        </w:rPr>
        <w:t>trafic</w:t>
      </w:r>
      <w:r>
        <w:rPr>
          <w:color w:val="231F20"/>
          <w:spacing w:val="-3"/>
        </w:rPr>
        <w:t xml:space="preserve"> </w:t>
      </w:r>
      <w:r>
        <w:rPr>
          <w:color w:val="231F20"/>
        </w:rPr>
        <w:t>et/ou</w:t>
      </w:r>
      <w:r>
        <w:rPr>
          <w:color w:val="231F20"/>
          <w:spacing w:val="-3"/>
        </w:rPr>
        <w:t xml:space="preserve"> </w:t>
      </w:r>
      <w:r>
        <w:rPr>
          <w:color w:val="231F20"/>
        </w:rPr>
        <w:t>domaine</w:t>
      </w:r>
      <w:r>
        <w:rPr>
          <w:color w:val="231F20"/>
          <w:spacing w:val="-3"/>
        </w:rPr>
        <w:t xml:space="preserve"> </w:t>
      </w:r>
      <w:r>
        <w:rPr>
          <w:color w:val="231F20"/>
        </w:rPr>
        <w:t>d’emploi</w:t>
      </w:r>
      <w:r>
        <w:rPr>
          <w:color w:val="231F20"/>
          <w:spacing w:val="-3"/>
        </w:rPr>
        <w:t xml:space="preserve"> </w:t>
      </w:r>
      <w:r>
        <w:rPr>
          <w:color w:val="231F20"/>
        </w:rPr>
        <w:t>retenu</w:t>
      </w:r>
      <w:r>
        <w:rPr>
          <w:color w:val="231F20"/>
          <w:spacing w:val="-3"/>
        </w:rPr>
        <w:t xml:space="preserve"> </w:t>
      </w:r>
      <w:r>
        <w:rPr>
          <w:color w:val="231F20"/>
        </w:rPr>
        <w:t>pour</w:t>
      </w:r>
      <w:r>
        <w:rPr>
          <w:color w:val="231F20"/>
          <w:spacing w:val="-3"/>
        </w:rPr>
        <w:t xml:space="preserve"> </w:t>
      </w:r>
      <w:r>
        <w:rPr>
          <w:color w:val="231F20"/>
        </w:rPr>
        <w:t>le</w:t>
      </w:r>
      <w:r>
        <w:rPr>
          <w:color w:val="231F20"/>
          <w:spacing w:val="-3"/>
        </w:rPr>
        <w:t xml:space="preserve"> </w:t>
      </w:r>
      <w:r>
        <w:rPr>
          <w:color w:val="231F20"/>
        </w:rPr>
        <w:t>dimensionnement</w:t>
      </w:r>
      <w:r>
        <w:rPr>
          <w:color w:val="231F20"/>
          <w:spacing w:val="-3"/>
        </w:rPr>
        <w:t xml:space="preserve"> </w:t>
      </w:r>
      <w:r>
        <w:rPr>
          <w:color w:val="231F20"/>
        </w:rPr>
        <w:t>de</w:t>
      </w:r>
      <w:r>
        <w:rPr>
          <w:color w:val="231F20"/>
          <w:spacing w:val="-3"/>
        </w:rPr>
        <w:t xml:space="preserve"> </w:t>
      </w:r>
      <w:r>
        <w:rPr>
          <w:color w:val="231F20"/>
        </w:rPr>
        <w:t>la</w:t>
      </w:r>
      <w:r>
        <w:rPr>
          <w:color w:val="231F20"/>
          <w:spacing w:val="-3"/>
        </w:rPr>
        <w:t xml:space="preserve"> </w:t>
      </w:r>
      <w:r>
        <w:rPr>
          <w:color w:val="231F20"/>
        </w:rPr>
        <w:t>structure</w:t>
      </w:r>
      <w:r>
        <w:rPr>
          <w:color w:val="231F20"/>
          <w:spacing w:val="-3"/>
        </w:rPr>
        <w:t xml:space="preserve"> </w:t>
      </w:r>
      <w:r>
        <w:rPr>
          <w:color w:val="231F20"/>
        </w:rPr>
        <w:t>de</w:t>
      </w:r>
      <w:r>
        <w:rPr>
          <w:color w:val="231F20"/>
          <w:spacing w:val="-3"/>
        </w:rPr>
        <w:t xml:space="preserve"> </w:t>
      </w:r>
      <w:r>
        <w:rPr>
          <w:color w:val="231F20"/>
        </w:rPr>
        <w:t>voiries</w:t>
      </w:r>
      <w:r>
        <w:rPr>
          <w:color w:val="231F20"/>
          <w:spacing w:val="-3"/>
        </w:rPr>
        <w:t xml:space="preserve"> </w:t>
      </w:r>
      <w:r>
        <w:rPr>
          <w:color w:val="231F20"/>
        </w:rPr>
        <w:t>est</w:t>
      </w:r>
      <w:r>
        <w:rPr>
          <w:color w:val="231F20"/>
          <w:spacing w:val="-3"/>
        </w:rPr>
        <w:t xml:space="preserve"> </w:t>
      </w:r>
      <w:r>
        <w:rPr>
          <w:color w:val="231F20"/>
        </w:rPr>
        <w:t>(2)</w:t>
      </w:r>
      <w:r>
        <w:rPr>
          <w:color w:val="231F20"/>
          <w:spacing w:val="-3"/>
        </w:rPr>
        <w:t xml:space="preserve"> </w:t>
      </w:r>
      <w:r>
        <w:rPr>
          <w:color w:val="231F20"/>
        </w:rPr>
        <w:t xml:space="preserve">: </w:t>
      </w:r>
      <w:r w:rsidR="00210333">
        <w:rPr>
          <w:color w:val="231F20"/>
        </w:rPr>
        <w:t>L'ouvrage est constitué de (cochez les cases) :</w:t>
      </w:r>
    </w:p>
    <w:p w14:paraId="04EA52DE" w14:textId="77777777" w:rsidR="00210333" w:rsidRDefault="00210333" w:rsidP="00210333">
      <w:pPr>
        <w:pStyle w:val="Corpsdetexte"/>
        <w:spacing w:line="240" w:lineRule="exact"/>
        <w:ind w:left="472"/>
        <w:rPr>
          <w:rFonts w:ascii="HelveticaNeueLT Std Med" w:hAnsi="HelveticaNeueLT Std Med"/>
        </w:rPr>
      </w:pPr>
      <w:r>
        <w:rPr>
          <w:rFonts w:ascii="HelveticaNeueLT Std Med" w:hAnsi="HelveticaNeueLT Std Med"/>
          <w:color w:val="231F20"/>
        </w:rPr>
        <w:t xml:space="preserve">Pavés </w:t>
      </w:r>
      <w:r>
        <w:rPr>
          <w:rFonts w:ascii="HelveticaNeueLT Std Med" w:hAnsi="HelveticaNeueLT Std Med"/>
          <w:color w:val="231F20"/>
          <w:spacing w:val="-10"/>
        </w:rPr>
        <w:t>:</w:t>
      </w:r>
    </w:p>
    <w:p w14:paraId="2C79BB7F" w14:textId="07A97736"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T5 (1 à 25 Poids Lourds ≥ 35 kN de PTAC)</w:t>
      </w:r>
      <w:r w:rsidR="005778E0">
        <w:rPr>
          <w:color w:val="231F20"/>
          <w:sz w:val="16"/>
          <w:szCs w:val="16"/>
        </w:rPr>
        <w:t xml:space="preserve"> en moyenne journalière annuelle</w:t>
      </w:r>
    </w:p>
    <w:p w14:paraId="551AB2BE" w14:textId="5B6D58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T4 (26 à 50 Poids Lourds ≥ 35 kN de PTAC)</w:t>
      </w:r>
      <w:r w:rsidR="005778E0" w:rsidRPr="005778E0">
        <w:rPr>
          <w:color w:val="231F20"/>
          <w:sz w:val="16"/>
          <w:szCs w:val="16"/>
        </w:rPr>
        <w:t xml:space="preserve"> </w:t>
      </w:r>
      <w:r w:rsidR="005778E0">
        <w:rPr>
          <w:color w:val="231F20"/>
          <w:sz w:val="16"/>
          <w:szCs w:val="16"/>
        </w:rPr>
        <w:t>en moyenne journalière annuelle</w:t>
      </w:r>
    </w:p>
    <w:p w14:paraId="7C47FCAC" w14:textId="2EAAC795"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T3- (51 à 85 Poids Lourds ≥ 35 kN de PTAC)</w:t>
      </w:r>
      <w:r w:rsidR="005778E0" w:rsidRPr="005778E0">
        <w:rPr>
          <w:color w:val="231F20"/>
          <w:sz w:val="16"/>
          <w:szCs w:val="16"/>
        </w:rPr>
        <w:t xml:space="preserve"> </w:t>
      </w:r>
      <w:r w:rsidR="005778E0">
        <w:rPr>
          <w:color w:val="231F20"/>
          <w:sz w:val="16"/>
          <w:szCs w:val="16"/>
        </w:rPr>
        <w:t>en moyenne journalière annuelle</w:t>
      </w:r>
    </w:p>
    <w:p w14:paraId="70B54C51" w14:textId="5FA60AEA"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T3+ (86 à 150 Poids Lourds ≥ 35 kN de PTAC)</w:t>
      </w:r>
      <w:r w:rsidR="005778E0" w:rsidRPr="005778E0">
        <w:rPr>
          <w:color w:val="231F20"/>
          <w:sz w:val="16"/>
          <w:szCs w:val="16"/>
        </w:rPr>
        <w:t xml:space="preserve"> </w:t>
      </w:r>
      <w:r w:rsidR="005778E0">
        <w:rPr>
          <w:color w:val="231F20"/>
          <w:sz w:val="16"/>
          <w:szCs w:val="16"/>
        </w:rPr>
        <w:t>en moyenne journalière annuelle</w:t>
      </w:r>
    </w:p>
    <w:p w14:paraId="763DA6C0" w14:textId="77777777" w:rsidR="00210333" w:rsidRDefault="00210333" w:rsidP="00210333">
      <w:pPr>
        <w:pStyle w:val="Corpsdetexte"/>
        <w:spacing w:before="89"/>
        <w:ind w:left="472"/>
        <w:rPr>
          <w:rFonts w:ascii="HelveticaNeueLT Std Med" w:hAnsi="HelveticaNeueLT Std Med"/>
          <w:color w:val="231F20"/>
        </w:rPr>
      </w:pPr>
    </w:p>
    <w:p w14:paraId="3633002C" w14:textId="77777777" w:rsidR="00210333" w:rsidRDefault="00210333" w:rsidP="00210333">
      <w:pPr>
        <w:pStyle w:val="Corpsdetexte"/>
        <w:spacing w:before="89"/>
        <w:ind w:left="472"/>
        <w:rPr>
          <w:rFonts w:ascii="HelveticaNeueLT Std Med" w:hAnsi="HelveticaNeueLT Std Med"/>
        </w:rPr>
      </w:pPr>
      <w:r>
        <w:rPr>
          <w:rFonts w:ascii="HelveticaNeueLT Std Med" w:hAnsi="HelveticaNeueLT Std Med"/>
          <w:color w:val="231F20"/>
        </w:rPr>
        <w:t>Dalles</w:t>
      </w:r>
      <w:r>
        <w:rPr>
          <w:rFonts w:ascii="HelveticaNeueLT Std Med" w:hAnsi="HelveticaNeueLT Std Med"/>
          <w:color w:val="231F20"/>
          <w:spacing w:val="-1"/>
        </w:rPr>
        <w:t xml:space="preserve"> </w:t>
      </w:r>
      <w:r>
        <w:rPr>
          <w:rFonts w:ascii="HelveticaNeueLT Std Med" w:hAnsi="HelveticaNeueLT Std Med"/>
          <w:color w:val="231F20"/>
        </w:rPr>
        <w:t>destinées à</w:t>
      </w:r>
      <w:r>
        <w:rPr>
          <w:rFonts w:ascii="HelveticaNeueLT Std Med" w:hAnsi="HelveticaNeueLT Std Med"/>
          <w:color w:val="231F20"/>
          <w:spacing w:val="-1"/>
        </w:rPr>
        <w:t xml:space="preserve"> </w:t>
      </w:r>
      <w:r>
        <w:rPr>
          <w:rFonts w:ascii="HelveticaNeueLT Std Med" w:hAnsi="HelveticaNeueLT Std Med"/>
          <w:color w:val="231F20"/>
        </w:rPr>
        <w:t>être posées</w:t>
      </w:r>
      <w:r>
        <w:rPr>
          <w:rFonts w:ascii="HelveticaNeueLT Std Med" w:hAnsi="HelveticaNeueLT Std Med"/>
          <w:color w:val="231F20"/>
          <w:spacing w:val="-1"/>
        </w:rPr>
        <w:t xml:space="preserve"> </w:t>
      </w:r>
      <w:r>
        <w:rPr>
          <w:rFonts w:ascii="HelveticaNeueLT Std Med" w:hAnsi="HelveticaNeueLT Std Med"/>
          <w:color w:val="231F20"/>
        </w:rPr>
        <w:t>à joints</w:t>
      </w:r>
      <w:r>
        <w:rPr>
          <w:rFonts w:ascii="HelveticaNeueLT Std Med" w:hAnsi="HelveticaNeueLT Std Med"/>
          <w:color w:val="231F20"/>
          <w:spacing w:val="-1"/>
        </w:rPr>
        <w:t xml:space="preserve"> </w:t>
      </w:r>
      <w:r>
        <w:rPr>
          <w:rFonts w:ascii="HelveticaNeueLT Std Med" w:hAnsi="HelveticaNeueLT Std Med"/>
          <w:color w:val="231F20"/>
        </w:rPr>
        <w:t xml:space="preserve">larges </w:t>
      </w:r>
      <w:r>
        <w:rPr>
          <w:rFonts w:ascii="HelveticaNeueLT Std Med" w:hAnsi="HelveticaNeueLT Std Med"/>
          <w:color w:val="231F20"/>
          <w:spacing w:val="-10"/>
        </w:rPr>
        <w:t>:</w:t>
      </w:r>
    </w:p>
    <w:p w14:paraId="5D9A6B87" w14:textId="77777777"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légers de charge par roue &lt; 6 kN (classe d'appellation S4)</w:t>
      </w:r>
    </w:p>
    <w:p w14:paraId="081C0831" w14:textId="77777777"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livraison de charge par roue &lt; 9 kN (classe d'appellation T7)</w:t>
      </w:r>
    </w:p>
    <w:p w14:paraId="3672F3BA" w14:textId="77777777"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&lt; 25 kN - Circulation occasionnelle et à vitesse réduite (classe d'appellation T11)</w:t>
      </w:r>
    </w:p>
    <w:p w14:paraId="72FCFBB0" w14:textId="77777777"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&lt; 25 kN - Circulation normale (classe d'appellation U14)</w:t>
      </w:r>
    </w:p>
    <w:p w14:paraId="6E5075F6"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 65 kN - Circulation occasionnelle et à vitesse réduite (Classe d'appellation U25)</w:t>
      </w:r>
    </w:p>
    <w:p w14:paraId="1FCA5548"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 65 kN - Circulation normale (Classe d'appellation U30)</w:t>
      </w:r>
    </w:p>
    <w:p w14:paraId="303668D3" w14:textId="77777777" w:rsidR="00210333" w:rsidRDefault="00210333" w:rsidP="00210333">
      <w:pPr>
        <w:pStyle w:val="Corpsdetexte"/>
        <w:spacing w:before="88"/>
        <w:ind w:left="472"/>
        <w:rPr>
          <w:rFonts w:ascii="HelveticaNeueLT Std Med" w:hAnsi="HelveticaNeueLT Std Med"/>
          <w:color w:val="231F20"/>
        </w:rPr>
      </w:pPr>
    </w:p>
    <w:p w14:paraId="32602CF0" w14:textId="77777777" w:rsidR="00210333" w:rsidRDefault="00210333" w:rsidP="00210333">
      <w:pPr>
        <w:pStyle w:val="Corpsdetexte"/>
        <w:spacing w:before="88"/>
        <w:ind w:left="472"/>
        <w:rPr>
          <w:rFonts w:ascii="HelveticaNeueLT Std Med" w:hAnsi="HelveticaNeueLT Std Med"/>
        </w:rPr>
      </w:pPr>
      <w:r>
        <w:rPr>
          <w:rFonts w:ascii="HelveticaNeueLT Std Med" w:hAnsi="HelveticaNeueLT Std Med"/>
          <w:color w:val="231F20"/>
        </w:rPr>
        <w:t xml:space="preserve">Dalles drainantes engazonnées ou gravillonnées </w:t>
      </w:r>
      <w:r>
        <w:rPr>
          <w:rFonts w:ascii="HelveticaNeueLT Std Med" w:hAnsi="HelveticaNeueLT Std Med"/>
          <w:color w:val="231F20"/>
          <w:spacing w:val="-10"/>
        </w:rPr>
        <w:t>:</w:t>
      </w:r>
    </w:p>
    <w:p w14:paraId="2EA8B533"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légers de charge par roue &lt; 6 kN (classe d'appellation D1)</w:t>
      </w:r>
    </w:p>
    <w:p w14:paraId="193C4058"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livraison de charge par roue &lt; 9 kN (classe d'appellation D2)</w:t>
      </w:r>
    </w:p>
    <w:p w14:paraId="377D2924" w14:textId="77777777" w:rsidR="00210333"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&lt; 25 kN - Circulation occasionnelle et à vitesse réduite (classe d'appellation D3R)</w:t>
      </w:r>
    </w:p>
    <w:p w14:paraId="57A01442"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 65 kN - Circulation occasionnelle et à vitesse réduite (classe d'appellation D4R)</w:t>
      </w:r>
    </w:p>
    <w:p w14:paraId="3335FB13"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Fourgon pompier échelle déployée (classe d'appellation D5E)</w:t>
      </w:r>
    </w:p>
    <w:p w14:paraId="38EDCC3D"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Pr="008F505A">
        <w:rPr>
          <w:sz w:val="16"/>
          <w:szCs w:val="16"/>
        </w:rPr>
      </w:r>
      <w:r w:rsidRPr="008F505A">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Fourgon Pompe Tonne (classe d'appellation D5P)</w:t>
      </w:r>
    </w:p>
    <w:p w14:paraId="15C10CD1" w14:textId="77777777" w:rsidR="00210333" w:rsidRDefault="00210333" w:rsidP="00210333">
      <w:pPr>
        <w:pStyle w:val="Corpsdetexte"/>
        <w:rPr>
          <w:rFonts w:ascii="Helvetica Neue LT Std 56 Italic"/>
          <w:i/>
          <w:sz w:val="16"/>
        </w:rPr>
      </w:pPr>
    </w:p>
    <w:p w14:paraId="2A155A6F" w14:textId="77777777" w:rsidR="00210333" w:rsidRDefault="00210333" w:rsidP="00210333">
      <w:pPr>
        <w:pStyle w:val="Corpsdetexte"/>
        <w:ind w:firstLine="472"/>
      </w:pPr>
      <w:r>
        <w:rPr>
          <w:color w:val="231F20"/>
        </w:rPr>
        <w:t xml:space="preserve">La plateforme a une portance (3) </w:t>
      </w:r>
      <w:r>
        <w:rPr>
          <w:color w:val="231F20"/>
          <w:spacing w:val="-10"/>
        </w:rPr>
        <w:t>:</w:t>
      </w:r>
    </w:p>
    <w:p w14:paraId="103B2A1F" w14:textId="77777777" w:rsidR="00210333" w:rsidRDefault="00210333" w:rsidP="00210333">
      <w:pPr>
        <w:spacing w:before="56"/>
        <w:ind w:left="472"/>
        <w:rPr>
          <w:rFonts w:ascii="Helvetica Neue LT Std 56 Italic" w:hAnsi="Helvetica Neue LT Std 56 Italic"/>
          <w:i/>
          <w:color w:val="231F20"/>
          <w:sz w:val="16"/>
        </w:rPr>
      </w:pPr>
    </w:p>
    <w:tbl>
      <w:tblPr>
        <w:tblStyle w:val="Grilledutableau"/>
        <w:tblW w:w="0" w:type="auto"/>
        <w:tblInd w:w="472" w:type="dxa"/>
        <w:tblLook w:val="04A0" w:firstRow="1" w:lastRow="0" w:firstColumn="1" w:lastColumn="0" w:noHBand="0" w:noVBand="1"/>
      </w:tblPr>
      <w:tblGrid>
        <w:gridCol w:w="1652"/>
        <w:gridCol w:w="1652"/>
        <w:gridCol w:w="1653"/>
        <w:gridCol w:w="1653"/>
        <w:gridCol w:w="1653"/>
        <w:gridCol w:w="1653"/>
      </w:tblGrid>
      <w:tr w:rsidR="00210333" w14:paraId="6BBB7300" w14:textId="77777777" w:rsidTr="006A5376">
        <w:trPr>
          <w:trHeight w:val="366"/>
        </w:trPr>
        <w:tc>
          <w:tcPr>
            <w:tcW w:w="16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CB99EA"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Pr="00332667">
              <w:rPr>
                <w:sz w:val="18"/>
                <w:szCs w:val="18"/>
              </w:rPr>
            </w:r>
            <w:r w:rsidRPr="00332667">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P0</w:t>
            </w:r>
          </w:p>
        </w:tc>
        <w:tc>
          <w:tcPr>
            <w:tcW w:w="16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5DC77C1"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Pr="00332667">
              <w:rPr>
                <w:sz w:val="18"/>
                <w:szCs w:val="18"/>
              </w:rPr>
            </w:r>
            <w:r w:rsidRPr="00332667">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P1</w:t>
            </w:r>
          </w:p>
        </w:tc>
        <w:tc>
          <w:tcPr>
            <w:tcW w:w="16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EB0779"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Pr="00332667">
              <w:rPr>
                <w:sz w:val="18"/>
                <w:szCs w:val="18"/>
              </w:rPr>
            </w:r>
            <w:r w:rsidRPr="00332667">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P2</w:t>
            </w:r>
          </w:p>
        </w:tc>
        <w:tc>
          <w:tcPr>
            <w:tcW w:w="16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48A7710"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Pr="00332667">
              <w:rPr>
                <w:sz w:val="18"/>
                <w:szCs w:val="18"/>
              </w:rPr>
            </w:r>
            <w:r w:rsidRPr="00332667">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P3</w:t>
            </w:r>
          </w:p>
        </w:tc>
        <w:tc>
          <w:tcPr>
            <w:tcW w:w="16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F066CF1"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Pr="00332667">
              <w:rPr>
                <w:sz w:val="18"/>
                <w:szCs w:val="18"/>
              </w:rPr>
            </w:r>
            <w:r w:rsidRPr="00332667">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P4</w:t>
            </w:r>
          </w:p>
        </w:tc>
        <w:tc>
          <w:tcPr>
            <w:tcW w:w="16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8E2201"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Pr="00332667">
              <w:rPr>
                <w:sz w:val="18"/>
                <w:szCs w:val="18"/>
              </w:rPr>
            </w:r>
            <w:r w:rsidRPr="00332667">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P5</w:t>
            </w:r>
          </w:p>
        </w:tc>
      </w:tr>
    </w:tbl>
    <w:p w14:paraId="0899EC0F" w14:textId="1137C3C2" w:rsidR="003B066D" w:rsidRDefault="003B066D" w:rsidP="00210333">
      <w:pPr>
        <w:pStyle w:val="Corpsdetexte"/>
        <w:spacing w:line="316" w:lineRule="auto"/>
        <w:ind w:left="472" w:right="1059"/>
        <w:rPr>
          <w:rFonts w:ascii="Helvetica Neue LT Std 56 Italic" w:hAnsi="Helvetica Neue LT Std 56 Italic"/>
          <w:sz w:val="16"/>
        </w:rPr>
        <w:sectPr w:rsidR="003B066D">
          <w:headerReference w:type="even" r:id="rId16"/>
          <w:headerReference w:type="default" r:id="rId17"/>
          <w:footerReference w:type="even" r:id="rId18"/>
          <w:footerReference w:type="default" r:id="rId19"/>
          <w:pgSz w:w="11910" w:h="16840"/>
          <w:pgMar w:top="1180" w:right="740" w:bottom="1180" w:left="740" w:header="0" w:footer="1000" w:gutter="0"/>
          <w:cols w:space="720"/>
        </w:sectPr>
      </w:pPr>
    </w:p>
    <w:p w14:paraId="2D9AF6EC" w14:textId="2C84C93F" w:rsidR="003B066D" w:rsidRDefault="00E006AD">
      <w:pPr>
        <w:pStyle w:val="Corpsdetexte"/>
        <w:rPr>
          <w:rFonts w:ascii="DINOT-Cond"/>
          <w:b/>
          <w:sz w:val="24"/>
        </w:rPr>
      </w:pPr>
      <w:r>
        <w:rPr>
          <w:noProof/>
        </w:rPr>
        <w:lastRenderedPageBreak/>
        <mc:AlternateContent>
          <mc:Choice Requires="wpg">
            <w:drawing>
              <wp:anchor distT="0" distB="0" distL="0" distR="0" simplePos="0" relativeHeight="251643904" behindDoc="1" locked="0" layoutInCell="1" allowOverlap="1" wp14:anchorId="2D73E3F9" wp14:editId="72EB994A">
                <wp:simplePos x="0" y="0"/>
                <wp:positionH relativeFrom="page">
                  <wp:posOffset>721800</wp:posOffset>
                </wp:positionH>
                <wp:positionV relativeFrom="page">
                  <wp:posOffset>1278528</wp:posOffset>
                </wp:positionV>
                <wp:extent cx="6844665" cy="8415655"/>
                <wp:effectExtent l="0" t="0" r="0" b="0"/>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4665" cy="8415655"/>
                          <a:chOff x="0" y="0"/>
                          <a:chExt cx="6844665" cy="8415655"/>
                        </a:xfrm>
                      </wpg:grpSpPr>
                      <wps:wsp>
                        <wps:cNvPr id="72" name="Graphic 72"/>
                        <wps:cNvSpPr/>
                        <wps:spPr>
                          <a:xfrm>
                            <a:off x="5519611" y="3846410"/>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73" name="Graphic 73"/>
                        <wps:cNvSpPr/>
                        <wps:spPr>
                          <a:xfrm>
                            <a:off x="5519611" y="2006761"/>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74" name="Graphic 74"/>
                        <wps:cNvSpPr/>
                        <wps:spPr>
                          <a:xfrm>
                            <a:off x="5519611" y="66987"/>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75" name="Graphic 75"/>
                        <wps:cNvSpPr/>
                        <wps:spPr>
                          <a:xfrm>
                            <a:off x="5519611" y="5686211"/>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76" name="Graphic 76"/>
                        <wps:cNvSpPr/>
                        <wps:spPr>
                          <a:xfrm>
                            <a:off x="1591" y="1581"/>
                            <a:ext cx="6295390" cy="432434"/>
                          </a:xfrm>
                          <a:custGeom>
                            <a:avLst/>
                            <a:gdLst/>
                            <a:ahLst/>
                            <a:cxnLst/>
                            <a:rect l="l" t="t" r="r" b="b"/>
                            <a:pathLst>
                              <a:path w="6295390" h="432434">
                                <a:moveTo>
                                  <a:pt x="6295021" y="0"/>
                                </a:moveTo>
                                <a:lnTo>
                                  <a:pt x="0" y="0"/>
                                </a:lnTo>
                                <a:lnTo>
                                  <a:pt x="0" y="432282"/>
                                </a:lnTo>
                                <a:lnTo>
                                  <a:pt x="6295021" y="432282"/>
                                </a:lnTo>
                                <a:lnTo>
                                  <a:pt x="6295021" y="0"/>
                                </a:lnTo>
                                <a:close/>
                              </a:path>
                            </a:pathLst>
                          </a:custGeom>
                          <a:solidFill>
                            <a:srgbClr val="DCDDDE"/>
                          </a:solidFill>
                        </wps:spPr>
                        <wps:bodyPr wrap="square" lIns="0" tIns="0" rIns="0" bIns="0" rtlCol="0">
                          <a:prstTxWarp prst="textNoShape">
                            <a:avLst/>
                          </a:prstTxWarp>
                          <a:noAutofit/>
                        </wps:bodyPr>
                      </wps:wsp>
                      <wps:wsp>
                        <wps:cNvPr id="77" name="Graphic 77"/>
                        <wps:cNvSpPr/>
                        <wps:spPr>
                          <a:xfrm>
                            <a:off x="1591" y="433876"/>
                            <a:ext cx="6295390" cy="7980045"/>
                          </a:xfrm>
                          <a:custGeom>
                            <a:avLst/>
                            <a:gdLst/>
                            <a:ahLst/>
                            <a:cxnLst/>
                            <a:rect l="l" t="t" r="r" b="b"/>
                            <a:pathLst>
                              <a:path w="6295390" h="7980045">
                                <a:moveTo>
                                  <a:pt x="6295021" y="0"/>
                                </a:moveTo>
                                <a:lnTo>
                                  <a:pt x="0" y="0"/>
                                </a:lnTo>
                                <a:lnTo>
                                  <a:pt x="0" y="7979829"/>
                                </a:lnTo>
                                <a:lnTo>
                                  <a:pt x="6295021" y="7979829"/>
                                </a:lnTo>
                                <a:lnTo>
                                  <a:pt x="6295021"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0" y="1587"/>
                            <a:ext cx="6298565" cy="1270"/>
                          </a:xfrm>
                          <a:custGeom>
                            <a:avLst/>
                            <a:gdLst/>
                            <a:ahLst/>
                            <a:cxnLst/>
                            <a:rect l="l" t="t" r="r" b="b"/>
                            <a:pathLst>
                              <a:path w="6298565">
                                <a:moveTo>
                                  <a:pt x="0" y="0"/>
                                </a:moveTo>
                                <a:lnTo>
                                  <a:pt x="6298196" y="0"/>
                                </a:lnTo>
                              </a:path>
                            </a:pathLst>
                          </a:custGeom>
                          <a:ln w="3175">
                            <a:solidFill>
                              <a:srgbClr val="231F20"/>
                            </a:solidFill>
                            <a:prstDash val="solid"/>
                          </a:ln>
                        </wps:spPr>
                        <wps:bodyPr wrap="square" lIns="0" tIns="0" rIns="0" bIns="0" rtlCol="0">
                          <a:prstTxWarp prst="textNoShape">
                            <a:avLst/>
                          </a:prstTxWarp>
                          <a:noAutofit/>
                        </wps:bodyPr>
                      </wps:wsp>
                      <wps:wsp>
                        <wps:cNvPr id="79" name="Graphic 79"/>
                        <wps:cNvSpPr/>
                        <wps:spPr>
                          <a:xfrm>
                            <a:off x="1587" y="3180"/>
                            <a:ext cx="1270" cy="429259"/>
                          </a:xfrm>
                          <a:custGeom>
                            <a:avLst/>
                            <a:gdLst/>
                            <a:ahLst/>
                            <a:cxnLst/>
                            <a:rect l="l" t="t" r="r" b="b"/>
                            <a:pathLst>
                              <a:path h="429259">
                                <a:moveTo>
                                  <a:pt x="0" y="42910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80" name="Graphic 80"/>
                        <wps:cNvSpPr/>
                        <wps:spPr>
                          <a:xfrm>
                            <a:off x="0" y="433875"/>
                            <a:ext cx="6298565" cy="1270"/>
                          </a:xfrm>
                          <a:custGeom>
                            <a:avLst/>
                            <a:gdLst/>
                            <a:ahLst/>
                            <a:cxnLst/>
                            <a:rect l="l" t="t" r="r" b="b"/>
                            <a:pathLst>
                              <a:path w="6298565">
                                <a:moveTo>
                                  <a:pt x="0" y="0"/>
                                </a:moveTo>
                                <a:lnTo>
                                  <a:pt x="6298196" y="0"/>
                                </a:lnTo>
                              </a:path>
                            </a:pathLst>
                          </a:custGeom>
                          <a:ln w="3175">
                            <a:solidFill>
                              <a:srgbClr val="231F20"/>
                            </a:solidFill>
                            <a:prstDash val="solid"/>
                          </a:ln>
                        </wps:spPr>
                        <wps:bodyPr wrap="square" lIns="0" tIns="0" rIns="0" bIns="0" rtlCol="0">
                          <a:prstTxWarp prst="textNoShape">
                            <a:avLst/>
                          </a:prstTxWarp>
                          <a:noAutofit/>
                        </wps:bodyPr>
                      </wps:wsp>
                      <wps:wsp>
                        <wps:cNvPr id="81" name="Graphic 81"/>
                        <wps:cNvSpPr/>
                        <wps:spPr>
                          <a:xfrm>
                            <a:off x="1587" y="435465"/>
                            <a:ext cx="1270" cy="7976870"/>
                          </a:xfrm>
                          <a:custGeom>
                            <a:avLst/>
                            <a:gdLst/>
                            <a:ahLst/>
                            <a:cxnLst/>
                            <a:rect l="l" t="t" r="r" b="b"/>
                            <a:pathLst>
                              <a:path h="7976870">
                                <a:moveTo>
                                  <a:pt x="0" y="797665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82" name="Graphic 82"/>
                        <wps:cNvSpPr/>
                        <wps:spPr>
                          <a:xfrm>
                            <a:off x="6296611" y="435465"/>
                            <a:ext cx="1270" cy="7976870"/>
                          </a:xfrm>
                          <a:custGeom>
                            <a:avLst/>
                            <a:gdLst/>
                            <a:ahLst/>
                            <a:cxnLst/>
                            <a:rect l="l" t="t" r="r" b="b"/>
                            <a:pathLst>
                              <a:path h="7976870">
                                <a:moveTo>
                                  <a:pt x="0" y="797665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83" name="Graphic 83"/>
                        <wps:cNvSpPr/>
                        <wps:spPr>
                          <a:xfrm>
                            <a:off x="0" y="8413706"/>
                            <a:ext cx="6298565" cy="1270"/>
                          </a:xfrm>
                          <a:custGeom>
                            <a:avLst/>
                            <a:gdLst/>
                            <a:ahLst/>
                            <a:cxnLst/>
                            <a:rect l="l" t="t" r="r" b="b"/>
                            <a:pathLst>
                              <a:path w="6298565">
                                <a:moveTo>
                                  <a:pt x="0" y="0"/>
                                </a:moveTo>
                                <a:lnTo>
                                  <a:pt x="6298196" y="0"/>
                                </a:lnTo>
                              </a:path>
                            </a:pathLst>
                          </a:custGeom>
                          <a:ln w="3175">
                            <a:solidFill>
                              <a:srgbClr val="231F20"/>
                            </a:solidFill>
                            <a:prstDash val="solid"/>
                          </a:ln>
                        </wps:spPr>
                        <wps:bodyPr wrap="square" lIns="0" tIns="0" rIns="0" bIns="0" rtlCol="0">
                          <a:prstTxWarp prst="textNoShape">
                            <a:avLst/>
                          </a:prstTxWarp>
                          <a:noAutofit/>
                        </wps:bodyPr>
                      </wps:wsp>
                      <wps:wsp>
                        <wps:cNvPr id="84" name="Graphic 84"/>
                        <wps:cNvSpPr/>
                        <wps:spPr>
                          <a:xfrm>
                            <a:off x="6296611" y="3180"/>
                            <a:ext cx="1270" cy="429259"/>
                          </a:xfrm>
                          <a:custGeom>
                            <a:avLst/>
                            <a:gdLst/>
                            <a:ahLst/>
                            <a:cxnLst/>
                            <a:rect l="l" t="t" r="r" b="b"/>
                            <a:pathLst>
                              <a:path h="429259">
                                <a:moveTo>
                                  <a:pt x="0" y="429107"/>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715A7C44" id="Group 71" o:spid="_x0000_s1026" style="position:absolute;margin-left:56.85pt;margin-top:100.65pt;width:538.95pt;height:662.65pt;z-index:-251672576;mso-wrap-distance-left:0;mso-wrap-distance-right:0;mso-position-horizontal-relative:page;mso-position-vertical-relative:page" coordsize="68446,8415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">
                <v:shape id="Graphic 72" o:spid="_x0000_s1027" style="position:absolute;left:55196;top:38464;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" path="m1318592,2698027l,1445107,,,1318592,1252539e" filled="f" strokecolor="#e6e7e8" strokeweight=".35275mm">
                  <v:path arrowok="t"/>
                </v:shape>
                <v:shape id="Graphic 73" o:spid="_x0000_s1028" style="position:absolute;left:55196;top:2006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" path="m1318592,2697826l,1445298,,,1318592,1252394e" filled="f" strokecolor="#e6e7e8" strokeweight="1pt">
                  <v:path arrowok="t"/>
                </v:shape>
                <v:shape id="Graphic 74" o:spid="_x0000_s1029" style="position:absolute;left:55196;top:669;width:13189;height:26982;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" path="m1318592,2697904l,1445298,,,1318592,1252472e" filled="f" strokecolor="#e6e7e8" strokeweight="1pt">
                  <v:path arrowok="t"/>
                </v:shape>
                <v:shape id="Graphic 75" o:spid="_x0000_s1030" style="position:absolute;left:55196;top:56862;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" path="m1318592,2697759l,1445298,,,1318592,1252316e" filled="f" strokecolor="#e6e7e8" strokeweight="1pt">
                  <v:path arrowok="t"/>
                </v:shape>
                <v:shape id="Graphic 76" o:spid="_x0000_s1031" style="position:absolute;left:15;top:15;width:62954;height:4325;visibility:visible;mso-wrap-style:square;v-text-anchor:top" coordsize="6295390,4324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" path="m6295021,l,,,432282r6295021,l6295021,xe" fillcolor="#dcddde" stroked="f">
                  <v:path arrowok="t"/>
                </v:shape>
                <v:shape id="Graphic 77" o:spid="_x0000_s1032" style="position:absolute;left:15;top:4338;width:62954;height:79801;visibility:visible;mso-wrap-style:square;v-text-anchor:top" coordsize="6295390,79800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" path="m6295021,l,,,7979829r6295021,l6295021,xe" stroked="f">
                  <v:path arrowok="t"/>
                </v:shape>
                <v:shape id="Graphic 78" o:spid="_x0000_s1033" style="position:absolute;top:15;width:62985;height:13;visibility:visible;mso-wrap-style:square;v-text-anchor:top" coordsize="629856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" path="m,l6298196,e" filled="f" strokecolor="#231f20" strokeweight=".25pt">
                  <v:path arrowok="t"/>
                </v:shape>
                <v:shape id="Graphic 79" o:spid="_x0000_s1034" style="position:absolute;left:15;top:31;width:13;height:4293;visibility:visible;mso-wrap-style:square;v-text-anchor:top" coordsize="1270,4292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" path="m,429107l,e" filled="f" strokecolor="#231f20" strokeweight=".25pt">
                  <v:path arrowok="t"/>
                </v:shape>
                <v:shape id="Graphic 80" o:spid="_x0000_s1035" style="position:absolute;top:4338;width:62985;height:13;visibility:visible;mso-wrap-style:square;v-text-anchor:top" coordsize="629856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" path="m,l6298196,e" filled="f" strokecolor="#231f20" strokeweight=".25pt">
                  <v:path arrowok="t"/>
                </v:shape>
                <v:shape id="Graphic 81" o:spid="_x0000_s1036" style="position:absolute;left:15;top:4354;width:13;height:79769;visibility:visible;mso-wrap-style:square;v-text-anchor:top" coordsize="1270,79768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" path="m,7976654l,e" filled="f" strokecolor="#231f20" strokeweight=".25pt">
                  <v:path arrowok="t"/>
                </v:shape>
                <v:shape id="Graphic 82" o:spid="_x0000_s1037" style="position:absolute;left:62966;top:4354;width:12;height:79769;visibility:visible;mso-wrap-style:square;v-text-anchor:top" coordsize="1270,79768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" path="m,7976654l,e" filled="f" strokecolor="#231f20" strokeweight=".25pt">
                  <v:path arrowok="t"/>
                </v:shape>
                <v:shape id="Graphic 83" o:spid="_x0000_s1038" style="position:absolute;top:84137;width:62985;height:12;visibility:visible;mso-wrap-style:square;v-text-anchor:top" coordsize="629856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" path="m,l6298196,e" filled="f" strokecolor="#231f20" strokeweight=".25pt">
                  <v:path arrowok="t"/>
                </v:shape>
                <v:shape id="Graphic 84" o:spid="_x0000_s1039" style="position:absolute;left:62966;top:31;width:12;height:4293;visibility:visible;mso-wrap-style:square;v-text-anchor:top" coordsize="1270,4292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" path="m,429107l,e" filled="f" strokecolor="#231f20" strokeweight=".25pt">
                  <v:path arrowok="t"/>
                </v:shape>
                <w10:wrap anchorx="page" anchory="page"/>
              </v:group>
            </w:pict>
          </mc:Fallback>
        </mc:AlternateContent>
      </w:r>
    </w:p>
    <w:p w14:paraId="2CFF7D4C" w14:textId="77777777" w:rsidR="003B066D" w:rsidRDefault="003B066D">
      <w:pPr>
        <w:pStyle w:val="Corpsdetexte"/>
        <w:rPr>
          <w:rFonts w:ascii="DINOT-Cond"/>
          <w:b/>
          <w:sz w:val="24"/>
        </w:rPr>
      </w:pPr>
    </w:p>
    <w:p w14:paraId="6076A3F9" w14:textId="3FDC5D1E" w:rsidR="003B066D" w:rsidRDefault="00F62A83">
      <w:pPr>
        <w:pStyle w:val="Corpsdetexte"/>
        <w:spacing w:before="32"/>
        <w:rPr>
          <w:rFonts w:ascii="DINOT-Cond"/>
          <w:b/>
          <w:sz w:val="24"/>
        </w:rPr>
      </w:pPr>
      <w:r w:rsidRPr="00F62A83">
        <w:rPr>
          <w:rFonts w:ascii="HelveticaNeueLT Std Cn"/>
          <w:noProof/>
          <w:sz w:val="24"/>
        </w:rPr>
        <mc:AlternateContent>
          <mc:Choice Requires="wps">
            <w:drawing>
              <wp:anchor distT="45720" distB="45720" distL="114300" distR="114300" simplePos="0" relativeHeight="251665408" behindDoc="0" locked="0" layoutInCell="1" allowOverlap="1" wp14:anchorId="4DE08493" wp14:editId="31D1DED1">
                <wp:simplePos x="0" y="0"/>
                <wp:positionH relativeFrom="margin">
                  <wp:posOffset>2606675</wp:posOffset>
                </wp:positionH>
                <wp:positionV relativeFrom="margin">
                  <wp:posOffset>612775</wp:posOffset>
                </wp:positionV>
                <wp:extent cx="1409700" cy="1404620"/>
                <wp:effectExtent l="0" t="0" r="0" b="5715"/>
                <wp:wrapSquare wrapText="bothSides"/>
                <wp:docPr id="2785135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0DB816AF"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E08493" id="_x0000_s1030" type="#_x0000_t202" style="position:absolute;margin-left:205.25pt;margin-top:48.25pt;width:111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" filled="f" stroked="f">
                <v:textbox style="mso-fit-shape-to-text:t">
                  <w:txbxContent>
                    <w:p w14:paraId="0DB816AF"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v:textbox>
                <w10:wrap type="square" anchorx="margin" anchory="margin"/>
              </v:shape>
            </w:pict>
          </mc:Fallback>
        </mc:AlternateContent>
      </w:r>
    </w:p>
    <w:p w14:paraId="63997DC6" w14:textId="77777777" w:rsidR="003B066D" w:rsidRDefault="003B066D">
      <w:pPr>
        <w:jc w:val="center"/>
        <w:rPr>
          <w:rFonts w:ascii="DINOT-Cond" w:hAnsi="DINOT-Cond"/>
          <w:sz w:val="24"/>
        </w:rPr>
        <w:sectPr w:rsidR="003B066D">
          <w:pgSz w:w="11910" w:h="16840"/>
          <w:pgMar w:top="1180" w:right="740" w:bottom="1180" w:left="740" w:header="0" w:footer="1000" w:gutter="0"/>
          <w:cols w:space="720"/>
        </w:sectPr>
      </w:pPr>
    </w:p>
    <w:p w14:paraId="127AFD28" w14:textId="77777777" w:rsidR="003B066D" w:rsidRDefault="003B066D">
      <w:pPr>
        <w:pStyle w:val="Corpsdetexte"/>
        <w:rPr>
          <w:rFonts w:ascii="DINOT-Cond"/>
          <w:b/>
        </w:rPr>
      </w:pPr>
    </w:p>
    <w:p w14:paraId="134EB469" w14:textId="77777777" w:rsidR="003B066D" w:rsidRDefault="003B066D">
      <w:pPr>
        <w:pStyle w:val="Corpsdetexte"/>
        <w:rPr>
          <w:rFonts w:ascii="DINOT-Cond"/>
          <w:b/>
        </w:rPr>
      </w:pPr>
    </w:p>
    <w:p w14:paraId="4D6BE18E" w14:textId="77777777" w:rsidR="003B066D" w:rsidRDefault="003B066D">
      <w:pPr>
        <w:pStyle w:val="Corpsdetexte"/>
        <w:spacing w:before="90"/>
        <w:rPr>
          <w:rFonts w:ascii="DINOT-Cond"/>
          <w:b/>
        </w:rPr>
      </w:pPr>
    </w:p>
    <w:p w14:paraId="4BFF8680" w14:textId="03ED3021" w:rsidR="003B066D" w:rsidRDefault="00F62A83">
      <w:pPr>
        <w:pStyle w:val="Corpsdetexte"/>
        <w:rPr>
          <w:rFonts w:ascii="DINOT-Cond"/>
          <w:b/>
          <w:sz w:val="24"/>
        </w:rPr>
      </w:pPr>
      <w:r w:rsidRPr="00F62A83">
        <w:rPr>
          <w:rFonts w:ascii="HelveticaNeueLT Std Cn"/>
          <w:noProof/>
          <w:sz w:val="24"/>
        </w:rPr>
        <mc:AlternateContent>
          <mc:Choice Requires="wps">
            <w:drawing>
              <wp:anchor distT="45720" distB="45720" distL="114300" distR="114300" simplePos="0" relativeHeight="251668480" behindDoc="0" locked="0" layoutInCell="1" allowOverlap="1" wp14:anchorId="2085CB8C" wp14:editId="6B5F305F">
                <wp:simplePos x="0" y="0"/>
                <wp:positionH relativeFrom="margin">
                  <wp:posOffset>2606675</wp:posOffset>
                </wp:positionH>
                <wp:positionV relativeFrom="margin">
                  <wp:posOffset>574675</wp:posOffset>
                </wp:positionV>
                <wp:extent cx="1409700" cy="1404620"/>
                <wp:effectExtent l="0" t="0" r="0" b="0"/>
                <wp:wrapSquare wrapText="bothSides"/>
                <wp:docPr id="60966287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208861F2"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85CB8C" id="_x0000_s1031" type="#_x0000_t202" style="position:absolute;margin-left:205.25pt;margin-top:45.25pt;width:111pt;height:110.6pt;z-index:2516684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" filled="f" stroked="f">
                <v:textbox style="mso-fit-shape-to-text:t">
                  <w:txbxContent>
                    <w:p w14:paraId="208861F2"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v:textbox>
                <w10:wrap type="square" anchorx="margin" anchory="margin"/>
              </v:shape>
            </w:pict>
          </mc:Fallback>
        </mc:AlternateContent>
      </w:r>
      <w:r w:rsidR="00E006AD">
        <w:rPr>
          <w:noProof/>
        </w:rPr>
        <mc:AlternateContent>
          <mc:Choice Requires="wpg">
            <w:drawing>
              <wp:anchor distT="0" distB="0" distL="0" distR="0" simplePos="0" relativeHeight="251642880" behindDoc="1" locked="0" layoutInCell="1" allowOverlap="1" wp14:anchorId="06EE7725" wp14:editId="7B8D3307">
                <wp:simplePos x="0" y="0"/>
                <wp:positionH relativeFrom="page">
                  <wp:posOffset>717699</wp:posOffset>
                </wp:positionH>
                <wp:positionV relativeFrom="page">
                  <wp:posOffset>1269003</wp:posOffset>
                </wp:positionV>
                <wp:extent cx="6849109" cy="8425180"/>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5180"/>
                          <a:chOff x="0" y="0"/>
                          <a:chExt cx="6849109" cy="8425180"/>
                        </a:xfrm>
                      </wpg:grpSpPr>
                      <wps:wsp>
                        <wps:cNvPr id="86" name="Graphic 86"/>
                        <wps:cNvSpPr/>
                        <wps:spPr>
                          <a:xfrm>
                            <a:off x="5523712" y="3149280"/>
                            <a:ext cx="1318895" cy="2698115"/>
                          </a:xfrm>
                          <a:custGeom>
                            <a:avLst/>
                            <a:gdLst/>
                            <a:ahLst/>
                            <a:cxnLst/>
                            <a:rect l="l" t="t" r="r" b="b"/>
                            <a:pathLst>
                              <a:path w="1318895" h="2698115">
                                <a:moveTo>
                                  <a:pt x="1318592" y="2698027"/>
                                </a:moveTo>
                                <a:lnTo>
                                  <a:pt x="0" y="1445107"/>
                                </a:lnTo>
                                <a:lnTo>
                                  <a:pt x="0" y="0"/>
                                </a:lnTo>
                                <a:lnTo>
                                  <a:pt x="1318592" y="1252539"/>
                                </a:lnTo>
                              </a:path>
                            </a:pathLst>
                          </a:custGeom>
                          <a:ln w="12700">
                            <a:solidFill>
                              <a:srgbClr val="E6E7E8"/>
                            </a:solidFill>
                            <a:prstDash val="solid"/>
                          </a:ln>
                        </wps:spPr>
                        <wps:bodyPr wrap="square" lIns="0" tIns="0" rIns="0" bIns="0" rtlCol="0">
                          <a:prstTxWarp prst="textNoShape">
                            <a:avLst/>
                          </a:prstTxWarp>
                          <a:noAutofit/>
                        </wps:bodyPr>
                      </wps:wsp>
                      <wps:wsp>
                        <wps:cNvPr id="87" name="Graphic 87"/>
                        <wps:cNvSpPr/>
                        <wps:spPr>
                          <a:xfrm>
                            <a:off x="5523712" y="2016287"/>
                            <a:ext cx="1318895" cy="2698115"/>
                          </a:xfrm>
                          <a:custGeom>
                            <a:avLst/>
                            <a:gdLst/>
                            <a:ahLst/>
                            <a:cxnLst/>
                            <a:rect l="l" t="t" r="r" b="b"/>
                            <a:pathLst>
                              <a:path w="1318895" h="2698115">
                                <a:moveTo>
                                  <a:pt x="1318592" y="2697826"/>
                                </a:moveTo>
                                <a:lnTo>
                                  <a:pt x="0" y="1445298"/>
                                </a:lnTo>
                                <a:lnTo>
                                  <a:pt x="0" y="0"/>
                                </a:lnTo>
                                <a:lnTo>
                                  <a:pt x="1318592" y="1252394"/>
                                </a:lnTo>
                              </a:path>
                            </a:pathLst>
                          </a:custGeom>
                          <a:ln w="12699">
                            <a:solidFill>
                              <a:srgbClr val="E6E7E8"/>
                            </a:solidFill>
                            <a:prstDash val="solid"/>
                          </a:ln>
                        </wps:spPr>
                        <wps:bodyPr wrap="square" lIns="0" tIns="0" rIns="0" bIns="0" rtlCol="0">
                          <a:prstTxWarp prst="textNoShape">
                            <a:avLst/>
                          </a:prstTxWarp>
                          <a:noAutofit/>
                        </wps:bodyPr>
                      </wps:wsp>
                      <wps:wsp>
                        <wps:cNvPr id="88" name="Graphic 88"/>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89" name="Graphic 89"/>
                        <wps:cNvSpPr/>
                        <wps:spPr>
                          <a:xfrm>
                            <a:off x="5523712" y="5695737"/>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90" name="Graphic 90"/>
                        <wps:cNvSpPr/>
                        <wps:spPr>
                          <a:xfrm>
                            <a:off x="1590" y="1581"/>
                            <a:ext cx="6299200" cy="385445"/>
                          </a:xfrm>
                          <a:custGeom>
                            <a:avLst/>
                            <a:gdLst/>
                            <a:ahLst/>
                            <a:cxnLst/>
                            <a:rect l="l" t="t" r="r" b="b"/>
                            <a:pathLst>
                              <a:path w="6299200" h="385445">
                                <a:moveTo>
                                  <a:pt x="6299123" y="0"/>
                                </a:moveTo>
                                <a:lnTo>
                                  <a:pt x="0" y="0"/>
                                </a:lnTo>
                                <a:lnTo>
                                  <a:pt x="0" y="385406"/>
                                </a:lnTo>
                                <a:lnTo>
                                  <a:pt x="6299123" y="385406"/>
                                </a:lnTo>
                                <a:lnTo>
                                  <a:pt x="6299123" y="0"/>
                                </a:lnTo>
                                <a:close/>
                              </a:path>
                            </a:pathLst>
                          </a:custGeom>
                          <a:solidFill>
                            <a:srgbClr val="DCDDDE"/>
                          </a:solidFill>
                        </wps:spPr>
                        <wps:bodyPr wrap="square" lIns="0" tIns="0" rIns="0" bIns="0" rtlCol="0">
                          <a:prstTxWarp prst="textNoShape">
                            <a:avLst/>
                          </a:prstTxWarp>
                          <a:noAutofit/>
                        </wps:bodyPr>
                      </wps:wsp>
                      <wps:wsp>
                        <wps:cNvPr id="91" name="Graphic 91"/>
                        <wps:cNvSpPr/>
                        <wps:spPr>
                          <a:xfrm>
                            <a:off x="1590" y="387000"/>
                            <a:ext cx="6299200" cy="8036559"/>
                          </a:xfrm>
                          <a:custGeom>
                            <a:avLst/>
                            <a:gdLst/>
                            <a:ahLst/>
                            <a:cxnLst/>
                            <a:rect l="l" t="t" r="r" b="b"/>
                            <a:pathLst>
                              <a:path w="6299200" h="8036559">
                                <a:moveTo>
                                  <a:pt x="6299123" y="0"/>
                                </a:moveTo>
                                <a:lnTo>
                                  <a:pt x="0" y="0"/>
                                </a:lnTo>
                                <a:lnTo>
                                  <a:pt x="0" y="8036229"/>
                                </a:lnTo>
                                <a:lnTo>
                                  <a:pt x="6299123" y="8036229"/>
                                </a:lnTo>
                                <a:lnTo>
                                  <a:pt x="629912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93" name="Graphic 93"/>
                        <wps:cNvSpPr/>
                        <wps:spPr>
                          <a:xfrm>
                            <a:off x="6300712" y="3180"/>
                            <a:ext cx="1270" cy="382270"/>
                          </a:xfrm>
                          <a:custGeom>
                            <a:avLst/>
                            <a:gdLst/>
                            <a:ahLst/>
                            <a:cxnLst/>
                            <a:rect l="l" t="t" r="r" b="b"/>
                            <a:pathLst>
                              <a:path h="382270">
                                <a:moveTo>
                                  <a:pt x="0" y="38223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94" name="Graphic 94"/>
                        <wps:cNvSpPr/>
                        <wps:spPr>
                          <a:xfrm>
                            <a:off x="0" y="386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95" name="Graphic 95"/>
                        <wps:cNvSpPr/>
                        <wps:spPr>
                          <a:xfrm>
                            <a:off x="1587" y="388588"/>
                            <a:ext cx="1270" cy="3903345"/>
                          </a:xfrm>
                          <a:custGeom>
                            <a:avLst/>
                            <a:gdLst/>
                            <a:ahLst/>
                            <a:cxnLst/>
                            <a:rect l="l" t="t" r="r" b="b"/>
                            <a:pathLst>
                              <a:path h="3903345">
                                <a:moveTo>
                                  <a:pt x="0" y="390282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96" name="Graphic 96"/>
                        <wps:cNvSpPr/>
                        <wps:spPr>
                          <a:xfrm>
                            <a:off x="6300712" y="388588"/>
                            <a:ext cx="1270" cy="3903345"/>
                          </a:xfrm>
                          <a:custGeom>
                            <a:avLst/>
                            <a:gdLst/>
                            <a:ahLst/>
                            <a:cxnLst/>
                            <a:rect l="l" t="t" r="r" b="b"/>
                            <a:pathLst>
                              <a:path h="3903345">
                                <a:moveTo>
                                  <a:pt x="0" y="390282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97" name="Graphic 97"/>
                        <wps:cNvSpPr/>
                        <wps:spPr>
                          <a:xfrm>
                            <a:off x="0" y="4292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98" name="Graphic 98"/>
                        <wps:cNvSpPr/>
                        <wps:spPr>
                          <a:xfrm>
                            <a:off x="1587" y="4294588"/>
                            <a:ext cx="1270" cy="4127500"/>
                          </a:xfrm>
                          <a:custGeom>
                            <a:avLst/>
                            <a:gdLst/>
                            <a:ahLst/>
                            <a:cxnLst/>
                            <a:rect l="l" t="t" r="r" b="b"/>
                            <a:pathLst>
                              <a:path h="4127500">
                                <a:moveTo>
                                  <a:pt x="0" y="4127055"/>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99" name="Graphic 99"/>
                        <wps:cNvSpPr/>
                        <wps:spPr>
                          <a:xfrm>
                            <a:off x="6300712" y="4294588"/>
                            <a:ext cx="1270" cy="4127500"/>
                          </a:xfrm>
                          <a:custGeom>
                            <a:avLst/>
                            <a:gdLst/>
                            <a:ahLst/>
                            <a:cxnLst/>
                            <a:rect l="l" t="t" r="r" b="b"/>
                            <a:pathLst>
                              <a:path h="4127500">
                                <a:moveTo>
                                  <a:pt x="0" y="4127055"/>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00" name="Graphic 100"/>
                        <wps:cNvSpPr/>
                        <wps:spPr>
                          <a:xfrm>
                            <a:off x="0" y="8423231"/>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01" name="Graphic 101"/>
                        <wps:cNvSpPr/>
                        <wps:spPr>
                          <a:xfrm>
                            <a:off x="1587" y="3180"/>
                            <a:ext cx="1270" cy="382270"/>
                          </a:xfrm>
                          <a:custGeom>
                            <a:avLst/>
                            <a:gdLst/>
                            <a:ahLst/>
                            <a:cxnLst/>
                            <a:rect l="l" t="t" r="r" b="b"/>
                            <a:pathLst>
                              <a:path h="382270">
                                <a:moveTo>
                                  <a:pt x="0" y="382231"/>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D5AB429" id="Group 85" o:spid="_x0000_s1026" style="position:absolute;margin-left:56.5pt;margin-top:99.9pt;width:539.3pt;height:663.4pt;z-index:-251673600;mso-wrap-distance-left:0;mso-wrap-distance-right:0;mso-position-horizontal-relative:page;mso-position-vertical-relative:page" coordsize="68491,8425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">
                <v:shape id="Graphic 86" o:spid="_x0000_s1027" style="position:absolute;left:55237;top:31492;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" path="m1318592,2698027l,1445107,,,1318592,1252539e" filled="f" strokecolor="#e6e7e8" strokeweight="1pt">
                  <v:path arrowok="t"/>
                </v:shape>
                <v:shape id="Graphic 87" o:spid="_x0000_s1028" style="position:absolute;left:55237;top:20162;width:13189;height:26982;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" path="m1318592,2697826l,1445298,,,1318592,1252394e" filled="f" strokecolor="#e6e7e8" strokeweight=".35275mm">
                  <v:path arrowok="t"/>
                </v:shape>
                <v:shape id="Graphic 88" o:spid="_x0000_s1029" style="position:absolute;left:55237;top:76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" path="m1318592,2697904l,1445298,,,1318592,1252472e" filled="f" strokecolor="#e6e7e8" strokeweight="1pt">
                  <v:path arrowok="t"/>
                </v:shape>
                <v:shape id="Graphic 89" o:spid="_x0000_s1030" style="position:absolute;left:55237;top:569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" path="m1318592,2697759l,1445298,,,1318592,1252316e" filled="f" strokecolor="#e6e7e8" strokeweight="1pt">
                  <v:path arrowok="t"/>
                </v:shape>
                <v:shape id="Graphic 90" o:spid="_x0000_s1031" style="position:absolute;left:15;top:15;width:62992;height:3855;visibility:visible;mso-wrap-style:square;v-text-anchor:top" coordsize="6299200,3854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" path="m6299123,l,,,385406r6299123,l6299123,xe" fillcolor="#dcddde" stroked="f">
                  <v:path arrowok="t"/>
                </v:shape>
                <v:shape id="Graphic 91" o:spid="_x0000_s1032" style="position:absolute;left:15;top:3870;width:62992;height:80365;visibility:visible;mso-wrap-style:square;v-text-anchor:top" coordsize="6299200,80365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" path="m6299123,l,,,8036229r6299123,l6299123,xe" stroked="f">
                  <v:path arrowok="t"/>
                </v:shape>
                <v:shape id="Graphic 92" o:spid="_x0000_s1033" style="position:absolute;top:15;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" path="m,l6302298,e" filled="f" strokecolor="#231f20" strokeweight=".25pt">
                  <v:path arrowok="t"/>
                </v:shape>
                <v:shape id="Graphic 93" o:spid="_x0000_s1034" style="position:absolute;left:63007;top:31;width:12;height:3823;visibility:visible;mso-wrap-style:square;v-text-anchor:top" coordsize="1270,382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" path="m,382231l,e" filled="f" strokecolor="#231f20" strokeweight=".25pt">
                  <v:path arrowok="t"/>
                </v:shape>
                <v:shape id="Graphic 94" o:spid="_x0000_s1035" style="position:absolute;top:386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" path="m,l6302298,e" filled="f" strokecolor="#231f20" strokeweight=".25pt">
                  <v:path arrowok="t"/>
                </v:shape>
                <v:shape id="Graphic 95" o:spid="_x0000_s1036" style="position:absolute;left:15;top:3885;width:13;height:39034;visibility:visible;mso-wrap-style:square;v-text-anchor:top" coordsize="1270,39033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" path="m,3902824l,e" filled="f" strokecolor="#231f20" strokeweight=".25pt">
                  <v:path arrowok="t"/>
                </v:shape>
                <v:shape id="Graphic 96" o:spid="_x0000_s1037" style="position:absolute;left:63007;top:3885;width:12;height:39034;visibility:visible;mso-wrap-style:square;v-text-anchor:top" coordsize="1270,39033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" path="m,3902824l,e" filled="f" strokecolor="#231f20" strokeweight=".25pt">
                  <v:path arrowok="t"/>
                </v:shape>
                <v:shape id="Graphic 97" o:spid="_x0000_s1038" style="position:absolute;top:4292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" path="m,l6302298,e" filled="f" strokecolor="#231f20" strokeweight=".25pt">
                  <v:path arrowok="t"/>
                </v:shape>
                <v:shape id="Graphic 98" o:spid="_x0000_s1039" style="position:absolute;left:15;top:42945;width:13;height:41275;visibility:visible;mso-wrap-style:square;v-text-anchor:top" coordsize="1270,41275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" path="m,4127055l,e" filled="f" strokecolor="#231f20" strokeweight=".25pt">
                  <v:path arrowok="t"/>
                </v:shape>
                <v:shape id="Graphic 99" o:spid="_x0000_s1040" style="position:absolute;left:63007;top:42945;width:12;height:41275;visibility:visible;mso-wrap-style:square;v-text-anchor:top" coordsize="1270,41275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" path="m,4127055l,e" filled="f" strokecolor="#231f20" strokeweight=".25pt">
                  <v:path arrowok="t"/>
                </v:shape>
                <v:shape id="Graphic 100" o:spid="_x0000_s1041" style="position:absolute;top:84232;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" path="m,l6302298,e" filled="f" strokecolor="#231f20" strokeweight=".25pt">
                  <v:path arrowok="t"/>
                </v:shape>
                <v:shape id="Graphic 101" o:spid="_x0000_s1042" style="position:absolute;left:15;top:31;width:13;height:3823;visibility:visible;mso-wrap-style:square;v-text-anchor:top" coordsize="1270,382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" path="m,382231l,e" filled="f" strokecolor="#231f20" strokeweight=".25pt">
                  <v:path arrowok="t"/>
                </v:shape>
                <w10:wrap anchorx="page" anchory="page"/>
              </v:group>
            </w:pict>
          </mc:Fallback>
        </mc:AlternateContent>
      </w:r>
    </w:p>
    <w:p w14:paraId="24D7B418" w14:textId="4C42475F" w:rsidR="003B066D" w:rsidRDefault="003B066D">
      <w:pPr>
        <w:pStyle w:val="Corpsdetexte"/>
        <w:rPr>
          <w:rFonts w:ascii="DINOT-Cond"/>
          <w:b/>
          <w:sz w:val="24"/>
        </w:rPr>
      </w:pPr>
    </w:p>
    <w:p w14:paraId="0F9B5D39" w14:textId="2F92F2D0" w:rsidR="003B066D" w:rsidRDefault="003B066D">
      <w:pPr>
        <w:pStyle w:val="Corpsdetexte"/>
        <w:spacing w:before="147"/>
        <w:rPr>
          <w:rFonts w:ascii="DINOT-Cond"/>
          <w:b/>
          <w:sz w:val="24"/>
        </w:rPr>
      </w:pPr>
    </w:p>
    <w:p w14:paraId="565406A8" w14:textId="36BB4ADB" w:rsidR="003B066D" w:rsidRDefault="00E006AD">
      <w:pPr>
        <w:pStyle w:val="Corpsdetexte"/>
        <w:ind w:left="449"/>
      </w:pPr>
      <w:r>
        <w:rPr>
          <w:color w:val="231F20"/>
          <w:spacing w:val="-6"/>
        </w:rPr>
        <w:t>La</w:t>
      </w:r>
      <w:r>
        <w:rPr>
          <w:color w:val="231F20"/>
          <w:spacing w:val="-9"/>
        </w:rPr>
        <w:t xml:space="preserve"> </w:t>
      </w:r>
      <w:r>
        <w:rPr>
          <w:color w:val="231F20"/>
          <w:spacing w:val="-6"/>
        </w:rPr>
        <w:t>structure de</w:t>
      </w:r>
      <w:r>
        <w:rPr>
          <w:color w:val="231F20"/>
          <w:spacing w:val="-7"/>
        </w:rPr>
        <w:t xml:space="preserve"> </w:t>
      </w:r>
      <w:r>
        <w:rPr>
          <w:color w:val="231F20"/>
          <w:spacing w:val="-6"/>
        </w:rPr>
        <w:t>la chaussée</w:t>
      </w:r>
      <w:r>
        <w:rPr>
          <w:color w:val="231F20"/>
          <w:spacing w:val="-7"/>
        </w:rPr>
        <w:t xml:space="preserve"> </w:t>
      </w:r>
      <w:r>
        <w:rPr>
          <w:color w:val="231F20"/>
          <w:spacing w:val="-6"/>
        </w:rPr>
        <w:t>est la</w:t>
      </w:r>
      <w:r>
        <w:rPr>
          <w:color w:val="231F20"/>
          <w:spacing w:val="-7"/>
        </w:rPr>
        <w:t xml:space="preserve"> </w:t>
      </w:r>
      <w:r>
        <w:rPr>
          <w:color w:val="231F20"/>
          <w:spacing w:val="-6"/>
        </w:rPr>
        <w:t xml:space="preserve">suivante </w:t>
      </w:r>
      <w:r>
        <w:rPr>
          <w:color w:val="231F20"/>
          <w:spacing w:val="-10"/>
        </w:rPr>
        <w:t>:</w:t>
      </w:r>
    </w:p>
    <w:p w14:paraId="709048A6" w14:textId="48488292" w:rsidR="003B066D" w:rsidRDefault="00E006AD">
      <w:pPr>
        <w:pStyle w:val="Paragraphedeliste"/>
        <w:numPr>
          <w:ilvl w:val="0"/>
          <w:numId w:val="39"/>
        </w:numPr>
        <w:tabs>
          <w:tab w:val="left" w:pos="592"/>
        </w:tabs>
        <w:spacing w:before="77"/>
        <w:ind w:left="592" w:hanging="143"/>
        <w:rPr>
          <w:sz w:val="20"/>
        </w:rPr>
      </w:pPr>
      <w:r>
        <w:rPr>
          <w:color w:val="231F20"/>
          <w:spacing w:val="-6"/>
          <w:sz w:val="20"/>
        </w:rPr>
        <w:t xml:space="preserve">Les couches d'assise sont en </w:t>
      </w:r>
      <w:r>
        <w:rPr>
          <w:color w:val="231F20"/>
          <w:spacing w:val="-10"/>
          <w:sz w:val="20"/>
        </w:rPr>
        <w:t>:</w:t>
      </w:r>
    </w:p>
    <w:p w14:paraId="6A3FFE8A" w14:textId="77777777" w:rsidR="003B066D" w:rsidRDefault="00E006AD">
      <w:pPr>
        <w:pStyle w:val="Corpsdetexte"/>
        <w:tabs>
          <w:tab w:val="left" w:leader="dot" w:pos="9873"/>
        </w:tabs>
        <w:spacing w:before="20"/>
        <w:ind w:left="449"/>
      </w:pPr>
      <w:r>
        <w:rPr>
          <w:color w:val="231F20"/>
          <w:spacing w:val="-10"/>
        </w:rPr>
        <w:t>.</w:t>
      </w:r>
      <w:r>
        <w:rPr>
          <w:color w:val="231F20"/>
        </w:rPr>
        <w:tab/>
      </w:r>
      <w:r>
        <w:rPr>
          <w:color w:val="231F20"/>
          <w:spacing w:val="-5"/>
        </w:rPr>
        <w:t>(4)</w:t>
      </w:r>
    </w:p>
    <w:p w14:paraId="3414E640" w14:textId="77777777" w:rsidR="003B066D" w:rsidRDefault="003B066D">
      <w:pPr>
        <w:pStyle w:val="Corpsdetexte"/>
      </w:pPr>
    </w:p>
    <w:p w14:paraId="20D1F13B" w14:textId="77777777" w:rsidR="003B066D" w:rsidRDefault="003B066D">
      <w:pPr>
        <w:pStyle w:val="Corpsdetexte"/>
      </w:pPr>
    </w:p>
    <w:p w14:paraId="31201EF4" w14:textId="77777777" w:rsidR="003B066D" w:rsidRDefault="003B066D">
      <w:pPr>
        <w:pStyle w:val="Corpsdetexte"/>
      </w:pPr>
    </w:p>
    <w:p w14:paraId="38504B29" w14:textId="77777777" w:rsidR="003B066D" w:rsidRDefault="003B066D">
      <w:pPr>
        <w:pStyle w:val="Corpsdetexte"/>
      </w:pPr>
    </w:p>
    <w:p w14:paraId="7B603989" w14:textId="77777777" w:rsidR="003B066D" w:rsidRDefault="003B066D">
      <w:pPr>
        <w:pStyle w:val="Corpsdetexte"/>
      </w:pPr>
    </w:p>
    <w:p w14:paraId="358C2E36" w14:textId="77777777" w:rsidR="003B066D" w:rsidRDefault="003B066D">
      <w:pPr>
        <w:pStyle w:val="Corpsdetexte"/>
      </w:pPr>
    </w:p>
    <w:p w14:paraId="5DD5A7C1" w14:textId="77777777" w:rsidR="003B066D" w:rsidRDefault="003B066D">
      <w:pPr>
        <w:pStyle w:val="Corpsdetexte"/>
      </w:pPr>
    </w:p>
    <w:p w14:paraId="689184A8" w14:textId="77777777" w:rsidR="003B066D" w:rsidRDefault="003B066D">
      <w:pPr>
        <w:pStyle w:val="Corpsdetexte"/>
      </w:pPr>
    </w:p>
    <w:p w14:paraId="319B104D" w14:textId="77777777" w:rsidR="003B066D" w:rsidRDefault="003B066D">
      <w:pPr>
        <w:pStyle w:val="Corpsdetexte"/>
      </w:pPr>
    </w:p>
    <w:p w14:paraId="24CD29B3" w14:textId="77777777" w:rsidR="003B066D" w:rsidRDefault="003B066D">
      <w:pPr>
        <w:pStyle w:val="Corpsdetexte"/>
      </w:pPr>
    </w:p>
    <w:p w14:paraId="6DC575B1" w14:textId="77777777" w:rsidR="003B066D" w:rsidRDefault="003B066D">
      <w:pPr>
        <w:pStyle w:val="Corpsdetexte"/>
        <w:spacing w:before="106"/>
      </w:pPr>
    </w:p>
    <w:p w14:paraId="4B40F3F2" w14:textId="77777777" w:rsidR="003B066D" w:rsidRDefault="00E006AD">
      <w:pPr>
        <w:pStyle w:val="Paragraphedeliste"/>
        <w:numPr>
          <w:ilvl w:val="0"/>
          <w:numId w:val="39"/>
        </w:numPr>
        <w:tabs>
          <w:tab w:val="left" w:pos="592"/>
        </w:tabs>
        <w:spacing w:before="1"/>
        <w:ind w:left="592" w:hanging="143"/>
        <w:rPr>
          <w:sz w:val="20"/>
        </w:rPr>
      </w:pPr>
      <w:r>
        <w:rPr>
          <w:color w:val="231F20"/>
          <w:spacing w:val="-6"/>
          <w:sz w:val="20"/>
        </w:rPr>
        <w:t>La</w:t>
      </w:r>
      <w:r>
        <w:rPr>
          <w:color w:val="231F20"/>
          <w:spacing w:val="-7"/>
          <w:sz w:val="20"/>
        </w:rPr>
        <w:t xml:space="preserve"> </w:t>
      </w:r>
      <w:r>
        <w:rPr>
          <w:color w:val="231F20"/>
          <w:spacing w:val="-6"/>
          <w:sz w:val="20"/>
        </w:rPr>
        <w:t>couche</w:t>
      </w:r>
      <w:r>
        <w:rPr>
          <w:color w:val="231F20"/>
          <w:spacing w:val="-7"/>
          <w:sz w:val="20"/>
        </w:rPr>
        <w:t xml:space="preserve"> </w:t>
      </w:r>
      <w:r>
        <w:rPr>
          <w:color w:val="231F20"/>
          <w:spacing w:val="-6"/>
          <w:sz w:val="20"/>
        </w:rPr>
        <w:t>de surface</w:t>
      </w:r>
      <w:r>
        <w:rPr>
          <w:color w:val="231F20"/>
          <w:spacing w:val="-7"/>
          <w:sz w:val="20"/>
        </w:rPr>
        <w:t xml:space="preserve"> </w:t>
      </w:r>
      <w:r>
        <w:rPr>
          <w:color w:val="231F20"/>
          <w:spacing w:val="-6"/>
          <w:sz w:val="20"/>
        </w:rPr>
        <w:t>est réalisée</w:t>
      </w:r>
      <w:r>
        <w:rPr>
          <w:color w:val="231F20"/>
          <w:spacing w:val="-7"/>
          <w:sz w:val="20"/>
        </w:rPr>
        <w:t xml:space="preserve"> </w:t>
      </w:r>
      <w:r>
        <w:rPr>
          <w:color w:val="231F20"/>
          <w:spacing w:val="-6"/>
          <w:sz w:val="20"/>
        </w:rPr>
        <w:t xml:space="preserve">en </w:t>
      </w:r>
      <w:r>
        <w:rPr>
          <w:color w:val="231F20"/>
          <w:spacing w:val="-10"/>
          <w:sz w:val="20"/>
        </w:rPr>
        <w:t>:</w:t>
      </w:r>
    </w:p>
    <w:p w14:paraId="15DB7371" w14:textId="77777777" w:rsidR="003B066D" w:rsidRDefault="00E006AD">
      <w:pPr>
        <w:pStyle w:val="Corpsdetexte"/>
        <w:tabs>
          <w:tab w:val="left" w:leader="dot" w:pos="9873"/>
        </w:tabs>
        <w:spacing w:before="20"/>
        <w:ind w:left="449"/>
      </w:pPr>
      <w:r>
        <w:rPr>
          <w:color w:val="231F20"/>
          <w:spacing w:val="-10"/>
        </w:rPr>
        <w:t>.</w:t>
      </w:r>
      <w:r>
        <w:rPr>
          <w:color w:val="231F20"/>
        </w:rPr>
        <w:tab/>
      </w:r>
      <w:r>
        <w:rPr>
          <w:color w:val="231F20"/>
          <w:spacing w:val="-5"/>
        </w:rPr>
        <w:t>(5)</w:t>
      </w:r>
    </w:p>
    <w:p w14:paraId="1EE87871" w14:textId="77777777" w:rsidR="003B066D" w:rsidRDefault="003B066D">
      <w:pPr>
        <w:pStyle w:val="Corpsdetexte"/>
      </w:pPr>
    </w:p>
    <w:p w14:paraId="576137FA" w14:textId="77777777" w:rsidR="003B066D" w:rsidRDefault="003B066D">
      <w:pPr>
        <w:pStyle w:val="Corpsdetexte"/>
        <w:spacing w:before="106"/>
      </w:pPr>
    </w:p>
    <w:p w14:paraId="47AD631D" w14:textId="77777777" w:rsidR="003B066D" w:rsidRDefault="00E006AD">
      <w:pPr>
        <w:pStyle w:val="Paragraphedeliste"/>
        <w:numPr>
          <w:ilvl w:val="0"/>
          <w:numId w:val="39"/>
        </w:numPr>
        <w:tabs>
          <w:tab w:val="left" w:pos="592"/>
        </w:tabs>
        <w:ind w:left="592" w:hanging="143"/>
        <w:rPr>
          <w:sz w:val="20"/>
        </w:rPr>
      </w:pPr>
      <w:r>
        <w:rPr>
          <w:color w:val="231F20"/>
          <w:spacing w:val="-6"/>
          <w:sz w:val="20"/>
        </w:rPr>
        <w:t>Les</w:t>
      </w:r>
      <w:r>
        <w:rPr>
          <w:color w:val="231F20"/>
          <w:spacing w:val="-8"/>
          <w:sz w:val="20"/>
        </w:rPr>
        <w:t xml:space="preserve"> </w:t>
      </w:r>
      <w:r>
        <w:rPr>
          <w:color w:val="231F20"/>
          <w:spacing w:val="-6"/>
          <w:sz w:val="20"/>
        </w:rPr>
        <w:t>produits</w:t>
      </w:r>
      <w:r>
        <w:rPr>
          <w:color w:val="231F20"/>
          <w:spacing w:val="-8"/>
          <w:sz w:val="20"/>
        </w:rPr>
        <w:t xml:space="preserve"> </w:t>
      </w:r>
      <w:r>
        <w:rPr>
          <w:color w:val="231F20"/>
          <w:spacing w:val="-6"/>
          <w:sz w:val="20"/>
        </w:rPr>
        <w:t>linéaires</w:t>
      </w:r>
      <w:r>
        <w:rPr>
          <w:color w:val="231F20"/>
          <w:spacing w:val="-8"/>
          <w:sz w:val="20"/>
        </w:rPr>
        <w:t xml:space="preserve"> </w:t>
      </w:r>
      <w:r>
        <w:rPr>
          <w:color w:val="231F20"/>
          <w:spacing w:val="-6"/>
          <w:sz w:val="20"/>
        </w:rPr>
        <w:t>sont</w:t>
      </w:r>
      <w:r>
        <w:rPr>
          <w:color w:val="231F20"/>
          <w:spacing w:val="-8"/>
          <w:sz w:val="20"/>
        </w:rPr>
        <w:t xml:space="preserve"> </w:t>
      </w:r>
      <w:r>
        <w:rPr>
          <w:color w:val="231F20"/>
          <w:spacing w:val="-10"/>
          <w:sz w:val="20"/>
        </w:rPr>
        <w:t>:</w:t>
      </w:r>
    </w:p>
    <w:p w14:paraId="61C01B96" w14:textId="77777777" w:rsidR="003B066D" w:rsidRDefault="00E006AD">
      <w:pPr>
        <w:pStyle w:val="Corpsdetexte"/>
        <w:tabs>
          <w:tab w:val="left" w:leader="dot" w:pos="9873"/>
        </w:tabs>
        <w:spacing w:before="20"/>
        <w:ind w:left="449"/>
      </w:pPr>
      <w:r>
        <w:rPr>
          <w:color w:val="231F20"/>
          <w:spacing w:val="-10"/>
        </w:rPr>
        <w:t>.</w:t>
      </w:r>
      <w:r>
        <w:rPr>
          <w:color w:val="231F20"/>
        </w:rPr>
        <w:tab/>
      </w:r>
      <w:r>
        <w:rPr>
          <w:color w:val="231F20"/>
          <w:spacing w:val="-5"/>
        </w:rPr>
        <w:t>(6)</w:t>
      </w:r>
    </w:p>
    <w:p w14:paraId="21EF3158" w14:textId="77777777" w:rsidR="003B066D" w:rsidRDefault="003B066D">
      <w:pPr>
        <w:pStyle w:val="Corpsdetexte"/>
      </w:pPr>
    </w:p>
    <w:p w14:paraId="7044CD5D" w14:textId="77777777" w:rsidR="003B066D" w:rsidRDefault="003B066D">
      <w:pPr>
        <w:pStyle w:val="Corpsdetexte"/>
      </w:pPr>
    </w:p>
    <w:p w14:paraId="1A87652B" w14:textId="77777777" w:rsidR="003B066D" w:rsidRDefault="003B066D">
      <w:pPr>
        <w:pStyle w:val="Corpsdetexte"/>
        <w:spacing w:before="16"/>
      </w:pPr>
    </w:p>
    <w:p w14:paraId="317D32C4" w14:textId="77777777" w:rsidR="00E817F6" w:rsidRDefault="00E817F6" w:rsidP="00C460F0">
      <w:pPr>
        <w:pStyle w:val="Paragraphedeliste"/>
        <w:tabs>
          <w:tab w:val="left" w:pos="972"/>
        </w:tabs>
        <w:ind w:left="972" w:firstLine="0"/>
        <w:rPr>
          <w:rFonts w:ascii="HelveticaNeueLT Std Med" w:hAnsi="HelveticaNeueLT Std Med"/>
          <w:color w:val="231F20"/>
          <w:sz w:val="20"/>
        </w:rPr>
      </w:pPr>
    </w:p>
    <w:p w14:paraId="53C3FDAB" w14:textId="77777777" w:rsidR="00E817F6" w:rsidRDefault="00E817F6" w:rsidP="00C460F0">
      <w:pPr>
        <w:pStyle w:val="Paragraphedeliste"/>
        <w:tabs>
          <w:tab w:val="left" w:pos="972"/>
        </w:tabs>
        <w:ind w:left="972" w:firstLine="0"/>
        <w:rPr>
          <w:rFonts w:ascii="HelveticaNeueLT Std Med" w:hAnsi="HelveticaNeueLT Std Med"/>
          <w:color w:val="231F20"/>
          <w:sz w:val="20"/>
        </w:rPr>
      </w:pPr>
    </w:p>
    <w:p w14:paraId="5740EA2D" w14:textId="2B115A5A" w:rsidR="003B066D" w:rsidRDefault="00C460F0" w:rsidP="00C460F0">
      <w:pPr>
        <w:pStyle w:val="Paragraphedeliste"/>
        <w:tabs>
          <w:tab w:val="left" w:pos="972"/>
        </w:tabs>
        <w:ind w:left="972" w:firstLine="0"/>
        <w:rPr>
          <w:rFonts w:ascii="HelveticaNeueLT Std Med" w:hAnsi="HelveticaNeueLT Std Med"/>
          <w:sz w:val="20"/>
        </w:rPr>
      </w:pPr>
      <w:r>
        <w:rPr>
          <w:rFonts w:ascii="HelveticaNeueLT Std Med" w:hAnsi="HelveticaNeueLT Std Med"/>
          <w:color w:val="231F20"/>
          <w:sz w:val="20"/>
        </w:rPr>
        <w:t xml:space="preserve">1.2.3 </w:t>
      </w:r>
      <w:r w:rsidR="00E006AD">
        <w:rPr>
          <w:rFonts w:ascii="HelveticaNeueLT Std Med" w:hAnsi="HelveticaNeueLT Std Med"/>
          <w:color w:val="231F20"/>
          <w:sz w:val="20"/>
        </w:rPr>
        <w:t>Textes</w:t>
      </w:r>
      <w:r w:rsidR="00E006AD">
        <w:rPr>
          <w:rFonts w:ascii="HelveticaNeueLT Std Med" w:hAnsi="HelveticaNeueLT Std Med"/>
          <w:color w:val="231F20"/>
          <w:spacing w:val="-14"/>
          <w:sz w:val="20"/>
        </w:rPr>
        <w:t xml:space="preserve"> </w:t>
      </w:r>
      <w:r w:rsidR="00E006AD">
        <w:rPr>
          <w:rFonts w:ascii="HelveticaNeueLT Std Med" w:hAnsi="HelveticaNeueLT Std Med"/>
          <w:color w:val="231F20"/>
          <w:sz w:val="20"/>
        </w:rPr>
        <w:t>de</w:t>
      </w:r>
      <w:r w:rsidR="00E006AD">
        <w:rPr>
          <w:rFonts w:ascii="HelveticaNeueLT Std Med" w:hAnsi="HelveticaNeueLT Std Med"/>
          <w:color w:val="231F20"/>
          <w:spacing w:val="-11"/>
          <w:sz w:val="20"/>
        </w:rPr>
        <w:t xml:space="preserve"> </w:t>
      </w:r>
      <w:r w:rsidR="00E006AD">
        <w:rPr>
          <w:rFonts w:ascii="HelveticaNeueLT Std Med" w:hAnsi="HelveticaNeueLT Std Med"/>
          <w:color w:val="231F20"/>
          <w:spacing w:val="-2"/>
          <w:sz w:val="20"/>
        </w:rPr>
        <w:t>références</w:t>
      </w:r>
    </w:p>
    <w:p w14:paraId="7064AC18" w14:textId="77777777" w:rsidR="003B066D" w:rsidRDefault="00E006AD">
      <w:pPr>
        <w:ind w:left="472"/>
        <w:rPr>
          <w:rFonts w:ascii="Helvetica Neue LT Std 56 Italic" w:hAnsi="Helvetica Neue LT Std 56 Italic"/>
          <w:i/>
          <w:sz w:val="20"/>
        </w:rPr>
      </w:pPr>
      <w:r>
        <w:rPr>
          <w:rFonts w:ascii="Helvetica Neue LT Std 56 Italic" w:hAnsi="Helvetica Neue LT Std 56 Italic"/>
          <w:i/>
          <w:color w:val="231F20"/>
          <w:sz w:val="20"/>
        </w:rPr>
        <w:t>«</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Voir</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conseils</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pour bien</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rédiger</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votre</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 xml:space="preserve">CCTP </w:t>
      </w:r>
      <w:r>
        <w:rPr>
          <w:rFonts w:ascii="Helvetica Neue LT Std 56 Italic" w:hAnsi="Helvetica Neue LT Std 56 Italic"/>
          <w:i/>
          <w:color w:val="231F20"/>
          <w:spacing w:val="-10"/>
          <w:sz w:val="20"/>
        </w:rPr>
        <w:t>»</w:t>
      </w:r>
    </w:p>
    <w:p w14:paraId="612AF633" w14:textId="77777777" w:rsidR="003B066D" w:rsidRDefault="00E006AD">
      <w:pPr>
        <w:spacing w:before="170"/>
        <w:ind w:left="472"/>
        <w:rPr>
          <w:rFonts w:ascii="Helvetica Neue LT Std 56 Italic" w:hAnsi="Helvetica Neue LT Std 56 Italic"/>
          <w:i/>
          <w:sz w:val="20"/>
        </w:rPr>
      </w:pPr>
      <w:r>
        <w:rPr>
          <w:rFonts w:ascii="Helvetica Neue LT Std 56 Italic" w:hAnsi="Helvetica Neue LT Std 56 Italic"/>
          <w:i/>
          <w:color w:val="231F20"/>
          <w:sz w:val="20"/>
        </w:rPr>
        <w:t>(Lister ici les</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textes de</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référence retenus</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dans votre</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pacing w:val="-2"/>
          <w:sz w:val="20"/>
        </w:rPr>
        <w:t>CCTP)</w:t>
      </w:r>
    </w:p>
    <w:p w14:paraId="4833E881" w14:textId="77777777" w:rsidR="003B066D" w:rsidRDefault="00E006AD">
      <w:pPr>
        <w:spacing w:before="190"/>
        <w:ind w:left="472"/>
        <w:rPr>
          <w:sz w:val="20"/>
        </w:rPr>
      </w:pPr>
      <w:r>
        <w:rPr>
          <w:color w:val="231F20"/>
          <w:spacing w:val="-7"/>
          <w:sz w:val="20"/>
        </w:rPr>
        <w:t>..................................................................................................................................................................................................</w:t>
      </w:r>
    </w:p>
    <w:p w14:paraId="0A6B7EE0" w14:textId="77777777" w:rsidR="003B066D" w:rsidRDefault="00E006AD">
      <w:pPr>
        <w:spacing w:before="20"/>
        <w:ind w:left="472"/>
        <w:rPr>
          <w:sz w:val="20"/>
        </w:rPr>
      </w:pPr>
      <w:r>
        <w:rPr>
          <w:color w:val="231F20"/>
          <w:spacing w:val="-7"/>
          <w:sz w:val="20"/>
        </w:rPr>
        <w:t>..................................................................................................................................................................................................</w:t>
      </w:r>
    </w:p>
    <w:p w14:paraId="58EEFAF7" w14:textId="77777777" w:rsidR="003B066D" w:rsidRDefault="00E006AD">
      <w:pPr>
        <w:spacing w:before="20"/>
        <w:ind w:left="472"/>
        <w:rPr>
          <w:sz w:val="20"/>
        </w:rPr>
      </w:pPr>
      <w:r>
        <w:rPr>
          <w:color w:val="231F20"/>
          <w:spacing w:val="-7"/>
          <w:sz w:val="20"/>
        </w:rPr>
        <w:t>..................................................................................................................................................................................................</w:t>
      </w:r>
    </w:p>
    <w:p w14:paraId="631EBA48" w14:textId="77777777" w:rsidR="003B066D" w:rsidRDefault="00E006AD">
      <w:pPr>
        <w:spacing w:before="20"/>
        <w:ind w:left="472"/>
        <w:rPr>
          <w:sz w:val="20"/>
        </w:rPr>
      </w:pPr>
      <w:r>
        <w:rPr>
          <w:color w:val="231F20"/>
          <w:spacing w:val="-7"/>
          <w:sz w:val="20"/>
        </w:rPr>
        <w:t>..................................................................................................................................................................................................</w:t>
      </w:r>
    </w:p>
    <w:p w14:paraId="2CDD5338" w14:textId="77777777" w:rsidR="003B066D" w:rsidRDefault="00E006AD">
      <w:pPr>
        <w:spacing w:before="20"/>
        <w:ind w:left="472"/>
        <w:rPr>
          <w:sz w:val="20"/>
        </w:rPr>
      </w:pPr>
      <w:r>
        <w:rPr>
          <w:color w:val="231F20"/>
          <w:spacing w:val="-7"/>
          <w:sz w:val="20"/>
        </w:rPr>
        <w:t>..................................................................................................................................................................................................</w:t>
      </w:r>
    </w:p>
    <w:p w14:paraId="41CE56DF" w14:textId="77777777" w:rsidR="003B066D" w:rsidRDefault="00E006AD">
      <w:pPr>
        <w:spacing w:before="20"/>
        <w:ind w:left="472"/>
        <w:rPr>
          <w:sz w:val="20"/>
        </w:rPr>
      </w:pPr>
      <w:r>
        <w:rPr>
          <w:color w:val="231F20"/>
          <w:spacing w:val="-7"/>
          <w:sz w:val="20"/>
        </w:rPr>
        <w:t>..................................................................................................................................................................................................</w:t>
      </w:r>
    </w:p>
    <w:p w14:paraId="23E78673" w14:textId="77777777" w:rsidR="003B066D" w:rsidRDefault="00E006AD">
      <w:pPr>
        <w:spacing w:before="20"/>
        <w:ind w:left="472"/>
        <w:rPr>
          <w:sz w:val="20"/>
        </w:rPr>
      </w:pPr>
      <w:r>
        <w:rPr>
          <w:color w:val="231F20"/>
          <w:spacing w:val="-7"/>
          <w:sz w:val="20"/>
        </w:rPr>
        <w:t>..................................................................................................................................................................................................</w:t>
      </w:r>
    </w:p>
    <w:p w14:paraId="041DB0AA" w14:textId="77777777" w:rsidR="003B066D" w:rsidRDefault="00E006AD">
      <w:pPr>
        <w:spacing w:before="20"/>
        <w:ind w:left="472"/>
        <w:rPr>
          <w:sz w:val="20"/>
        </w:rPr>
      </w:pPr>
      <w:r>
        <w:rPr>
          <w:color w:val="231F20"/>
          <w:spacing w:val="-7"/>
          <w:sz w:val="20"/>
        </w:rPr>
        <w:t>..................................................................................................................................................................................................</w:t>
      </w:r>
    </w:p>
    <w:p w14:paraId="020F16CB" w14:textId="77777777" w:rsidR="003B066D" w:rsidRDefault="00E006AD">
      <w:pPr>
        <w:spacing w:before="20"/>
        <w:ind w:left="472"/>
        <w:rPr>
          <w:sz w:val="20"/>
        </w:rPr>
      </w:pPr>
      <w:r>
        <w:rPr>
          <w:color w:val="231F20"/>
          <w:spacing w:val="-7"/>
          <w:sz w:val="20"/>
        </w:rPr>
        <w:t>..................................................................................................................................................................................................</w:t>
      </w:r>
    </w:p>
    <w:p w14:paraId="17EA2398" w14:textId="77777777" w:rsidR="003B066D" w:rsidRDefault="00E006AD">
      <w:pPr>
        <w:spacing w:before="20"/>
        <w:ind w:left="472"/>
        <w:rPr>
          <w:sz w:val="20"/>
        </w:rPr>
      </w:pPr>
      <w:r>
        <w:rPr>
          <w:color w:val="231F20"/>
          <w:spacing w:val="-7"/>
          <w:sz w:val="20"/>
        </w:rPr>
        <w:t>..................................................................................................................................................................................................</w:t>
      </w:r>
    </w:p>
    <w:p w14:paraId="0C643A64" w14:textId="77777777" w:rsidR="003B066D" w:rsidRDefault="00E006AD">
      <w:pPr>
        <w:spacing w:before="20"/>
        <w:ind w:left="472"/>
        <w:rPr>
          <w:sz w:val="20"/>
        </w:rPr>
      </w:pPr>
      <w:r>
        <w:rPr>
          <w:color w:val="231F20"/>
          <w:spacing w:val="-7"/>
          <w:sz w:val="20"/>
        </w:rPr>
        <w:t>..................................................................................................................................................................................................</w:t>
      </w:r>
    </w:p>
    <w:p w14:paraId="7C20D355" w14:textId="77777777" w:rsidR="003B066D" w:rsidRDefault="00E006AD">
      <w:pPr>
        <w:spacing w:before="77"/>
        <w:ind w:left="472"/>
        <w:rPr>
          <w:sz w:val="20"/>
        </w:rPr>
      </w:pPr>
      <w:r>
        <w:rPr>
          <w:color w:val="231F20"/>
          <w:spacing w:val="-7"/>
          <w:sz w:val="20"/>
        </w:rPr>
        <w:t>..................................................................................................................................................................................................</w:t>
      </w:r>
    </w:p>
    <w:p w14:paraId="12586F40" w14:textId="77777777" w:rsidR="003B066D" w:rsidRDefault="00E006AD">
      <w:pPr>
        <w:spacing w:before="20"/>
        <w:ind w:left="472"/>
        <w:rPr>
          <w:sz w:val="20"/>
        </w:rPr>
      </w:pPr>
      <w:r>
        <w:rPr>
          <w:color w:val="231F20"/>
          <w:spacing w:val="-7"/>
          <w:sz w:val="20"/>
        </w:rPr>
        <w:t>..................................................................................................................................................................................................</w:t>
      </w:r>
    </w:p>
    <w:p w14:paraId="65B09807" w14:textId="77777777" w:rsidR="003B066D" w:rsidRDefault="00E006AD">
      <w:pPr>
        <w:spacing w:before="20"/>
        <w:ind w:left="472"/>
        <w:rPr>
          <w:sz w:val="20"/>
        </w:rPr>
      </w:pPr>
      <w:r>
        <w:rPr>
          <w:color w:val="231F20"/>
          <w:spacing w:val="-7"/>
          <w:sz w:val="20"/>
        </w:rPr>
        <w:t>..................................................................................................................................................................................................</w:t>
      </w:r>
    </w:p>
    <w:p w14:paraId="42C54412" w14:textId="77777777" w:rsidR="003B066D" w:rsidRDefault="00E006AD">
      <w:pPr>
        <w:spacing w:before="20"/>
        <w:ind w:left="472"/>
        <w:rPr>
          <w:sz w:val="20"/>
        </w:rPr>
      </w:pPr>
      <w:r>
        <w:rPr>
          <w:color w:val="231F20"/>
          <w:spacing w:val="-7"/>
          <w:sz w:val="20"/>
        </w:rPr>
        <w:t>..................................................................................................................................................................................................</w:t>
      </w:r>
    </w:p>
    <w:p w14:paraId="24D14639" w14:textId="77777777" w:rsidR="003B066D" w:rsidRDefault="00E006AD">
      <w:pPr>
        <w:spacing w:before="20"/>
        <w:ind w:left="472"/>
        <w:rPr>
          <w:sz w:val="20"/>
        </w:rPr>
      </w:pPr>
      <w:r>
        <w:rPr>
          <w:color w:val="231F20"/>
          <w:spacing w:val="-7"/>
          <w:sz w:val="20"/>
        </w:rPr>
        <w:t>..................................................................................................................................................................................................</w:t>
      </w:r>
    </w:p>
    <w:p w14:paraId="0B7FD0D4" w14:textId="77777777" w:rsidR="003B066D" w:rsidRDefault="00E006AD">
      <w:pPr>
        <w:spacing w:before="20"/>
        <w:ind w:left="472"/>
        <w:rPr>
          <w:sz w:val="20"/>
        </w:rPr>
      </w:pPr>
      <w:r>
        <w:rPr>
          <w:color w:val="231F20"/>
          <w:spacing w:val="-7"/>
          <w:sz w:val="20"/>
        </w:rPr>
        <w:t>..................................................................................................................................................................................................</w:t>
      </w:r>
    </w:p>
    <w:p w14:paraId="417AF982" w14:textId="77777777" w:rsidR="003B066D" w:rsidRDefault="00E006AD">
      <w:pPr>
        <w:spacing w:before="20"/>
        <w:ind w:left="472"/>
        <w:rPr>
          <w:sz w:val="20"/>
        </w:rPr>
      </w:pPr>
      <w:r>
        <w:rPr>
          <w:color w:val="231F20"/>
          <w:spacing w:val="-7"/>
          <w:sz w:val="20"/>
        </w:rPr>
        <w:t>..................................................................................................................................................................................................</w:t>
      </w:r>
    </w:p>
    <w:p w14:paraId="25C2B550" w14:textId="77777777" w:rsidR="003B066D" w:rsidRDefault="00E006AD">
      <w:pPr>
        <w:spacing w:before="20"/>
        <w:ind w:left="472"/>
        <w:rPr>
          <w:sz w:val="20"/>
        </w:rPr>
      </w:pPr>
      <w:r>
        <w:rPr>
          <w:color w:val="231F20"/>
          <w:spacing w:val="-7"/>
          <w:sz w:val="20"/>
        </w:rPr>
        <w:t>..................................................................................................................................................................................................</w:t>
      </w:r>
    </w:p>
    <w:p w14:paraId="39B283AC" w14:textId="77777777" w:rsidR="003B066D" w:rsidRDefault="00E006AD">
      <w:pPr>
        <w:spacing w:before="20"/>
        <w:ind w:left="472"/>
        <w:rPr>
          <w:sz w:val="20"/>
        </w:rPr>
      </w:pPr>
      <w:r>
        <w:rPr>
          <w:color w:val="231F20"/>
          <w:spacing w:val="-7"/>
          <w:sz w:val="20"/>
        </w:rPr>
        <w:lastRenderedPageBreak/>
        <w:t>..................................................................................................................................................................................................</w:t>
      </w:r>
    </w:p>
    <w:p w14:paraId="10722D83" w14:textId="77777777" w:rsidR="003B066D" w:rsidRDefault="003B066D">
      <w:pPr>
        <w:rPr>
          <w:sz w:val="20"/>
        </w:rPr>
        <w:sectPr w:rsidR="003B066D">
          <w:pgSz w:w="11910" w:h="16840"/>
          <w:pgMar w:top="1180" w:right="740" w:bottom="1180" w:left="740" w:header="0" w:footer="1000" w:gutter="0"/>
          <w:cols w:space="720"/>
        </w:sectPr>
      </w:pPr>
    </w:p>
    <w:p w14:paraId="0748ADC5" w14:textId="2442A44E" w:rsidR="003B066D" w:rsidRDefault="003B066D">
      <w:pPr>
        <w:pStyle w:val="Corpsdetexte"/>
      </w:pPr>
    </w:p>
    <w:p w14:paraId="0A3F145E" w14:textId="77777777" w:rsidR="003B066D" w:rsidRDefault="003B066D">
      <w:pPr>
        <w:pStyle w:val="Corpsdetexte"/>
      </w:pPr>
    </w:p>
    <w:p w14:paraId="30FD1DA9" w14:textId="591B22D8" w:rsidR="003B066D" w:rsidRDefault="003B066D">
      <w:pPr>
        <w:pStyle w:val="Corpsdetexte"/>
        <w:spacing w:before="143"/>
      </w:pPr>
    </w:p>
    <w:p w14:paraId="5F36DAB3" w14:textId="01149E60" w:rsidR="003B066D" w:rsidRDefault="00F62A83">
      <w:pPr>
        <w:pStyle w:val="Corpsdetexte"/>
        <w:rPr>
          <w:sz w:val="24"/>
        </w:rPr>
      </w:pPr>
      <w:r w:rsidRPr="00F62A83">
        <w:rPr>
          <w:rFonts w:ascii="HelveticaNeueLT Std Cn"/>
          <w:noProof/>
          <w:sz w:val="24"/>
        </w:rPr>
        <mc:AlternateContent>
          <mc:Choice Requires="wps">
            <w:drawing>
              <wp:anchor distT="45720" distB="45720" distL="114300" distR="114300" simplePos="0" relativeHeight="251674624" behindDoc="0" locked="0" layoutInCell="1" allowOverlap="1" wp14:anchorId="5261645C" wp14:editId="621ED32D">
                <wp:simplePos x="0" y="0"/>
                <wp:positionH relativeFrom="margin">
                  <wp:posOffset>2606675</wp:posOffset>
                </wp:positionH>
                <wp:positionV relativeFrom="margin">
                  <wp:posOffset>587052</wp:posOffset>
                </wp:positionV>
                <wp:extent cx="1409700" cy="1404620"/>
                <wp:effectExtent l="0" t="0" r="0" b="0"/>
                <wp:wrapSquare wrapText="bothSides"/>
                <wp:docPr id="5188603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687FCBFB"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61645C" id="_x0000_s1032" type="#_x0000_t202" style="position:absolute;margin-left:205.25pt;margin-top:46.2pt;width:111pt;height:110.6pt;z-index:2516746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" filled="f" stroked="f">
                <v:textbox style="mso-fit-shape-to-text:t">
                  <w:txbxContent>
                    <w:p w14:paraId="687FCBFB"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v:textbox>
                <w10:wrap type="square" anchorx="margin" anchory="margin"/>
              </v:shape>
            </w:pict>
          </mc:Fallback>
        </mc:AlternateContent>
      </w:r>
      <w:r w:rsidR="00E006AD">
        <w:rPr>
          <w:noProof/>
        </w:rPr>
        <mc:AlternateContent>
          <mc:Choice Requires="wpg">
            <w:drawing>
              <wp:anchor distT="0" distB="0" distL="0" distR="0" simplePos="0" relativeHeight="251644928" behindDoc="1" locked="0" layoutInCell="1" allowOverlap="1" wp14:anchorId="5B6D9C2D" wp14:editId="53648E90">
                <wp:simplePos x="0" y="0"/>
                <wp:positionH relativeFrom="page">
                  <wp:posOffset>717699</wp:posOffset>
                </wp:positionH>
                <wp:positionV relativeFrom="page">
                  <wp:posOffset>1269003</wp:posOffset>
                </wp:positionV>
                <wp:extent cx="6849109" cy="8425180"/>
                <wp:effectExtent l="0" t="0" r="0" b="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5180"/>
                          <a:chOff x="0" y="0"/>
                          <a:chExt cx="6849109" cy="8425180"/>
                        </a:xfrm>
                      </wpg:grpSpPr>
                      <wps:wsp>
                        <wps:cNvPr id="104" name="Graphic 104"/>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05" name="Graphic 105"/>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06" name="Graphic 106"/>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07" name="Graphic 107"/>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108" name="Graphic 108"/>
                        <wps:cNvSpPr/>
                        <wps:spPr>
                          <a:xfrm>
                            <a:off x="1590" y="1581"/>
                            <a:ext cx="6299200" cy="385445"/>
                          </a:xfrm>
                          <a:custGeom>
                            <a:avLst/>
                            <a:gdLst/>
                            <a:ahLst/>
                            <a:cxnLst/>
                            <a:rect l="l" t="t" r="r" b="b"/>
                            <a:pathLst>
                              <a:path w="6299200" h="385445">
                                <a:moveTo>
                                  <a:pt x="6299123" y="0"/>
                                </a:moveTo>
                                <a:lnTo>
                                  <a:pt x="0" y="0"/>
                                </a:lnTo>
                                <a:lnTo>
                                  <a:pt x="0" y="385406"/>
                                </a:lnTo>
                                <a:lnTo>
                                  <a:pt x="6299123" y="385406"/>
                                </a:lnTo>
                                <a:lnTo>
                                  <a:pt x="6299123" y="0"/>
                                </a:lnTo>
                                <a:close/>
                              </a:path>
                            </a:pathLst>
                          </a:custGeom>
                          <a:solidFill>
                            <a:srgbClr val="DCDDDE"/>
                          </a:solidFill>
                        </wps:spPr>
                        <wps:bodyPr wrap="square" lIns="0" tIns="0" rIns="0" bIns="0" rtlCol="0">
                          <a:prstTxWarp prst="textNoShape">
                            <a:avLst/>
                          </a:prstTxWarp>
                          <a:noAutofit/>
                        </wps:bodyPr>
                      </wps:wsp>
                      <wps:wsp>
                        <wps:cNvPr id="109" name="Graphic 109"/>
                        <wps:cNvSpPr/>
                        <wps:spPr>
                          <a:xfrm>
                            <a:off x="1590" y="387000"/>
                            <a:ext cx="6299200" cy="8036559"/>
                          </a:xfrm>
                          <a:custGeom>
                            <a:avLst/>
                            <a:gdLst/>
                            <a:ahLst/>
                            <a:cxnLst/>
                            <a:rect l="l" t="t" r="r" b="b"/>
                            <a:pathLst>
                              <a:path w="6299200" h="8036559">
                                <a:moveTo>
                                  <a:pt x="6299123" y="0"/>
                                </a:moveTo>
                                <a:lnTo>
                                  <a:pt x="0" y="0"/>
                                </a:lnTo>
                                <a:lnTo>
                                  <a:pt x="0" y="8036229"/>
                                </a:lnTo>
                                <a:lnTo>
                                  <a:pt x="6299123" y="8036229"/>
                                </a:lnTo>
                                <a:lnTo>
                                  <a:pt x="6299123" y="0"/>
                                </a:lnTo>
                                <a:close/>
                              </a:path>
                            </a:pathLst>
                          </a:custGeom>
                          <a:solidFill>
                            <a:srgbClr val="FFFFFF"/>
                          </a:solidFill>
                        </wps:spPr>
                        <wps:bodyPr wrap="square" lIns="0" tIns="0" rIns="0" bIns="0" rtlCol="0">
                          <a:prstTxWarp prst="textNoShape">
                            <a:avLst/>
                          </a:prstTxWarp>
                          <a:noAutofit/>
                        </wps:bodyPr>
                      </wps:wsp>
                      <wps:wsp>
                        <wps:cNvPr id="110" name="Graphic 110"/>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11" name="Graphic 111"/>
                        <wps:cNvSpPr/>
                        <wps:spPr>
                          <a:xfrm>
                            <a:off x="6300712" y="3180"/>
                            <a:ext cx="1270" cy="382270"/>
                          </a:xfrm>
                          <a:custGeom>
                            <a:avLst/>
                            <a:gdLst/>
                            <a:ahLst/>
                            <a:cxnLst/>
                            <a:rect l="l" t="t" r="r" b="b"/>
                            <a:pathLst>
                              <a:path h="382270">
                                <a:moveTo>
                                  <a:pt x="0" y="38223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2" name="Graphic 112"/>
                        <wps:cNvSpPr/>
                        <wps:spPr>
                          <a:xfrm>
                            <a:off x="0" y="386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13" name="Graphic 113"/>
                        <wps:cNvSpPr/>
                        <wps:spPr>
                          <a:xfrm>
                            <a:off x="1587" y="388586"/>
                            <a:ext cx="1270" cy="3751579"/>
                          </a:xfrm>
                          <a:custGeom>
                            <a:avLst/>
                            <a:gdLst/>
                            <a:ahLst/>
                            <a:cxnLst/>
                            <a:rect l="l" t="t" r="r" b="b"/>
                            <a:pathLst>
                              <a:path h="3751579">
                                <a:moveTo>
                                  <a:pt x="0" y="375140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4" name="Graphic 114"/>
                        <wps:cNvSpPr/>
                        <wps:spPr>
                          <a:xfrm>
                            <a:off x="6300712" y="388586"/>
                            <a:ext cx="1270" cy="3751579"/>
                          </a:xfrm>
                          <a:custGeom>
                            <a:avLst/>
                            <a:gdLst/>
                            <a:ahLst/>
                            <a:cxnLst/>
                            <a:rect l="l" t="t" r="r" b="b"/>
                            <a:pathLst>
                              <a:path h="3751579">
                                <a:moveTo>
                                  <a:pt x="0" y="375140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5" name="Graphic 115"/>
                        <wps:cNvSpPr/>
                        <wps:spPr>
                          <a:xfrm>
                            <a:off x="0" y="4141576"/>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16" name="Graphic 116"/>
                        <wps:cNvSpPr/>
                        <wps:spPr>
                          <a:xfrm>
                            <a:off x="1587" y="4143166"/>
                            <a:ext cx="1270" cy="4278630"/>
                          </a:xfrm>
                          <a:custGeom>
                            <a:avLst/>
                            <a:gdLst/>
                            <a:ahLst/>
                            <a:cxnLst/>
                            <a:rect l="l" t="t" r="r" b="b"/>
                            <a:pathLst>
                              <a:path h="4278630">
                                <a:moveTo>
                                  <a:pt x="0" y="427847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7" name="Graphic 117"/>
                        <wps:cNvSpPr/>
                        <wps:spPr>
                          <a:xfrm>
                            <a:off x="6300712" y="4143166"/>
                            <a:ext cx="1270" cy="4278630"/>
                          </a:xfrm>
                          <a:custGeom>
                            <a:avLst/>
                            <a:gdLst/>
                            <a:ahLst/>
                            <a:cxnLst/>
                            <a:rect l="l" t="t" r="r" b="b"/>
                            <a:pathLst>
                              <a:path h="4278630">
                                <a:moveTo>
                                  <a:pt x="0" y="427847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8" name="Graphic 118"/>
                        <wps:cNvSpPr/>
                        <wps:spPr>
                          <a:xfrm>
                            <a:off x="0" y="8423231"/>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19" name="Graphic 119"/>
                        <wps:cNvSpPr/>
                        <wps:spPr>
                          <a:xfrm>
                            <a:off x="1587" y="3180"/>
                            <a:ext cx="1270" cy="382270"/>
                          </a:xfrm>
                          <a:custGeom>
                            <a:avLst/>
                            <a:gdLst/>
                            <a:ahLst/>
                            <a:cxnLst/>
                            <a:rect l="l" t="t" r="r" b="b"/>
                            <a:pathLst>
                              <a:path h="382270">
                                <a:moveTo>
                                  <a:pt x="0" y="382231"/>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2679CD7" id="Group 103" o:spid="_x0000_s1026" style="position:absolute;margin-left:56.5pt;margin-top:99.9pt;width:539.3pt;height:663.4pt;z-index:-251671552;mso-wrap-distance-left:0;mso-wrap-distance-right:0;mso-position-horizontal-relative:page;mso-position-vertical-relative:page" coordsize="68491,8425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">
                <v:shape id="Graphic 104" o:spid="_x0000_s1027" style="position:absolute;left:55237;top:38559;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" path="m1318592,2698027l,1445107,,,1318592,1252539e" filled="f" strokecolor="#e6e7e8" strokeweight=".35275mm">
                  <v:path arrowok="t"/>
                </v:shape>
                <v:shape id="Graphic 105" o:spid="_x0000_s1028" style="position:absolute;left:55237;top:20162;width:13189;height:26982;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" path="m1318592,2697826l,1445298,,,1318592,1252394e" filled="f" strokecolor="#e6e7e8" strokeweight="1pt">
                  <v:path arrowok="t"/>
                </v:shape>
                <v:shape id="Graphic 106" o:spid="_x0000_s1029" style="position:absolute;left:55237;top:76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" path="m1318592,2697904l,1445298,,,1318592,1252472e" filled="f" strokecolor="#e6e7e8" strokeweight="1pt">
                  <v:path arrowok="t"/>
                </v:shape>
                <v:shape id="Graphic 107" o:spid="_x0000_s1030" style="position:absolute;left:55237;top:569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" path="m1318592,2697759l,1445298,,,1318592,1252316e" filled="f" strokecolor="#e6e7e8" strokeweight="1pt">
                  <v:path arrowok="t"/>
                </v:shape>
                <v:shape id="Graphic 108" o:spid="_x0000_s1031" style="position:absolute;left:15;top:15;width:62992;height:3855;visibility:visible;mso-wrap-style:square;v-text-anchor:top" coordsize="6299200,3854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" path="m6299123,l,,,385406r6299123,l6299123,xe" fillcolor="#dcddde" stroked="f">
                  <v:path arrowok="t"/>
                </v:shape>
                <v:shape id="Graphic 109" o:spid="_x0000_s1032" style="position:absolute;left:15;top:3870;width:62992;height:80365;visibility:visible;mso-wrap-style:square;v-text-anchor:top" coordsize="6299200,80365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" path="m6299123,l,,,8036229r6299123,l6299123,xe" stroked="f">
                  <v:path arrowok="t"/>
                </v:shape>
                <v:shape id="Graphic 110" o:spid="_x0000_s1033" style="position:absolute;top:15;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" path="m,l6302298,e" filled="f" strokecolor="#231f20" strokeweight=".25pt">
                  <v:path arrowok="t"/>
                </v:shape>
                <v:shape id="Graphic 111" o:spid="_x0000_s1034" style="position:absolute;left:63007;top:31;width:12;height:3823;visibility:visible;mso-wrap-style:square;v-text-anchor:top" coordsize="1270,382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" path="m,382231l,e" filled="f" strokecolor="#231f20" strokeweight=".25pt">
                  <v:path arrowok="t"/>
                </v:shape>
                <v:shape id="Graphic 112" o:spid="_x0000_s1035" style="position:absolute;top:386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" path="m,l6302298,e" filled="f" strokecolor="#231f20" strokeweight=".25pt">
                  <v:path arrowok="t"/>
                </v:shape>
                <v:shape id="Graphic 113" o:spid="_x0000_s1036" style="position:absolute;left:15;top:3885;width:13;height:37516;visibility:visible;mso-wrap-style:square;v-text-anchor:top" coordsize="1270,37515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" path="m,3751402l,e" filled="f" strokecolor="#231f20" strokeweight=".25pt">
                  <v:path arrowok="t"/>
                </v:shape>
                <v:shape id="Graphic 114" o:spid="_x0000_s1037" style="position:absolute;left:63007;top:3885;width:12;height:37516;visibility:visible;mso-wrap-style:square;v-text-anchor:top" coordsize="1270,37515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" path="m,3751402l,e" filled="f" strokecolor="#231f20" strokeweight=".25pt">
                  <v:path arrowok="t"/>
                </v:shape>
                <v:shape id="Graphic 115" o:spid="_x0000_s1038" style="position:absolute;top:41415;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" path="m,l6302298,e" filled="f" strokecolor="#231f20" strokeweight=".25pt">
                  <v:path arrowok="t"/>
                </v:shape>
                <v:shape id="Graphic 116" o:spid="_x0000_s1039" style="position:absolute;left:15;top:41431;width:13;height:42786;visibility:visible;mso-wrap-style:square;v-text-anchor:top" coordsize="1270,42786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" path="m,4278477l,e" filled="f" strokecolor="#231f20" strokeweight=".25pt">
                  <v:path arrowok="t"/>
                </v:shape>
                <v:shape id="Graphic 117" o:spid="_x0000_s1040" style="position:absolute;left:63007;top:41431;width:12;height:42786;visibility:visible;mso-wrap-style:square;v-text-anchor:top" coordsize="1270,42786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" path="m,4278477l,e" filled="f" strokecolor="#231f20" strokeweight=".25pt">
                  <v:path arrowok="t"/>
                </v:shape>
                <v:shape id="Graphic 118" o:spid="_x0000_s1041" style="position:absolute;top:84232;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" path="m,l6302298,e" filled="f" strokecolor="#231f20" strokeweight=".25pt">
                  <v:path arrowok="t"/>
                </v:shape>
                <v:shape id="Graphic 119" o:spid="_x0000_s1042" style="position:absolute;left:15;top:31;width:13;height:3823;visibility:visible;mso-wrap-style:square;v-text-anchor:top" coordsize="1270,382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" path="m,382231l,e" filled="f" strokecolor="#231f20" strokeweight=".25pt">
                  <v:path arrowok="t"/>
                </v:shape>
                <w10:wrap anchorx="page" anchory="page"/>
              </v:group>
            </w:pict>
          </mc:Fallback>
        </mc:AlternateContent>
      </w:r>
    </w:p>
    <w:p w14:paraId="5670F199" w14:textId="77777777" w:rsidR="003B066D" w:rsidRDefault="003B066D">
      <w:pPr>
        <w:pStyle w:val="Corpsdetexte"/>
        <w:rPr>
          <w:sz w:val="24"/>
        </w:rPr>
      </w:pPr>
    </w:p>
    <w:p w14:paraId="05FF58A2" w14:textId="77777777" w:rsidR="003B066D" w:rsidRDefault="003B066D">
      <w:pPr>
        <w:pStyle w:val="Corpsdetexte"/>
        <w:rPr>
          <w:rFonts w:ascii="DINOT-Cond"/>
          <w:b/>
          <w:sz w:val="24"/>
        </w:rPr>
      </w:pPr>
    </w:p>
    <w:p w14:paraId="2FF7E631" w14:textId="77777777" w:rsidR="003B066D" w:rsidRDefault="003B066D">
      <w:pPr>
        <w:pStyle w:val="Corpsdetexte"/>
        <w:rPr>
          <w:rFonts w:ascii="DINOT-Cond"/>
          <w:b/>
          <w:sz w:val="24"/>
        </w:rPr>
      </w:pPr>
    </w:p>
    <w:p w14:paraId="5446A723" w14:textId="77777777" w:rsidR="003B066D" w:rsidRDefault="003B066D">
      <w:pPr>
        <w:pStyle w:val="Corpsdetexte"/>
        <w:rPr>
          <w:rFonts w:ascii="DINOT-Cond"/>
          <w:b/>
          <w:sz w:val="24"/>
        </w:rPr>
      </w:pPr>
    </w:p>
    <w:p w14:paraId="3586D28A" w14:textId="77777777" w:rsidR="003B066D" w:rsidRDefault="003B066D">
      <w:pPr>
        <w:pStyle w:val="Corpsdetexte"/>
        <w:rPr>
          <w:rFonts w:ascii="DINOT-Cond"/>
          <w:b/>
          <w:sz w:val="24"/>
        </w:rPr>
      </w:pPr>
    </w:p>
    <w:p w14:paraId="1047D665" w14:textId="77777777" w:rsidR="003B066D" w:rsidRDefault="003B066D">
      <w:pPr>
        <w:pStyle w:val="Corpsdetexte"/>
        <w:rPr>
          <w:rFonts w:ascii="DINOT-Cond"/>
          <w:b/>
          <w:sz w:val="24"/>
        </w:rPr>
      </w:pPr>
    </w:p>
    <w:p w14:paraId="2EF8A780" w14:textId="77777777" w:rsidR="003B066D" w:rsidRDefault="003B066D">
      <w:pPr>
        <w:pStyle w:val="Corpsdetexte"/>
        <w:rPr>
          <w:rFonts w:ascii="DINOT-Cond"/>
          <w:b/>
          <w:sz w:val="24"/>
        </w:rPr>
      </w:pPr>
    </w:p>
    <w:p w14:paraId="143EA5EE" w14:textId="77777777" w:rsidR="003B066D" w:rsidRDefault="003B066D">
      <w:pPr>
        <w:pStyle w:val="Corpsdetexte"/>
        <w:rPr>
          <w:rFonts w:ascii="DINOT-Cond"/>
          <w:b/>
          <w:sz w:val="24"/>
        </w:rPr>
      </w:pPr>
    </w:p>
    <w:p w14:paraId="4270596D" w14:textId="77777777" w:rsidR="003B066D" w:rsidRDefault="003B066D">
      <w:pPr>
        <w:pStyle w:val="Corpsdetexte"/>
        <w:rPr>
          <w:rFonts w:ascii="DINOT-Cond"/>
          <w:b/>
          <w:sz w:val="24"/>
        </w:rPr>
      </w:pPr>
    </w:p>
    <w:p w14:paraId="6B238CC0" w14:textId="77777777" w:rsidR="003B066D" w:rsidRDefault="003B066D">
      <w:pPr>
        <w:pStyle w:val="Corpsdetexte"/>
        <w:rPr>
          <w:rFonts w:ascii="DINOT-Cond"/>
          <w:b/>
          <w:sz w:val="24"/>
        </w:rPr>
      </w:pPr>
    </w:p>
    <w:p w14:paraId="4DDBA001" w14:textId="77777777" w:rsidR="003B066D" w:rsidRDefault="003B066D">
      <w:pPr>
        <w:pStyle w:val="Corpsdetexte"/>
        <w:rPr>
          <w:rFonts w:ascii="DINOT-Cond"/>
          <w:b/>
          <w:sz w:val="24"/>
        </w:rPr>
      </w:pPr>
    </w:p>
    <w:p w14:paraId="7D9622BF" w14:textId="77777777" w:rsidR="003B066D" w:rsidRDefault="003B066D">
      <w:pPr>
        <w:pStyle w:val="Corpsdetexte"/>
        <w:rPr>
          <w:rFonts w:ascii="DINOT-Cond"/>
          <w:b/>
          <w:sz w:val="24"/>
        </w:rPr>
      </w:pPr>
    </w:p>
    <w:p w14:paraId="03BFF82B" w14:textId="77777777" w:rsidR="003B066D" w:rsidRDefault="003B066D">
      <w:pPr>
        <w:pStyle w:val="Corpsdetexte"/>
        <w:rPr>
          <w:rFonts w:ascii="DINOT-Cond"/>
          <w:b/>
          <w:sz w:val="24"/>
        </w:rPr>
      </w:pPr>
    </w:p>
    <w:p w14:paraId="76A049FB" w14:textId="77777777" w:rsidR="003B066D" w:rsidRDefault="003B066D">
      <w:pPr>
        <w:pStyle w:val="Corpsdetexte"/>
        <w:rPr>
          <w:rFonts w:ascii="DINOT-Cond"/>
          <w:b/>
          <w:sz w:val="24"/>
        </w:rPr>
      </w:pPr>
    </w:p>
    <w:p w14:paraId="7E432382" w14:textId="77777777" w:rsidR="003B066D" w:rsidRDefault="003B066D">
      <w:pPr>
        <w:pStyle w:val="Corpsdetexte"/>
        <w:rPr>
          <w:rFonts w:ascii="DINOT-Cond"/>
          <w:b/>
          <w:sz w:val="24"/>
        </w:rPr>
      </w:pPr>
    </w:p>
    <w:p w14:paraId="70B61FD8" w14:textId="77777777" w:rsidR="003B066D" w:rsidRDefault="003B066D">
      <w:pPr>
        <w:pStyle w:val="Corpsdetexte"/>
        <w:rPr>
          <w:rFonts w:ascii="DINOT-Cond"/>
          <w:b/>
          <w:sz w:val="24"/>
        </w:rPr>
      </w:pPr>
    </w:p>
    <w:p w14:paraId="15F097C9" w14:textId="77777777" w:rsidR="003B066D" w:rsidRDefault="003B066D">
      <w:pPr>
        <w:pStyle w:val="Corpsdetexte"/>
        <w:rPr>
          <w:rFonts w:ascii="DINOT-Cond"/>
          <w:b/>
          <w:sz w:val="24"/>
        </w:rPr>
      </w:pPr>
    </w:p>
    <w:p w14:paraId="49FBA64D" w14:textId="77777777" w:rsidR="003B066D" w:rsidRDefault="003B066D">
      <w:pPr>
        <w:pStyle w:val="Corpsdetexte"/>
        <w:rPr>
          <w:rFonts w:ascii="DINOT-Cond"/>
          <w:b/>
          <w:sz w:val="24"/>
        </w:rPr>
      </w:pPr>
    </w:p>
    <w:p w14:paraId="5627BF39" w14:textId="77777777" w:rsidR="003B066D" w:rsidRDefault="003B066D">
      <w:pPr>
        <w:pStyle w:val="Corpsdetexte"/>
        <w:rPr>
          <w:rFonts w:ascii="DINOT-Cond"/>
          <w:b/>
          <w:sz w:val="24"/>
        </w:rPr>
      </w:pPr>
    </w:p>
    <w:p w14:paraId="4DDFD316" w14:textId="77777777" w:rsidR="003B066D" w:rsidRDefault="003B066D">
      <w:pPr>
        <w:pStyle w:val="Corpsdetexte"/>
        <w:rPr>
          <w:rFonts w:ascii="DINOT-Cond"/>
          <w:b/>
          <w:sz w:val="24"/>
        </w:rPr>
      </w:pPr>
    </w:p>
    <w:p w14:paraId="1EB1C39E" w14:textId="77777777" w:rsidR="003B066D" w:rsidRDefault="003B066D">
      <w:pPr>
        <w:pStyle w:val="Corpsdetexte"/>
        <w:spacing w:before="3"/>
        <w:rPr>
          <w:rFonts w:ascii="DINOT-Cond"/>
          <w:b/>
          <w:sz w:val="24"/>
        </w:rPr>
      </w:pPr>
    </w:p>
    <w:p w14:paraId="6C90BD4E" w14:textId="77777777" w:rsidR="00210333" w:rsidRDefault="00210333">
      <w:pPr>
        <w:pStyle w:val="Corpsdetexte"/>
        <w:spacing w:before="3"/>
        <w:rPr>
          <w:rFonts w:ascii="DINOT-Cond"/>
          <w:b/>
          <w:sz w:val="24"/>
        </w:rPr>
      </w:pPr>
    </w:p>
    <w:p w14:paraId="39BD1100" w14:textId="77777777" w:rsidR="00210333" w:rsidRDefault="00210333">
      <w:pPr>
        <w:pStyle w:val="Corpsdetexte"/>
        <w:spacing w:before="3"/>
        <w:rPr>
          <w:rFonts w:ascii="DINOT-Cond"/>
          <w:b/>
          <w:sz w:val="24"/>
        </w:rPr>
      </w:pPr>
    </w:p>
    <w:p w14:paraId="24AA48F6" w14:textId="77777777" w:rsidR="003B066D" w:rsidRDefault="00E006AD">
      <w:pPr>
        <w:pStyle w:val="Titre2"/>
        <w:numPr>
          <w:ilvl w:val="1"/>
          <w:numId w:val="41"/>
        </w:numPr>
        <w:tabs>
          <w:tab w:val="left" w:pos="875"/>
        </w:tabs>
        <w:spacing w:before="1"/>
        <w:ind w:left="875" w:hanging="403"/>
      </w:pPr>
      <w:bookmarkStart w:id="3" w:name="_Toc167444899"/>
      <w:r>
        <w:rPr>
          <w:color w:val="D558A0"/>
        </w:rPr>
        <w:t>CONDITIONS</w:t>
      </w:r>
      <w:r>
        <w:rPr>
          <w:color w:val="D558A0"/>
          <w:spacing w:val="37"/>
        </w:rPr>
        <w:t xml:space="preserve"> </w:t>
      </w:r>
      <w:r>
        <w:rPr>
          <w:color w:val="D558A0"/>
        </w:rPr>
        <w:t>GÉNÉRALES</w:t>
      </w:r>
      <w:r>
        <w:rPr>
          <w:color w:val="D558A0"/>
          <w:spacing w:val="39"/>
        </w:rPr>
        <w:t xml:space="preserve"> </w:t>
      </w:r>
      <w:r>
        <w:rPr>
          <w:color w:val="D558A0"/>
        </w:rPr>
        <w:t>D'EXÉCUTION</w:t>
      </w:r>
      <w:r>
        <w:rPr>
          <w:color w:val="D558A0"/>
          <w:spacing w:val="39"/>
        </w:rPr>
        <w:t xml:space="preserve"> </w:t>
      </w:r>
      <w:r>
        <w:rPr>
          <w:color w:val="D558A0"/>
        </w:rPr>
        <w:t>DES</w:t>
      </w:r>
      <w:r>
        <w:rPr>
          <w:color w:val="D558A0"/>
          <w:spacing w:val="26"/>
        </w:rPr>
        <w:t xml:space="preserve"> </w:t>
      </w:r>
      <w:r>
        <w:rPr>
          <w:color w:val="D558A0"/>
          <w:spacing w:val="-2"/>
        </w:rPr>
        <w:t>TRAVAUX</w:t>
      </w:r>
      <w:bookmarkEnd w:id="3"/>
    </w:p>
    <w:p w14:paraId="33BDC090" w14:textId="77777777" w:rsidR="003B066D" w:rsidRDefault="00E006AD">
      <w:pPr>
        <w:pStyle w:val="Paragraphedeliste"/>
        <w:numPr>
          <w:ilvl w:val="2"/>
          <w:numId w:val="41"/>
        </w:numPr>
        <w:tabs>
          <w:tab w:val="left" w:pos="972"/>
        </w:tabs>
        <w:spacing w:before="158"/>
        <w:ind w:left="972" w:hanging="500"/>
        <w:rPr>
          <w:rFonts w:ascii="HelveticaNeueLT Std Med"/>
          <w:sz w:val="20"/>
        </w:rPr>
      </w:pPr>
      <w:r>
        <w:rPr>
          <w:rFonts w:ascii="HelveticaNeueLT Std Med"/>
          <w:color w:val="231F20"/>
          <w:sz w:val="20"/>
        </w:rPr>
        <w:t>Nature</w:t>
      </w:r>
      <w:r>
        <w:rPr>
          <w:rFonts w:ascii="HelveticaNeueLT Std Med"/>
          <w:color w:val="231F20"/>
          <w:spacing w:val="-1"/>
          <w:sz w:val="20"/>
        </w:rPr>
        <w:t xml:space="preserve"> </w:t>
      </w:r>
      <w:r>
        <w:rPr>
          <w:rFonts w:ascii="HelveticaNeueLT Std Med"/>
          <w:color w:val="231F20"/>
          <w:sz w:val="20"/>
        </w:rPr>
        <w:t>et</w:t>
      </w:r>
      <w:r>
        <w:rPr>
          <w:rFonts w:ascii="HelveticaNeueLT Std Med"/>
          <w:color w:val="231F20"/>
          <w:spacing w:val="-1"/>
          <w:sz w:val="20"/>
        </w:rPr>
        <w:t xml:space="preserve"> </w:t>
      </w:r>
      <w:r>
        <w:rPr>
          <w:rFonts w:ascii="HelveticaNeueLT Std Med"/>
          <w:color w:val="231F20"/>
          <w:sz w:val="20"/>
        </w:rPr>
        <w:t>description</w:t>
      </w:r>
      <w:r>
        <w:rPr>
          <w:rFonts w:ascii="HelveticaNeueLT Std Med"/>
          <w:color w:val="231F20"/>
          <w:spacing w:val="-1"/>
          <w:sz w:val="20"/>
        </w:rPr>
        <w:t xml:space="preserve"> </w:t>
      </w:r>
      <w:r>
        <w:rPr>
          <w:rFonts w:ascii="HelveticaNeueLT Std Med"/>
          <w:color w:val="231F20"/>
          <w:sz w:val="20"/>
        </w:rPr>
        <w:t>des</w:t>
      </w:r>
      <w:r>
        <w:rPr>
          <w:rFonts w:ascii="HelveticaNeueLT Std Med"/>
          <w:color w:val="231F20"/>
          <w:spacing w:val="-1"/>
          <w:sz w:val="20"/>
        </w:rPr>
        <w:t xml:space="preserve"> </w:t>
      </w:r>
      <w:r>
        <w:rPr>
          <w:rFonts w:ascii="HelveticaNeueLT Std Med"/>
          <w:color w:val="231F20"/>
          <w:spacing w:val="-2"/>
          <w:sz w:val="20"/>
        </w:rPr>
        <w:t>travaux</w:t>
      </w:r>
    </w:p>
    <w:p w14:paraId="11911AD3" w14:textId="77777777" w:rsidR="003B066D" w:rsidRDefault="003B066D">
      <w:pPr>
        <w:pStyle w:val="Corpsdetexte"/>
        <w:spacing w:before="20"/>
        <w:rPr>
          <w:rFonts w:ascii="HelveticaNeueLT Std Med"/>
        </w:rPr>
      </w:pPr>
    </w:p>
    <w:p w14:paraId="06BEC136" w14:textId="59197096" w:rsidR="003B066D" w:rsidRDefault="00E006AD">
      <w:pPr>
        <w:pStyle w:val="Corpsdetexte"/>
        <w:spacing w:line="259" w:lineRule="auto"/>
        <w:ind w:left="472"/>
      </w:pPr>
      <w:r>
        <w:rPr>
          <w:color w:val="231F20"/>
          <w:spacing w:val="-2"/>
        </w:rPr>
        <w:t>Les</w:t>
      </w:r>
      <w:r>
        <w:rPr>
          <w:color w:val="231F20"/>
          <w:spacing w:val="-12"/>
        </w:rPr>
        <w:t xml:space="preserve"> </w:t>
      </w:r>
      <w:r>
        <w:rPr>
          <w:color w:val="231F20"/>
          <w:spacing w:val="-2"/>
        </w:rPr>
        <w:t>travaux</w:t>
      </w:r>
      <w:r>
        <w:rPr>
          <w:color w:val="231F20"/>
          <w:spacing w:val="-12"/>
        </w:rPr>
        <w:t xml:space="preserve"> </w:t>
      </w:r>
      <w:r>
        <w:rPr>
          <w:color w:val="231F20"/>
          <w:spacing w:val="-2"/>
        </w:rPr>
        <w:t>à</w:t>
      </w:r>
      <w:r>
        <w:rPr>
          <w:color w:val="231F20"/>
          <w:spacing w:val="-12"/>
        </w:rPr>
        <w:t xml:space="preserve"> </w:t>
      </w:r>
      <w:r>
        <w:rPr>
          <w:color w:val="231F20"/>
          <w:spacing w:val="-2"/>
        </w:rPr>
        <w:t>réaliser</w:t>
      </w:r>
      <w:r>
        <w:rPr>
          <w:color w:val="231F20"/>
          <w:spacing w:val="-12"/>
        </w:rPr>
        <w:t xml:space="preserve"> </w:t>
      </w:r>
      <w:r>
        <w:rPr>
          <w:color w:val="231F20"/>
          <w:spacing w:val="-2"/>
        </w:rPr>
        <w:t>sont</w:t>
      </w:r>
      <w:r>
        <w:rPr>
          <w:color w:val="231F20"/>
          <w:spacing w:val="-11"/>
        </w:rPr>
        <w:t xml:space="preserve"> </w:t>
      </w:r>
      <w:r>
        <w:rPr>
          <w:color w:val="231F20"/>
          <w:spacing w:val="-2"/>
        </w:rPr>
        <w:t>explicités</w:t>
      </w:r>
      <w:r>
        <w:rPr>
          <w:color w:val="231F20"/>
          <w:spacing w:val="-12"/>
        </w:rPr>
        <w:t xml:space="preserve"> </w:t>
      </w:r>
      <w:r>
        <w:rPr>
          <w:color w:val="231F20"/>
          <w:spacing w:val="-2"/>
        </w:rPr>
        <w:t>par</w:t>
      </w:r>
      <w:r>
        <w:rPr>
          <w:color w:val="231F20"/>
          <w:spacing w:val="-12"/>
        </w:rPr>
        <w:t xml:space="preserve"> </w:t>
      </w:r>
      <w:r>
        <w:rPr>
          <w:color w:val="231F20"/>
          <w:spacing w:val="-2"/>
        </w:rPr>
        <w:t>les</w:t>
      </w:r>
      <w:r>
        <w:rPr>
          <w:color w:val="231F20"/>
          <w:spacing w:val="-12"/>
        </w:rPr>
        <w:t xml:space="preserve"> </w:t>
      </w:r>
      <w:r>
        <w:rPr>
          <w:color w:val="231F20"/>
          <w:spacing w:val="-2"/>
        </w:rPr>
        <w:t>plans</w:t>
      </w:r>
      <w:r>
        <w:rPr>
          <w:color w:val="231F20"/>
          <w:spacing w:val="-12"/>
        </w:rPr>
        <w:t xml:space="preserve"> </w:t>
      </w:r>
      <w:r>
        <w:rPr>
          <w:color w:val="231F20"/>
          <w:spacing w:val="-2"/>
        </w:rPr>
        <w:t>annexés</w:t>
      </w:r>
      <w:r>
        <w:rPr>
          <w:color w:val="231F20"/>
          <w:spacing w:val="-11"/>
        </w:rPr>
        <w:t xml:space="preserve"> </w:t>
      </w:r>
      <w:r>
        <w:rPr>
          <w:color w:val="231F20"/>
          <w:spacing w:val="-2"/>
        </w:rPr>
        <w:t>au</w:t>
      </w:r>
      <w:r>
        <w:rPr>
          <w:color w:val="231F20"/>
          <w:spacing w:val="-12"/>
        </w:rPr>
        <w:t xml:space="preserve"> </w:t>
      </w:r>
      <w:r>
        <w:rPr>
          <w:color w:val="231F20"/>
          <w:spacing w:val="-2"/>
        </w:rPr>
        <w:t>dossier</w:t>
      </w:r>
      <w:r>
        <w:rPr>
          <w:color w:val="231F20"/>
          <w:spacing w:val="-12"/>
        </w:rPr>
        <w:t xml:space="preserve"> </w:t>
      </w:r>
      <w:r>
        <w:rPr>
          <w:color w:val="231F20"/>
          <w:spacing w:val="-2"/>
        </w:rPr>
        <w:t>de</w:t>
      </w:r>
      <w:r>
        <w:rPr>
          <w:color w:val="231F20"/>
          <w:spacing w:val="-12"/>
        </w:rPr>
        <w:t xml:space="preserve"> </w:t>
      </w:r>
      <w:r>
        <w:rPr>
          <w:color w:val="231F20"/>
          <w:spacing w:val="-2"/>
        </w:rPr>
        <w:t>consultation</w:t>
      </w:r>
      <w:r>
        <w:rPr>
          <w:color w:val="231F20"/>
          <w:spacing w:val="-12"/>
        </w:rPr>
        <w:t xml:space="preserve"> </w:t>
      </w:r>
      <w:r>
        <w:rPr>
          <w:color w:val="231F20"/>
          <w:spacing w:val="-2"/>
        </w:rPr>
        <w:t>(7).</w:t>
      </w:r>
      <w:r>
        <w:rPr>
          <w:color w:val="231F20"/>
          <w:spacing w:val="-11"/>
        </w:rPr>
        <w:t xml:space="preserve"> </w:t>
      </w:r>
      <w:r>
        <w:rPr>
          <w:color w:val="231F20"/>
          <w:spacing w:val="-2"/>
        </w:rPr>
        <w:t>En</w:t>
      </w:r>
      <w:r>
        <w:rPr>
          <w:color w:val="231F20"/>
          <w:spacing w:val="-12"/>
        </w:rPr>
        <w:t xml:space="preserve"> </w:t>
      </w:r>
      <w:r>
        <w:rPr>
          <w:color w:val="231F20"/>
          <w:spacing w:val="-2"/>
        </w:rPr>
        <w:t>plus</w:t>
      </w:r>
      <w:r>
        <w:rPr>
          <w:color w:val="231F20"/>
          <w:spacing w:val="-12"/>
        </w:rPr>
        <w:t xml:space="preserve"> </w:t>
      </w:r>
      <w:r>
        <w:rPr>
          <w:color w:val="231F20"/>
          <w:spacing w:val="-2"/>
        </w:rPr>
        <w:t>des</w:t>
      </w:r>
      <w:r>
        <w:rPr>
          <w:color w:val="231F20"/>
          <w:spacing w:val="-12"/>
        </w:rPr>
        <w:t xml:space="preserve"> </w:t>
      </w:r>
      <w:r>
        <w:rPr>
          <w:color w:val="231F20"/>
          <w:spacing w:val="-2"/>
        </w:rPr>
        <w:t>prestations prévues</w:t>
      </w:r>
      <w:r>
        <w:rPr>
          <w:color w:val="231F20"/>
          <w:spacing w:val="-12"/>
        </w:rPr>
        <w:t xml:space="preserve"> </w:t>
      </w:r>
      <w:r>
        <w:rPr>
          <w:color w:val="231F20"/>
          <w:spacing w:val="-2"/>
        </w:rPr>
        <w:t>dans</w:t>
      </w:r>
      <w:r>
        <w:rPr>
          <w:color w:val="231F20"/>
          <w:spacing w:val="-12"/>
        </w:rPr>
        <w:t xml:space="preserve"> </w:t>
      </w:r>
      <w:r>
        <w:rPr>
          <w:color w:val="231F20"/>
          <w:spacing w:val="-2"/>
        </w:rPr>
        <w:t>les</w:t>
      </w:r>
      <w:r>
        <w:rPr>
          <w:color w:val="231F20"/>
          <w:spacing w:val="-12"/>
        </w:rPr>
        <w:t xml:space="preserve"> </w:t>
      </w:r>
      <w:r>
        <w:rPr>
          <w:color w:val="231F20"/>
          <w:spacing w:val="-2"/>
        </w:rPr>
        <w:t>fascicules</w:t>
      </w:r>
      <w:r>
        <w:rPr>
          <w:color w:val="231F20"/>
          <w:spacing w:val="-12"/>
        </w:rPr>
        <w:t xml:space="preserve"> </w:t>
      </w:r>
      <w:r>
        <w:rPr>
          <w:color w:val="231F20"/>
          <w:spacing w:val="-2"/>
        </w:rPr>
        <w:t>29</w:t>
      </w:r>
      <w:r>
        <w:rPr>
          <w:color w:val="231F20"/>
          <w:spacing w:val="-12"/>
        </w:rPr>
        <w:t xml:space="preserve"> </w:t>
      </w:r>
      <w:r>
        <w:rPr>
          <w:color w:val="231F20"/>
          <w:spacing w:val="-2"/>
        </w:rPr>
        <w:t>et</w:t>
      </w:r>
      <w:r>
        <w:rPr>
          <w:color w:val="231F20"/>
          <w:spacing w:val="-12"/>
        </w:rPr>
        <w:t xml:space="preserve"> </w:t>
      </w:r>
      <w:r>
        <w:rPr>
          <w:color w:val="231F20"/>
          <w:spacing w:val="-2"/>
        </w:rPr>
        <w:t>31</w:t>
      </w:r>
      <w:r>
        <w:rPr>
          <w:color w:val="231F20"/>
          <w:spacing w:val="-12"/>
        </w:rPr>
        <w:t xml:space="preserve"> </w:t>
      </w:r>
      <w:r>
        <w:rPr>
          <w:color w:val="231F20"/>
          <w:spacing w:val="-2"/>
        </w:rPr>
        <w:t>du</w:t>
      </w:r>
      <w:r>
        <w:rPr>
          <w:color w:val="231F20"/>
          <w:spacing w:val="-12"/>
        </w:rPr>
        <w:t xml:space="preserve"> </w:t>
      </w:r>
      <w:r>
        <w:rPr>
          <w:color w:val="231F20"/>
          <w:spacing w:val="-2"/>
        </w:rPr>
        <w:t>CCTG,</w:t>
      </w:r>
      <w:r>
        <w:rPr>
          <w:color w:val="231F20"/>
          <w:spacing w:val="-12"/>
        </w:rPr>
        <w:t xml:space="preserve"> </w:t>
      </w:r>
      <w:r>
        <w:rPr>
          <w:color w:val="231F20"/>
          <w:spacing w:val="-2"/>
        </w:rPr>
        <w:t>les</w:t>
      </w:r>
      <w:r>
        <w:rPr>
          <w:color w:val="231F20"/>
          <w:spacing w:val="-12"/>
        </w:rPr>
        <w:t xml:space="preserve"> </w:t>
      </w:r>
      <w:r>
        <w:rPr>
          <w:color w:val="231F20"/>
          <w:spacing w:val="-2"/>
        </w:rPr>
        <w:t>travaux</w:t>
      </w:r>
      <w:r>
        <w:rPr>
          <w:color w:val="231F20"/>
          <w:spacing w:val="-12"/>
        </w:rPr>
        <w:t xml:space="preserve"> </w:t>
      </w:r>
      <w:r>
        <w:rPr>
          <w:color w:val="231F20"/>
          <w:spacing w:val="-2"/>
        </w:rPr>
        <w:t>suivants</w:t>
      </w:r>
      <w:r>
        <w:rPr>
          <w:color w:val="231F20"/>
          <w:spacing w:val="-12"/>
        </w:rPr>
        <w:t xml:space="preserve"> </w:t>
      </w:r>
      <w:r>
        <w:rPr>
          <w:color w:val="231F20"/>
          <w:spacing w:val="-2"/>
        </w:rPr>
        <w:t>sont</w:t>
      </w:r>
      <w:r>
        <w:rPr>
          <w:color w:val="231F20"/>
          <w:spacing w:val="-12"/>
        </w:rPr>
        <w:t xml:space="preserve"> </w:t>
      </w:r>
      <w:r>
        <w:rPr>
          <w:color w:val="231F20"/>
          <w:spacing w:val="-2"/>
        </w:rPr>
        <w:t>à</w:t>
      </w:r>
      <w:r>
        <w:rPr>
          <w:color w:val="231F20"/>
          <w:spacing w:val="-12"/>
        </w:rPr>
        <w:t xml:space="preserve"> </w:t>
      </w:r>
      <w:r>
        <w:rPr>
          <w:color w:val="231F20"/>
          <w:spacing w:val="-2"/>
        </w:rPr>
        <w:t>réaliser</w:t>
      </w:r>
      <w:r>
        <w:rPr>
          <w:color w:val="231F20"/>
          <w:spacing w:val="-12"/>
        </w:rPr>
        <w:t xml:space="preserve"> </w:t>
      </w:r>
      <w:r>
        <w:rPr>
          <w:color w:val="231F20"/>
          <w:spacing w:val="-2"/>
        </w:rPr>
        <w:t>:</w:t>
      </w:r>
    </w:p>
    <w:p w14:paraId="5F06DCB4" w14:textId="6DFBECF9" w:rsidR="003B066D" w:rsidRDefault="00E006AD">
      <w:pPr>
        <w:spacing w:before="2"/>
        <w:ind w:left="472"/>
        <w:rPr>
          <w:sz w:val="20"/>
        </w:rPr>
      </w:pPr>
      <w:r>
        <w:rPr>
          <w:color w:val="231F20"/>
          <w:spacing w:val="-7"/>
          <w:sz w:val="20"/>
        </w:rPr>
        <w:t>..................................................................................................................................................................................................</w:t>
      </w:r>
    </w:p>
    <w:p w14:paraId="254DC60D" w14:textId="78635196" w:rsidR="003B066D" w:rsidRDefault="00E006AD">
      <w:pPr>
        <w:spacing w:before="20"/>
        <w:ind w:left="472"/>
        <w:rPr>
          <w:sz w:val="20"/>
        </w:rPr>
      </w:pPr>
      <w:r>
        <w:rPr>
          <w:color w:val="231F20"/>
          <w:spacing w:val="-7"/>
          <w:sz w:val="20"/>
        </w:rPr>
        <w:t>..................................................................................................................................................................................................</w:t>
      </w:r>
    </w:p>
    <w:p w14:paraId="33B3A056" w14:textId="4BEB2679" w:rsidR="003B066D" w:rsidRDefault="00E006AD">
      <w:pPr>
        <w:spacing w:before="20"/>
        <w:ind w:left="472"/>
        <w:rPr>
          <w:sz w:val="20"/>
        </w:rPr>
      </w:pPr>
      <w:r>
        <w:rPr>
          <w:color w:val="231F20"/>
          <w:spacing w:val="-7"/>
          <w:sz w:val="20"/>
        </w:rPr>
        <w:t>..................................................................................................................................................................................................</w:t>
      </w:r>
    </w:p>
    <w:p w14:paraId="0D1AE540" w14:textId="77777777" w:rsidR="003B066D" w:rsidRDefault="00E006AD">
      <w:pPr>
        <w:spacing w:before="20"/>
        <w:ind w:left="472"/>
        <w:rPr>
          <w:sz w:val="20"/>
        </w:rPr>
      </w:pPr>
      <w:r>
        <w:rPr>
          <w:color w:val="231F20"/>
          <w:spacing w:val="-7"/>
          <w:sz w:val="20"/>
        </w:rPr>
        <w:t>..................................................................................................................................................................................................</w:t>
      </w:r>
    </w:p>
    <w:p w14:paraId="5BD99234" w14:textId="449A96A1" w:rsidR="003B066D" w:rsidRDefault="00E006AD">
      <w:pPr>
        <w:spacing w:before="20"/>
        <w:ind w:left="472"/>
        <w:rPr>
          <w:sz w:val="20"/>
        </w:rPr>
      </w:pPr>
      <w:r>
        <w:rPr>
          <w:color w:val="231F20"/>
          <w:spacing w:val="-7"/>
          <w:sz w:val="20"/>
        </w:rPr>
        <w:t>..................................................................................................................................................................................................</w:t>
      </w:r>
    </w:p>
    <w:p w14:paraId="44CAB972" w14:textId="1BE229D5" w:rsidR="003B066D" w:rsidRDefault="00E006AD">
      <w:pPr>
        <w:spacing w:before="20"/>
        <w:ind w:left="472"/>
        <w:rPr>
          <w:sz w:val="20"/>
        </w:rPr>
      </w:pPr>
      <w:r>
        <w:rPr>
          <w:color w:val="231F20"/>
          <w:spacing w:val="-7"/>
          <w:sz w:val="20"/>
        </w:rPr>
        <w:t>..................................................................................................................................................................................................</w:t>
      </w:r>
    </w:p>
    <w:p w14:paraId="30391B1D" w14:textId="0AA6BFF4" w:rsidR="003B066D" w:rsidRDefault="00E006AD">
      <w:pPr>
        <w:spacing w:before="20"/>
        <w:ind w:left="472"/>
        <w:rPr>
          <w:sz w:val="20"/>
        </w:rPr>
      </w:pPr>
      <w:r>
        <w:rPr>
          <w:color w:val="231F20"/>
          <w:spacing w:val="-7"/>
          <w:sz w:val="20"/>
        </w:rPr>
        <w:t>..................................................................................................................................................................................................</w:t>
      </w:r>
    </w:p>
    <w:p w14:paraId="19D1F311" w14:textId="0D8295CD" w:rsidR="003B066D" w:rsidRDefault="00E006AD">
      <w:pPr>
        <w:spacing w:before="20"/>
        <w:ind w:left="472"/>
        <w:rPr>
          <w:sz w:val="20"/>
        </w:rPr>
      </w:pPr>
      <w:r>
        <w:rPr>
          <w:color w:val="231F20"/>
          <w:spacing w:val="-7"/>
          <w:sz w:val="20"/>
        </w:rPr>
        <w:t>..................................................................................................................................................................................................</w:t>
      </w:r>
    </w:p>
    <w:p w14:paraId="26668A40" w14:textId="1D6F6927" w:rsidR="003B066D" w:rsidRDefault="00E006AD">
      <w:pPr>
        <w:spacing w:before="20"/>
        <w:ind w:left="472"/>
        <w:rPr>
          <w:sz w:val="20"/>
        </w:rPr>
      </w:pPr>
      <w:r>
        <w:rPr>
          <w:color w:val="231F20"/>
          <w:spacing w:val="-7"/>
          <w:sz w:val="20"/>
        </w:rPr>
        <w:t>..................................................................................................................................................................................................</w:t>
      </w:r>
    </w:p>
    <w:p w14:paraId="46D28022" w14:textId="77777777" w:rsidR="003B066D" w:rsidRDefault="00E006AD">
      <w:pPr>
        <w:spacing w:before="20"/>
        <w:ind w:left="472"/>
        <w:rPr>
          <w:sz w:val="20"/>
        </w:rPr>
      </w:pPr>
      <w:r>
        <w:rPr>
          <w:color w:val="231F20"/>
          <w:spacing w:val="-7"/>
          <w:sz w:val="20"/>
        </w:rPr>
        <w:t>..................................................................................................................................................................................................</w:t>
      </w:r>
    </w:p>
    <w:p w14:paraId="148A6BC0" w14:textId="6AFBB647" w:rsidR="003B066D" w:rsidRDefault="00E006AD">
      <w:pPr>
        <w:spacing w:before="20"/>
        <w:ind w:left="472"/>
        <w:rPr>
          <w:sz w:val="20"/>
        </w:rPr>
      </w:pPr>
      <w:r>
        <w:rPr>
          <w:color w:val="231F20"/>
          <w:spacing w:val="-6"/>
          <w:sz w:val="20"/>
        </w:rPr>
        <w:t>.................................................................................................</w:t>
      </w:r>
    </w:p>
    <w:p w14:paraId="1D545E99" w14:textId="77777777" w:rsidR="003B066D" w:rsidRDefault="003B066D">
      <w:pPr>
        <w:rPr>
          <w:sz w:val="20"/>
        </w:rPr>
        <w:sectPr w:rsidR="003B066D">
          <w:pgSz w:w="11910" w:h="16840"/>
          <w:pgMar w:top="1180" w:right="740" w:bottom="1180" w:left="740" w:header="0" w:footer="1000" w:gutter="0"/>
          <w:cols w:space="720"/>
        </w:sectPr>
      </w:pPr>
    </w:p>
    <w:p w14:paraId="48BDCFC0" w14:textId="77777777" w:rsidR="003B066D" w:rsidRDefault="003B066D">
      <w:pPr>
        <w:pStyle w:val="Corpsdetexte"/>
      </w:pPr>
    </w:p>
    <w:p w14:paraId="34D7CD1F" w14:textId="77777777" w:rsidR="003B066D" w:rsidRDefault="003B066D">
      <w:pPr>
        <w:pStyle w:val="Corpsdetexte"/>
      </w:pPr>
    </w:p>
    <w:p w14:paraId="55E4E5F8"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72A75D11" w14:textId="77777777">
        <w:trPr>
          <w:trHeight w:val="601"/>
        </w:trPr>
        <w:tc>
          <w:tcPr>
            <w:tcW w:w="9920" w:type="dxa"/>
            <w:shd w:val="clear" w:color="auto" w:fill="DCDDDE"/>
          </w:tcPr>
          <w:p w14:paraId="5249C214" w14:textId="47299C76" w:rsidR="003B066D" w:rsidRDefault="00E006AD">
            <w:pPr>
              <w:pStyle w:val="TableParagraph"/>
              <w:spacing w:before="144"/>
              <w:jc w:val="center"/>
              <w:rPr>
                <w:rFonts w:ascii="DINOT-Cond" w:hAnsi="DINOT-Cond"/>
                <w:b/>
                <w:sz w:val="24"/>
              </w:rPr>
            </w:pPr>
            <w:r>
              <w:rPr>
                <w:noProof/>
              </w:rPr>
              <mc:AlternateContent>
                <mc:Choice Requires="wpg">
                  <w:drawing>
                    <wp:anchor distT="0" distB="0" distL="0" distR="0" simplePos="0" relativeHeight="251645952" behindDoc="1" locked="0" layoutInCell="1" allowOverlap="1" wp14:anchorId="769E2D56" wp14:editId="53BE0CB1">
                      <wp:simplePos x="0" y="0"/>
                      <wp:positionH relativeFrom="page">
                        <wp:posOffset>6235062</wp:posOffset>
                      </wp:positionH>
                      <wp:positionV relativeFrom="page">
                        <wp:posOffset>1339165</wp:posOffset>
                      </wp:positionV>
                      <wp:extent cx="1331595" cy="8329930"/>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121" name="Graphic 121"/>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22" name="Graphic 122"/>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23" name="Graphic 123"/>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24" name="Graphic 124"/>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40557F2A" id="Group 120" o:spid="_x0000_s1026" style="position:absolute;margin-left:490.95pt;margin-top:105.45pt;width:104.85pt;height:655.9pt;z-index:-251670528;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">
                      <v:shape id="Graphic 121"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" path="m1318592,2698027l,1445107,,,1318592,1252539e" filled="f" strokecolor="#e6e7e8" strokeweight=".35275mm">
                        <v:path arrowok="t"/>
                      </v:shape>
                      <v:shape id="Graphic 122"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" path="m1318592,2697826l,1445298,,,1318592,1252394e" filled="f" strokecolor="#e6e7e8" strokeweight="1pt">
                        <v:path arrowok="t"/>
                      </v:shape>
                      <v:shape id="Graphic 123"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" path="m1318592,2697904l,1445298,,,1318592,1252472e" filled="f" strokecolor="#e6e7e8" strokeweight="1pt">
                        <v:path arrowok="t"/>
                      </v:shape>
                      <v:shape id="Graphic 124"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" path="m1318592,2697759l,1445298,,,1318592,1252316e" filled="f" strokecolor="#e6e7e8" strokeweight="1pt">
                        <v:path arrowok="t"/>
                      </v:shape>
                      <w10:wrap anchorx="page" anchory="page"/>
                    </v:group>
                  </w:pict>
                </mc:Fallback>
              </mc:AlternateContent>
            </w:r>
            <w:r>
              <w:rPr>
                <w:rFonts w:ascii="DINOT-Cond" w:hAnsi="DINOT-Cond"/>
                <w:b/>
                <w:color w:val="231F20"/>
                <w:spacing w:val="-4"/>
                <w:sz w:val="24"/>
              </w:rPr>
              <w:t>CCTP</w:t>
            </w:r>
            <w:r>
              <w:rPr>
                <w:rFonts w:ascii="DINOT-Cond" w:hAnsi="DINOT-Cond"/>
                <w:b/>
                <w:color w:val="231F20"/>
                <w:spacing w:val="-8"/>
                <w:sz w:val="24"/>
              </w:rPr>
              <w:t xml:space="preserve"> </w:t>
            </w:r>
            <w:r>
              <w:rPr>
                <w:rFonts w:ascii="DINOT-Cond" w:hAnsi="DINOT-Cond"/>
                <w:b/>
                <w:color w:val="231F20"/>
                <w:spacing w:val="-4"/>
                <w:sz w:val="24"/>
              </w:rPr>
              <w:t>à</w:t>
            </w:r>
            <w:r>
              <w:rPr>
                <w:rFonts w:ascii="DINOT-Cond" w:hAnsi="DINOT-Cond"/>
                <w:b/>
                <w:color w:val="231F20"/>
                <w:spacing w:val="-7"/>
                <w:sz w:val="24"/>
              </w:rPr>
              <w:t xml:space="preserve"> </w:t>
            </w:r>
            <w:r>
              <w:rPr>
                <w:rFonts w:ascii="DINOT-Cond" w:hAnsi="DINOT-Cond"/>
                <w:b/>
                <w:color w:val="231F20"/>
                <w:spacing w:val="-4"/>
                <w:sz w:val="24"/>
              </w:rPr>
              <w:t>remplir</w:t>
            </w:r>
          </w:p>
        </w:tc>
      </w:tr>
      <w:tr w:rsidR="003B066D" w14:paraId="3649BF9B" w14:textId="77777777">
        <w:trPr>
          <w:trHeight w:val="4285"/>
        </w:trPr>
        <w:tc>
          <w:tcPr>
            <w:tcW w:w="9920" w:type="dxa"/>
          </w:tcPr>
          <w:p w14:paraId="70BF9B44" w14:textId="77777777" w:rsidR="003B066D" w:rsidRDefault="00E006AD">
            <w:pPr>
              <w:pStyle w:val="TableParagraph"/>
              <w:spacing w:before="14"/>
              <w:ind w:left="56"/>
              <w:rPr>
                <w:color w:val="231F20"/>
                <w:spacing w:val="-6"/>
                <w:sz w:val="20"/>
              </w:rPr>
            </w:pPr>
            <w:r>
              <w:rPr>
                <w:noProof/>
              </w:rPr>
              <mc:AlternateContent>
                <mc:Choice Requires="wpg">
                  <w:drawing>
                    <wp:anchor distT="0" distB="0" distL="0" distR="0" simplePos="0" relativeHeight="251648000" behindDoc="1" locked="0" layoutInCell="1" allowOverlap="1" wp14:anchorId="438E4208" wp14:editId="568AC208">
                      <wp:simplePos x="0" y="0"/>
                      <wp:positionH relativeFrom="column">
                        <wp:posOffset>2</wp:posOffset>
                      </wp:positionH>
                      <wp:positionV relativeFrom="paragraph">
                        <wp:posOffset>-1708</wp:posOffset>
                      </wp:positionV>
                      <wp:extent cx="6299200" cy="8087359"/>
                      <wp:effectExtent l="0" t="0" r="0" b="0"/>
                      <wp:wrapNone/>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87359"/>
                                <a:chOff x="0" y="0"/>
                                <a:chExt cx="6299200" cy="8087359"/>
                              </a:xfrm>
                            </wpg:grpSpPr>
                            <wps:wsp>
                              <wps:cNvPr id="126" name="Graphic 126"/>
                              <wps:cNvSpPr/>
                              <wps:spPr>
                                <a:xfrm>
                                  <a:off x="0" y="0"/>
                                  <a:ext cx="6299200" cy="8087359"/>
                                </a:xfrm>
                                <a:custGeom>
                                  <a:avLst/>
                                  <a:gdLst/>
                                  <a:ahLst/>
                                  <a:cxnLst/>
                                  <a:rect l="l" t="t" r="r" b="b"/>
                                  <a:pathLst>
                                    <a:path w="6299200" h="8087359">
                                      <a:moveTo>
                                        <a:pt x="6299124" y="5532412"/>
                                      </a:moveTo>
                                      <a:lnTo>
                                        <a:pt x="0" y="5532412"/>
                                      </a:lnTo>
                                      <a:lnTo>
                                        <a:pt x="0" y="8087195"/>
                                      </a:lnTo>
                                      <a:lnTo>
                                        <a:pt x="6299124" y="8087195"/>
                                      </a:lnTo>
                                      <a:lnTo>
                                        <a:pt x="6299124" y="5532412"/>
                                      </a:lnTo>
                                      <a:close/>
                                    </a:path>
                                    <a:path w="6299200" h="8087359">
                                      <a:moveTo>
                                        <a:pt x="6299124" y="0"/>
                                      </a:moveTo>
                                      <a:lnTo>
                                        <a:pt x="0" y="0"/>
                                      </a:lnTo>
                                      <a:lnTo>
                                        <a:pt x="0" y="5532399"/>
                                      </a:lnTo>
                                      <a:lnTo>
                                        <a:pt x="6299124" y="5532399"/>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1708A25" id="Group 125" o:spid="_x0000_s1026" style="position:absolute;margin-left:0;margin-top:-.15pt;width:496pt;height:636.8pt;z-index:-251668480;mso-wrap-distance-left:0;mso-wrap-distance-right:0" coordsize="62992,8087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">
                      <v:shape id="Graphic 126" o:spid="_x0000_s1027" style="position:absolute;width:62992;height:80873;visibility:visible;mso-wrap-style:square;v-text-anchor:top" coordsize="6299200,80873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" path="m6299124,5532412l,5532412,,8087195r6299124,l6299124,5532412xem6299124,l,,,5532399r6299124,l6299124,xe" stroked="f">
                        <v:path arrowok="t"/>
                      </v:shape>
                    </v:group>
                  </w:pict>
                </mc:Fallback>
              </mc:AlternateContent>
            </w:r>
            <w:r>
              <w:rPr>
                <w:color w:val="231F20"/>
                <w:spacing w:val="-6"/>
                <w:sz w:val="20"/>
              </w:rPr>
              <w:t>Les prestations suivantes ne font pas partie des prestations du marché : (8)</w:t>
            </w:r>
          </w:p>
          <w:p w14:paraId="346AEE86" w14:textId="77777777" w:rsidR="00210333" w:rsidRDefault="00210333">
            <w:pPr>
              <w:pStyle w:val="TableParagraph"/>
              <w:spacing w:before="14"/>
              <w:ind w:left="56"/>
              <w:rPr>
                <w:color w:val="231F20"/>
                <w:spacing w:val="-6"/>
                <w:sz w:val="20"/>
              </w:rPr>
            </w:pPr>
          </w:p>
          <w:p w14:paraId="03F7E07A" w14:textId="77777777" w:rsidR="00210333" w:rsidRDefault="00210333">
            <w:pPr>
              <w:pStyle w:val="TableParagraph"/>
              <w:spacing w:before="14"/>
              <w:ind w:left="56"/>
              <w:rPr>
                <w:color w:val="231F20"/>
                <w:spacing w:val="-6"/>
                <w:sz w:val="20"/>
              </w:rPr>
            </w:pPr>
          </w:p>
          <w:tbl>
            <w:tblPr>
              <w:tblStyle w:val="Grilledutableau"/>
              <w:tblW w:w="8009" w:type="dxa"/>
              <w:tblInd w:w="951" w:type="dxa"/>
              <w:tblLook w:val="04A0" w:firstRow="1" w:lastRow="0" w:firstColumn="1" w:lastColumn="0" w:noHBand="0" w:noVBand="1"/>
            </w:tblPr>
            <w:tblGrid>
              <w:gridCol w:w="638"/>
              <w:gridCol w:w="7371"/>
            </w:tblGrid>
            <w:tr w:rsidR="00210333" w14:paraId="58138DBE" w14:textId="77777777" w:rsidTr="00210333">
              <w:trPr>
                <w:trHeight w:val="333"/>
              </w:trPr>
              <w:tc>
                <w:tcPr>
                  <w:tcW w:w="638" w:type="dxa"/>
                  <w:vAlign w:val="center"/>
                </w:tcPr>
                <w:p w14:paraId="6B59457E" w14:textId="57218046"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7371" w:type="dxa"/>
                  <w:vAlign w:val="center"/>
                </w:tcPr>
                <w:p w14:paraId="5ACBD0BB" w14:textId="196D396D" w:rsidR="00210333" w:rsidRDefault="00210333" w:rsidP="00210333">
                  <w:pPr>
                    <w:pStyle w:val="TableParagraph"/>
                    <w:spacing w:before="14"/>
                    <w:rPr>
                      <w:sz w:val="20"/>
                    </w:rPr>
                  </w:pPr>
                  <w:r>
                    <w:rPr>
                      <w:sz w:val="20"/>
                    </w:rPr>
                    <w:t>Le contrôle de conformité de l’ouvrage</w:t>
                  </w:r>
                </w:p>
              </w:tc>
            </w:tr>
            <w:tr w:rsidR="00210333" w14:paraId="4D506B93" w14:textId="77777777" w:rsidTr="00210333">
              <w:trPr>
                <w:trHeight w:val="321"/>
              </w:trPr>
              <w:tc>
                <w:tcPr>
                  <w:tcW w:w="638" w:type="dxa"/>
                  <w:vAlign w:val="center"/>
                </w:tcPr>
                <w:p w14:paraId="01319CE0" w14:textId="6AA5F3E9"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7371" w:type="dxa"/>
                  <w:vAlign w:val="center"/>
                </w:tcPr>
                <w:p w14:paraId="675BF199" w14:textId="720877C3" w:rsidR="00210333" w:rsidRDefault="00210333" w:rsidP="00210333">
                  <w:pPr>
                    <w:pStyle w:val="TableParagraph"/>
                    <w:spacing w:before="14"/>
                    <w:rPr>
                      <w:sz w:val="20"/>
                    </w:rPr>
                  </w:pPr>
                  <w:proofErr w:type="gramStart"/>
                  <w:r>
                    <w:rPr>
                      <w:sz w:val="20"/>
                    </w:rPr>
                    <w:t>Le réception</w:t>
                  </w:r>
                  <w:proofErr w:type="gramEnd"/>
                  <w:r>
                    <w:rPr>
                      <w:sz w:val="20"/>
                    </w:rPr>
                    <w:t xml:space="preserve"> du support</w:t>
                  </w:r>
                </w:p>
              </w:tc>
            </w:tr>
            <w:tr w:rsidR="00210333" w14:paraId="22E959A3" w14:textId="77777777" w:rsidTr="00210333">
              <w:trPr>
                <w:trHeight w:val="333"/>
              </w:trPr>
              <w:tc>
                <w:tcPr>
                  <w:tcW w:w="638" w:type="dxa"/>
                  <w:vAlign w:val="center"/>
                </w:tcPr>
                <w:p w14:paraId="213BC869" w14:textId="7B8B1179"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7371" w:type="dxa"/>
                  <w:vAlign w:val="center"/>
                </w:tcPr>
                <w:p w14:paraId="0D842E1A" w14:textId="6B06DEB7" w:rsidR="00210333" w:rsidRDefault="00210333" w:rsidP="00210333">
                  <w:pPr>
                    <w:pStyle w:val="TableParagraph"/>
                    <w:spacing w:before="14"/>
                    <w:rPr>
                      <w:sz w:val="20"/>
                    </w:rPr>
                  </w:pPr>
                  <w:r>
                    <w:rPr>
                      <w:sz w:val="20"/>
                    </w:rPr>
                    <w:t>Le suivi des qualités d’usage pendant la période de garantie</w:t>
                  </w:r>
                </w:p>
              </w:tc>
            </w:tr>
            <w:tr w:rsidR="00210333" w14:paraId="3E88F335" w14:textId="77777777" w:rsidTr="00210333">
              <w:trPr>
                <w:trHeight w:val="333"/>
              </w:trPr>
              <w:tc>
                <w:tcPr>
                  <w:tcW w:w="638" w:type="dxa"/>
                  <w:vAlign w:val="center"/>
                </w:tcPr>
                <w:p w14:paraId="6D2092E9" w14:textId="212A5B60"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7371" w:type="dxa"/>
                  <w:vAlign w:val="center"/>
                </w:tcPr>
                <w:p w14:paraId="15B0E68A" w14:textId="69ACBA31" w:rsidR="00210333" w:rsidRDefault="00210333" w:rsidP="00210333">
                  <w:pPr>
                    <w:pStyle w:val="TableParagraph"/>
                    <w:spacing w:before="14"/>
                    <w:rPr>
                      <w:sz w:val="20"/>
                    </w:rPr>
                  </w:pPr>
                  <w:r>
                    <w:rPr>
                      <w:sz w:val="20"/>
                    </w:rPr>
                    <w:t>Le dimensionnement des ouvrages, la note de calcul et le plan de calepinage</w:t>
                  </w:r>
                </w:p>
              </w:tc>
            </w:tr>
            <w:tr w:rsidR="00210333" w14:paraId="75EED360" w14:textId="77777777" w:rsidTr="00210333">
              <w:trPr>
                <w:trHeight w:val="321"/>
              </w:trPr>
              <w:tc>
                <w:tcPr>
                  <w:tcW w:w="638" w:type="dxa"/>
                  <w:vAlign w:val="center"/>
                </w:tcPr>
                <w:p w14:paraId="26E6FF23" w14:textId="710034A2"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7371" w:type="dxa"/>
                  <w:vAlign w:val="center"/>
                </w:tcPr>
                <w:p w14:paraId="06D6B51D" w14:textId="516D6076" w:rsidR="00210333" w:rsidRDefault="00210333" w:rsidP="00210333">
                  <w:pPr>
                    <w:pStyle w:val="TableParagraph"/>
                    <w:spacing w:before="14"/>
                    <w:rPr>
                      <w:sz w:val="20"/>
                    </w:rPr>
                  </w:pPr>
                  <w:r>
                    <w:rPr>
                      <w:sz w:val="20"/>
                    </w:rPr>
                    <w:t>La remise en état d’ouvrages adjacents</w:t>
                  </w:r>
                </w:p>
              </w:tc>
            </w:tr>
            <w:tr w:rsidR="00210333" w14:paraId="69D415C3" w14:textId="77777777" w:rsidTr="00210333">
              <w:trPr>
                <w:trHeight w:val="333"/>
              </w:trPr>
              <w:tc>
                <w:tcPr>
                  <w:tcW w:w="638" w:type="dxa"/>
                  <w:vAlign w:val="center"/>
                </w:tcPr>
                <w:p w14:paraId="663012C4" w14:textId="2FF024FC"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7371" w:type="dxa"/>
                  <w:vAlign w:val="center"/>
                </w:tcPr>
                <w:p w14:paraId="5D4CE402" w14:textId="3734048D" w:rsidR="00210333" w:rsidRDefault="00210333" w:rsidP="00210333">
                  <w:pPr>
                    <w:pStyle w:val="TableParagraph"/>
                    <w:spacing w:before="14"/>
                    <w:rPr>
                      <w:sz w:val="20"/>
                    </w:rPr>
                  </w:pPr>
                  <w:r>
                    <w:rPr>
                      <w:sz w:val="20"/>
                    </w:rPr>
                    <w:t>La signalisation des déviations éventuelles</w:t>
                  </w:r>
                </w:p>
              </w:tc>
            </w:tr>
            <w:tr w:rsidR="00210333" w14:paraId="01CB220A" w14:textId="77777777" w:rsidTr="00210333">
              <w:trPr>
                <w:trHeight w:val="333"/>
              </w:trPr>
              <w:tc>
                <w:tcPr>
                  <w:tcW w:w="638" w:type="dxa"/>
                  <w:vAlign w:val="center"/>
                </w:tcPr>
                <w:p w14:paraId="0853CF68" w14:textId="2AC7B462"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7371" w:type="dxa"/>
                  <w:vAlign w:val="center"/>
                </w:tcPr>
                <w:p w14:paraId="12487C09" w14:textId="5E31FD6E" w:rsidR="00210333" w:rsidRDefault="00210333" w:rsidP="00210333">
                  <w:pPr>
                    <w:pStyle w:val="TableParagraph"/>
                    <w:spacing w:before="14"/>
                    <w:rPr>
                      <w:sz w:val="20"/>
                    </w:rPr>
                  </w:pPr>
                  <w:r>
                    <w:rPr>
                      <w:sz w:val="20"/>
                    </w:rPr>
                    <w:t xml:space="preserve">La remise en état consécutive aux travaux d’un autre marché </w:t>
                  </w:r>
                </w:p>
              </w:tc>
            </w:tr>
          </w:tbl>
          <w:p w14:paraId="19AA5348" w14:textId="77777777" w:rsidR="00210333" w:rsidRDefault="00210333">
            <w:pPr>
              <w:pStyle w:val="TableParagraph"/>
              <w:spacing w:before="14"/>
              <w:ind w:left="56"/>
              <w:rPr>
                <w:sz w:val="20"/>
              </w:rPr>
            </w:pPr>
          </w:p>
        </w:tc>
      </w:tr>
      <w:tr w:rsidR="003B066D" w14:paraId="7B1FC1CA" w14:textId="77777777">
        <w:trPr>
          <w:trHeight w:val="4417"/>
        </w:trPr>
        <w:tc>
          <w:tcPr>
            <w:tcW w:w="9920" w:type="dxa"/>
          </w:tcPr>
          <w:p w14:paraId="46487DF7" w14:textId="77777777" w:rsidR="003B066D" w:rsidRDefault="00E006AD">
            <w:pPr>
              <w:pStyle w:val="TableParagraph"/>
              <w:spacing w:before="127"/>
              <w:ind w:left="80"/>
              <w:rPr>
                <w:rFonts w:ascii="HelveticaNeueLT Std Med" w:hAnsi="HelveticaNeueLT Std Med"/>
                <w:sz w:val="20"/>
              </w:rPr>
            </w:pPr>
            <w:r>
              <w:rPr>
                <w:rFonts w:ascii="HelveticaNeueLT Std Med" w:hAnsi="HelveticaNeueLT Std Med"/>
                <w:color w:val="231F20"/>
                <w:sz w:val="20"/>
              </w:rPr>
              <w:t>1.3.2</w:t>
            </w:r>
            <w:r>
              <w:rPr>
                <w:rFonts w:ascii="HelveticaNeueLT Std Med" w:hAnsi="HelveticaNeueLT Std Med"/>
                <w:color w:val="231F20"/>
                <w:spacing w:val="-10"/>
                <w:sz w:val="20"/>
              </w:rPr>
              <w:t xml:space="preserve"> </w:t>
            </w:r>
            <w:r>
              <w:rPr>
                <w:rFonts w:ascii="HelveticaNeueLT Std Med" w:hAnsi="HelveticaNeueLT Std Med"/>
                <w:color w:val="231F20"/>
                <w:sz w:val="20"/>
              </w:rPr>
              <w:t>Travaux</w:t>
            </w:r>
            <w:r>
              <w:rPr>
                <w:rFonts w:ascii="HelveticaNeueLT Std Med" w:hAnsi="HelveticaNeueLT Std Med"/>
                <w:color w:val="231F20"/>
                <w:spacing w:val="-9"/>
                <w:sz w:val="20"/>
              </w:rPr>
              <w:t xml:space="preserve"> </w:t>
            </w:r>
            <w:r>
              <w:rPr>
                <w:rFonts w:ascii="HelveticaNeueLT Std Med" w:hAnsi="HelveticaNeueLT Std Med"/>
                <w:color w:val="231F20"/>
                <w:spacing w:val="-2"/>
                <w:sz w:val="20"/>
              </w:rPr>
              <w:t>préparatoires</w:t>
            </w:r>
          </w:p>
          <w:p w14:paraId="661552B5" w14:textId="77777777" w:rsidR="003B066D" w:rsidRDefault="003B066D">
            <w:pPr>
              <w:pStyle w:val="TableParagraph"/>
              <w:spacing w:before="20"/>
              <w:rPr>
                <w:sz w:val="20"/>
              </w:rPr>
            </w:pPr>
          </w:p>
          <w:p w14:paraId="7328E5B9" w14:textId="77777777" w:rsidR="003B066D" w:rsidRDefault="00E006AD">
            <w:pPr>
              <w:pStyle w:val="TableParagraph"/>
              <w:ind w:left="80"/>
              <w:rPr>
                <w:color w:val="231F20"/>
                <w:spacing w:val="-10"/>
                <w:sz w:val="20"/>
              </w:rPr>
            </w:pPr>
            <w:r>
              <w:rPr>
                <w:color w:val="231F20"/>
                <w:sz w:val="20"/>
              </w:rPr>
              <w:t>Les</w:t>
            </w:r>
            <w:r>
              <w:rPr>
                <w:color w:val="231F20"/>
                <w:spacing w:val="-3"/>
                <w:sz w:val="20"/>
              </w:rPr>
              <w:t xml:space="preserve"> </w:t>
            </w:r>
            <w:r>
              <w:rPr>
                <w:color w:val="231F20"/>
                <w:sz w:val="20"/>
              </w:rPr>
              <w:t>travaux</w:t>
            </w:r>
            <w:r>
              <w:rPr>
                <w:color w:val="231F20"/>
                <w:spacing w:val="-1"/>
                <w:sz w:val="20"/>
              </w:rPr>
              <w:t xml:space="preserve"> </w:t>
            </w:r>
            <w:r>
              <w:rPr>
                <w:color w:val="231F20"/>
                <w:sz w:val="20"/>
              </w:rPr>
              <w:t>préparatoires</w:t>
            </w:r>
            <w:r>
              <w:rPr>
                <w:color w:val="231F20"/>
                <w:spacing w:val="-1"/>
                <w:sz w:val="20"/>
              </w:rPr>
              <w:t xml:space="preserve"> </w:t>
            </w:r>
            <w:r>
              <w:rPr>
                <w:color w:val="231F20"/>
                <w:sz w:val="20"/>
              </w:rPr>
              <w:t>sont</w:t>
            </w:r>
            <w:r>
              <w:rPr>
                <w:color w:val="231F20"/>
                <w:spacing w:val="-1"/>
                <w:sz w:val="20"/>
              </w:rPr>
              <w:t xml:space="preserve"> </w:t>
            </w:r>
            <w:r>
              <w:rPr>
                <w:color w:val="231F20"/>
                <w:sz w:val="20"/>
              </w:rPr>
              <w:t>à</w:t>
            </w:r>
            <w:r>
              <w:rPr>
                <w:color w:val="231F20"/>
                <w:spacing w:val="-1"/>
                <w:sz w:val="20"/>
              </w:rPr>
              <w:t xml:space="preserve"> </w:t>
            </w:r>
            <w:r>
              <w:rPr>
                <w:color w:val="231F20"/>
                <w:sz w:val="20"/>
              </w:rPr>
              <w:t>réaliser</w:t>
            </w:r>
            <w:r>
              <w:rPr>
                <w:color w:val="231F20"/>
                <w:spacing w:val="-1"/>
                <w:sz w:val="20"/>
              </w:rPr>
              <w:t xml:space="preserve"> </w:t>
            </w:r>
            <w:r>
              <w:rPr>
                <w:color w:val="231F20"/>
                <w:sz w:val="20"/>
              </w:rPr>
              <w:t>selon</w:t>
            </w:r>
            <w:r>
              <w:rPr>
                <w:color w:val="231F20"/>
                <w:spacing w:val="-1"/>
                <w:sz w:val="20"/>
              </w:rPr>
              <w:t xml:space="preserve"> </w:t>
            </w:r>
            <w:r>
              <w:rPr>
                <w:color w:val="231F20"/>
                <w:sz w:val="20"/>
              </w:rPr>
              <w:t>la</w:t>
            </w:r>
            <w:r>
              <w:rPr>
                <w:color w:val="231F20"/>
                <w:spacing w:val="-1"/>
                <w:sz w:val="20"/>
              </w:rPr>
              <w:t xml:space="preserve"> </w:t>
            </w:r>
            <w:r>
              <w:rPr>
                <w:color w:val="231F20"/>
                <w:sz w:val="20"/>
              </w:rPr>
              <w:t>norme</w:t>
            </w:r>
            <w:r>
              <w:rPr>
                <w:color w:val="231F20"/>
                <w:spacing w:val="-1"/>
                <w:sz w:val="20"/>
              </w:rPr>
              <w:t xml:space="preserve"> </w:t>
            </w:r>
            <w:r>
              <w:rPr>
                <w:color w:val="231F20"/>
                <w:sz w:val="20"/>
              </w:rPr>
              <w:t>NF</w:t>
            </w:r>
            <w:r>
              <w:rPr>
                <w:color w:val="231F20"/>
                <w:spacing w:val="-1"/>
                <w:sz w:val="20"/>
              </w:rPr>
              <w:t xml:space="preserve"> </w:t>
            </w:r>
            <w:r>
              <w:rPr>
                <w:color w:val="231F20"/>
                <w:sz w:val="20"/>
              </w:rPr>
              <w:t>P</w:t>
            </w:r>
            <w:r>
              <w:rPr>
                <w:color w:val="231F20"/>
                <w:spacing w:val="-1"/>
                <w:sz w:val="20"/>
              </w:rPr>
              <w:t xml:space="preserve"> </w:t>
            </w:r>
            <w:r>
              <w:rPr>
                <w:color w:val="231F20"/>
                <w:sz w:val="20"/>
              </w:rPr>
              <w:t>98-335</w:t>
            </w:r>
            <w:r>
              <w:rPr>
                <w:color w:val="231F20"/>
                <w:spacing w:val="-1"/>
                <w:sz w:val="20"/>
              </w:rPr>
              <w:t xml:space="preserve"> </w:t>
            </w:r>
            <w:r>
              <w:rPr>
                <w:color w:val="231F20"/>
                <w:sz w:val="20"/>
              </w:rPr>
              <w:t xml:space="preserve">(9) </w:t>
            </w:r>
            <w:r>
              <w:rPr>
                <w:color w:val="231F20"/>
                <w:spacing w:val="-10"/>
                <w:sz w:val="20"/>
              </w:rPr>
              <w:t>:</w:t>
            </w:r>
          </w:p>
          <w:p w14:paraId="7A20602F" w14:textId="77777777" w:rsidR="00210333" w:rsidRDefault="00210333">
            <w:pPr>
              <w:pStyle w:val="TableParagraph"/>
              <w:ind w:left="80"/>
              <w:rPr>
                <w:color w:val="231F20"/>
                <w:spacing w:val="-10"/>
                <w:sz w:val="20"/>
              </w:rPr>
            </w:pPr>
          </w:p>
          <w:p w14:paraId="717C4F2A" w14:textId="77777777" w:rsidR="00210333" w:rsidRDefault="00210333">
            <w:pPr>
              <w:pStyle w:val="TableParagraph"/>
              <w:ind w:left="80"/>
              <w:rPr>
                <w:color w:val="231F20"/>
                <w:spacing w:val="-10"/>
                <w:sz w:val="20"/>
              </w:rPr>
            </w:pPr>
          </w:p>
          <w:tbl>
            <w:tblPr>
              <w:tblStyle w:val="Grilledutableau"/>
              <w:tblW w:w="8644" w:type="dxa"/>
              <w:tblInd w:w="630" w:type="dxa"/>
              <w:tblLook w:val="04A0" w:firstRow="1" w:lastRow="0" w:firstColumn="1" w:lastColumn="0" w:noHBand="0" w:noVBand="1"/>
            </w:tblPr>
            <w:tblGrid>
              <w:gridCol w:w="638"/>
              <w:gridCol w:w="8006"/>
            </w:tblGrid>
            <w:tr w:rsidR="00210333" w14:paraId="49699C8C" w14:textId="77777777" w:rsidTr="00210333">
              <w:trPr>
                <w:trHeight w:val="351"/>
              </w:trPr>
              <w:tc>
                <w:tcPr>
                  <w:tcW w:w="638" w:type="dxa"/>
                  <w:vAlign w:val="center"/>
                </w:tcPr>
                <w:p w14:paraId="6F5F5578" w14:textId="3F96D43C"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8006" w:type="dxa"/>
                  <w:vAlign w:val="center"/>
                </w:tcPr>
                <w:p w14:paraId="375EC2F2" w14:textId="4F06D0C3" w:rsidR="00210333" w:rsidRDefault="00210333" w:rsidP="00210333">
                  <w:pPr>
                    <w:pStyle w:val="TableParagraph"/>
                    <w:rPr>
                      <w:sz w:val="20"/>
                    </w:rPr>
                  </w:pPr>
                  <w:r>
                    <w:rPr>
                      <w:sz w:val="20"/>
                    </w:rPr>
                    <w:t>La mise en place, éventuelle, de dispositifs de protection de la zone à réaliser</w:t>
                  </w:r>
                </w:p>
              </w:tc>
            </w:tr>
            <w:tr w:rsidR="00210333" w14:paraId="36F3076C" w14:textId="77777777" w:rsidTr="00210333">
              <w:trPr>
                <w:trHeight w:val="351"/>
              </w:trPr>
              <w:tc>
                <w:tcPr>
                  <w:tcW w:w="638" w:type="dxa"/>
                  <w:vAlign w:val="center"/>
                </w:tcPr>
                <w:p w14:paraId="73A79081" w14:textId="1858E36E"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8006" w:type="dxa"/>
                  <w:vAlign w:val="center"/>
                </w:tcPr>
                <w:p w14:paraId="7E5FA968" w14:textId="6DCF2982" w:rsidR="00210333" w:rsidRDefault="00210333" w:rsidP="00210333">
                  <w:pPr>
                    <w:pStyle w:val="TableParagraph"/>
                    <w:rPr>
                      <w:sz w:val="20"/>
                    </w:rPr>
                  </w:pPr>
                  <w:r>
                    <w:rPr>
                      <w:sz w:val="20"/>
                    </w:rPr>
                    <w:t>La vérification du nivellement et la réalisation du piquetage de la zone à réaliser</w:t>
                  </w:r>
                </w:p>
              </w:tc>
            </w:tr>
            <w:tr w:rsidR="00210333" w14:paraId="7C776E12" w14:textId="77777777" w:rsidTr="00210333">
              <w:trPr>
                <w:trHeight w:val="351"/>
              </w:trPr>
              <w:tc>
                <w:tcPr>
                  <w:tcW w:w="638" w:type="dxa"/>
                  <w:vAlign w:val="center"/>
                </w:tcPr>
                <w:p w14:paraId="247091D4" w14:textId="2519C070"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8006" w:type="dxa"/>
                  <w:vAlign w:val="center"/>
                </w:tcPr>
                <w:p w14:paraId="0D973275" w14:textId="368D9287" w:rsidR="00210333" w:rsidRDefault="00210333" w:rsidP="00210333">
                  <w:pPr>
                    <w:pStyle w:val="TableParagraph"/>
                    <w:rPr>
                      <w:sz w:val="20"/>
                    </w:rPr>
                  </w:pPr>
                  <w:r>
                    <w:rPr>
                      <w:sz w:val="20"/>
                    </w:rPr>
                    <w:t>La réalisation des dispositifs de drainage et la vérification de leur comptabilité</w:t>
                  </w:r>
                </w:p>
              </w:tc>
            </w:tr>
            <w:tr w:rsidR="00210333" w14:paraId="4246E725" w14:textId="77777777" w:rsidTr="00210333">
              <w:trPr>
                <w:trHeight w:val="351"/>
              </w:trPr>
              <w:tc>
                <w:tcPr>
                  <w:tcW w:w="638" w:type="dxa"/>
                  <w:vAlign w:val="center"/>
                </w:tcPr>
                <w:p w14:paraId="0CC691E4" w14:textId="67F85B7B"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8006" w:type="dxa"/>
                  <w:vAlign w:val="center"/>
                </w:tcPr>
                <w:p w14:paraId="38D79A4A" w14:textId="05700606" w:rsidR="00210333" w:rsidRDefault="00210333" w:rsidP="00210333">
                  <w:pPr>
                    <w:pStyle w:val="TableParagraph"/>
                    <w:rPr>
                      <w:sz w:val="20"/>
                    </w:rPr>
                  </w:pPr>
                  <w:r>
                    <w:rPr>
                      <w:sz w:val="20"/>
                    </w:rPr>
                    <w:t>La préparation des aires de stockage des matériaux et produits</w:t>
                  </w:r>
                </w:p>
              </w:tc>
            </w:tr>
            <w:tr w:rsidR="00210333" w14:paraId="4FC1AD2D" w14:textId="77777777" w:rsidTr="00210333">
              <w:trPr>
                <w:trHeight w:val="351"/>
              </w:trPr>
              <w:tc>
                <w:tcPr>
                  <w:tcW w:w="638" w:type="dxa"/>
                  <w:vAlign w:val="center"/>
                </w:tcPr>
                <w:p w14:paraId="351E3D40" w14:textId="3DDA72DF"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8006" w:type="dxa"/>
                  <w:vAlign w:val="center"/>
                </w:tcPr>
                <w:p w14:paraId="64208CAD" w14:textId="1BC3BA0D" w:rsidR="00210333" w:rsidRDefault="00210333" w:rsidP="00210333">
                  <w:pPr>
                    <w:pStyle w:val="TableParagraph"/>
                    <w:rPr>
                      <w:sz w:val="20"/>
                    </w:rPr>
                  </w:pPr>
                  <w:r>
                    <w:rPr>
                      <w:sz w:val="20"/>
                    </w:rPr>
                    <w:t>L’élaboration du plan de phasage et du calendrier d’exécution</w:t>
                  </w:r>
                </w:p>
              </w:tc>
            </w:tr>
            <w:tr w:rsidR="00210333" w14:paraId="50DAC56D" w14:textId="77777777" w:rsidTr="00210333">
              <w:trPr>
                <w:trHeight w:val="351"/>
              </w:trPr>
              <w:tc>
                <w:tcPr>
                  <w:tcW w:w="638" w:type="dxa"/>
                  <w:vAlign w:val="center"/>
                </w:tcPr>
                <w:p w14:paraId="541D7981" w14:textId="0075B227"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Pr>
                      <w:sz w:val="16"/>
                      <w:szCs w:val="16"/>
                    </w:rPr>
                  </w:r>
                  <w:r>
                    <w:rPr>
                      <w:sz w:val="16"/>
                      <w:szCs w:val="16"/>
                    </w:rPr>
                    <w:fldChar w:fldCharType="separate"/>
                  </w:r>
                  <w:r>
                    <w:rPr>
                      <w:sz w:val="16"/>
                      <w:szCs w:val="16"/>
                    </w:rPr>
                    <w:fldChar w:fldCharType="end"/>
                  </w:r>
                </w:p>
              </w:tc>
              <w:tc>
                <w:tcPr>
                  <w:tcW w:w="8006" w:type="dxa"/>
                  <w:vAlign w:val="center"/>
                </w:tcPr>
                <w:p w14:paraId="09CB21C2" w14:textId="518976D0" w:rsidR="00210333" w:rsidRDefault="00210333" w:rsidP="00210333">
                  <w:pPr>
                    <w:pStyle w:val="TableParagraph"/>
                    <w:rPr>
                      <w:sz w:val="20"/>
                    </w:rPr>
                  </w:pPr>
                  <w:r>
                    <w:rPr>
                      <w:sz w:val="20"/>
                    </w:rPr>
                    <w:t>La présentation au maître d’œuvre des fiches techniques des matériaux et de produits</w:t>
                  </w:r>
                </w:p>
              </w:tc>
            </w:tr>
          </w:tbl>
          <w:p w14:paraId="5B12CBC2" w14:textId="77777777" w:rsidR="00210333" w:rsidRDefault="00210333">
            <w:pPr>
              <w:pStyle w:val="TableParagraph"/>
              <w:ind w:left="80"/>
              <w:rPr>
                <w:sz w:val="20"/>
              </w:rPr>
            </w:pPr>
          </w:p>
        </w:tc>
      </w:tr>
      <w:tr w:rsidR="003B066D" w14:paraId="040805D4" w14:textId="77777777">
        <w:trPr>
          <w:trHeight w:val="4018"/>
        </w:trPr>
        <w:tc>
          <w:tcPr>
            <w:tcW w:w="9920" w:type="dxa"/>
            <w:shd w:val="clear" w:color="auto" w:fill="FFFFFF"/>
          </w:tcPr>
          <w:p w14:paraId="0C5A6D4E" w14:textId="77777777" w:rsidR="003B066D" w:rsidRDefault="00E006AD">
            <w:pPr>
              <w:pStyle w:val="TableParagraph"/>
              <w:spacing w:before="127"/>
              <w:ind w:left="80"/>
              <w:rPr>
                <w:rFonts w:ascii="HelveticaNeueLT Std Med" w:hAnsi="HelveticaNeueLT Std Med"/>
                <w:sz w:val="20"/>
              </w:rPr>
            </w:pPr>
            <w:r>
              <w:rPr>
                <w:rFonts w:ascii="HelveticaNeueLT Std Med" w:hAnsi="HelveticaNeueLT Std Med"/>
                <w:color w:val="231F20"/>
                <w:sz w:val="20"/>
              </w:rPr>
              <w:t>1.3.3</w:t>
            </w:r>
            <w:r>
              <w:rPr>
                <w:rFonts w:ascii="HelveticaNeueLT Std Med" w:hAnsi="HelveticaNeueLT Std Med"/>
                <w:color w:val="231F20"/>
                <w:spacing w:val="-6"/>
                <w:sz w:val="20"/>
              </w:rPr>
              <w:t xml:space="preserve"> </w:t>
            </w:r>
            <w:r>
              <w:rPr>
                <w:rFonts w:ascii="HelveticaNeueLT Std Med" w:hAnsi="HelveticaNeueLT Std Med"/>
                <w:color w:val="231F20"/>
                <w:sz w:val="20"/>
              </w:rPr>
              <w:t>Travaux</w:t>
            </w:r>
            <w:r>
              <w:rPr>
                <w:rFonts w:ascii="HelveticaNeueLT Std Med" w:hAnsi="HelveticaNeueLT Std Med"/>
                <w:color w:val="231F20"/>
                <w:spacing w:val="-3"/>
                <w:sz w:val="20"/>
              </w:rPr>
              <w:t xml:space="preserve"> </w:t>
            </w:r>
            <w:r>
              <w:rPr>
                <w:rFonts w:ascii="HelveticaNeueLT Std Med" w:hAnsi="HelveticaNeueLT Std Med"/>
                <w:color w:val="231F20"/>
                <w:sz w:val="20"/>
              </w:rPr>
              <w:t>connexes</w:t>
            </w:r>
            <w:r>
              <w:rPr>
                <w:rFonts w:ascii="HelveticaNeueLT Std Med" w:hAnsi="HelveticaNeueLT Std Med"/>
                <w:color w:val="231F20"/>
                <w:spacing w:val="-3"/>
                <w:sz w:val="20"/>
              </w:rPr>
              <w:t xml:space="preserve"> </w:t>
            </w:r>
            <w:r>
              <w:rPr>
                <w:rFonts w:ascii="HelveticaNeueLT Std Med" w:hAnsi="HelveticaNeueLT Std Med"/>
                <w:color w:val="231F20"/>
                <w:sz w:val="20"/>
              </w:rPr>
              <w:t>inclus</w:t>
            </w:r>
            <w:r>
              <w:rPr>
                <w:rFonts w:ascii="HelveticaNeueLT Std Med" w:hAnsi="HelveticaNeueLT Std Med"/>
                <w:color w:val="231F20"/>
                <w:spacing w:val="-4"/>
                <w:sz w:val="20"/>
              </w:rPr>
              <w:t xml:space="preserve"> </w:t>
            </w:r>
            <w:r>
              <w:rPr>
                <w:rFonts w:ascii="HelveticaNeueLT Std Med" w:hAnsi="HelveticaNeueLT Std Med"/>
                <w:color w:val="231F20"/>
                <w:sz w:val="20"/>
              </w:rPr>
              <w:t>dans</w:t>
            </w:r>
            <w:r>
              <w:rPr>
                <w:rFonts w:ascii="HelveticaNeueLT Std Med" w:hAnsi="HelveticaNeueLT Std Med"/>
                <w:color w:val="231F20"/>
                <w:spacing w:val="-3"/>
                <w:sz w:val="20"/>
              </w:rPr>
              <w:t xml:space="preserve"> </w:t>
            </w:r>
            <w:r>
              <w:rPr>
                <w:rFonts w:ascii="HelveticaNeueLT Std Med" w:hAnsi="HelveticaNeueLT Std Med"/>
                <w:color w:val="231F20"/>
                <w:sz w:val="20"/>
              </w:rPr>
              <w:t>le</w:t>
            </w:r>
            <w:r>
              <w:rPr>
                <w:rFonts w:ascii="HelveticaNeueLT Std Med" w:hAnsi="HelveticaNeueLT Std Med"/>
                <w:color w:val="231F20"/>
                <w:spacing w:val="-3"/>
                <w:sz w:val="20"/>
              </w:rPr>
              <w:t xml:space="preserve"> </w:t>
            </w:r>
            <w:r>
              <w:rPr>
                <w:rFonts w:ascii="HelveticaNeueLT Std Med" w:hAnsi="HelveticaNeueLT Std Med"/>
                <w:color w:val="231F20"/>
                <w:sz w:val="20"/>
              </w:rPr>
              <w:t>présent</w:t>
            </w:r>
            <w:r>
              <w:rPr>
                <w:rFonts w:ascii="HelveticaNeueLT Std Med" w:hAnsi="HelveticaNeueLT Std Med"/>
                <w:color w:val="231F20"/>
                <w:spacing w:val="-3"/>
                <w:sz w:val="20"/>
              </w:rPr>
              <w:t xml:space="preserve"> </w:t>
            </w:r>
            <w:r>
              <w:rPr>
                <w:rFonts w:ascii="HelveticaNeueLT Std Med" w:hAnsi="HelveticaNeueLT Std Med"/>
                <w:color w:val="231F20"/>
                <w:spacing w:val="-2"/>
                <w:sz w:val="20"/>
              </w:rPr>
              <w:t>marché</w:t>
            </w:r>
          </w:p>
          <w:p w14:paraId="041FF3D3" w14:textId="77777777" w:rsidR="003B066D" w:rsidRDefault="003B066D">
            <w:pPr>
              <w:pStyle w:val="TableParagraph"/>
              <w:spacing w:before="20"/>
              <w:rPr>
                <w:sz w:val="20"/>
              </w:rPr>
            </w:pPr>
          </w:p>
          <w:p w14:paraId="58D998C1" w14:textId="77777777" w:rsidR="003B066D" w:rsidRDefault="00E006AD">
            <w:pPr>
              <w:pStyle w:val="TableParagraph"/>
              <w:ind w:left="80"/>
              <w:rPr>
                <w:sz w:val="20"/>
              </w:rPr>
            </w:pPr>
            <w:r>
              <w:rPr>
                <w:color w:val="231F20"/>
                <w:sz w:val="20"/>
              </w:rPr>
              <w:t xml:space="preserve">Les travaux connexes sont (10) </w:t>
            </w:r>
            <w:r>
              <w:rPr>
                <w:color w:val="231F20"/>
                <w:spacing w:val="-10"/>
                <w:sz w:val="20"/>
              </w:rPr>
              <w:t>:</w:t>
            </w:r>
          </w:p>
          <w:p w14:paraId="2EC5F94F" w14:textId="77777777" w:rsidR="003B066D" w:rsidRDefault="00E006AD">
            <w:pPr>
              <w:pStyle w:val="TableParagraph"/>
              <w:spacing w:before="77"/>
              <w:ind w:left="80"/>
              <w:rPr>
                <w:sz w:val="20"/>
              </w:rPr>
            </w:pPr>
            <w:r>
              <w:rPr>
                <w:color w:val="231F20"/>
                <w:spacing w:val="-7"/>
                <w:sz w:val="20"/>
              </w:rPr>
              <w:t>..................................................................................................................................................................................................</w:t>
            </w:r>
          </w:p>
          <w:p w14:paraId="7BFA1354" w14:textId="77777777" w:rsidR="003B066D" w:rsidRDefault="00E006AD">
            <w:pPr>
              <w:pStyle w:val="TableParagraph"/>
              <w:spacing w:before="20"/>
              <w:ind w:left="80"/>
              <w:rPr>
                <w:sz w:val="20"/>
              </w:rPr>
            </w:pPr>
            <w:r>
              <w:rPr>
                <w:color w:val="231F20"/>
                <w:spacing w:val="-7"/>
                <w:sz w:val="20"/>
              </w:rPr>
              <w:t>..................................................................................................................................................................................................</w:t>
            </w:r>
          </w:p>
          <w:p w14:paraId="43C4703B" w14:textId="77777777" w:rsidR="003B066D" w:rsidRDefault="00E006AD">
            <w:pPr>
              <w:pStyle w:val="TableParagraph"/>
              <w:spacing w:before="20"/>
              <w:ind w:left="80"/>
              <w:rPr>
                <w:sz w:val="20"/>
              </w:rPr>
            </w:pPr>
            <w:r>
              <w:rPr>
                <w:color w:val="231F20"/>
                <w:spacing w:val="-7"/>
                <w:sz w:val="20"/>
              </w:rPr>
              <w:t>..................................................................................................................................................................................................</w:t>
            </w:r>
          </w:p>
          <w:p w14:paraId="621264DE" w14:textId="77777777" w:rsidR="003B066D" w:rsidRDefault="00E006AD">
            <w:pPr>
              <w:pStyle w:val="TableParagraph"/>
              <w:spacing w:before="20"/>
              <w:ind w:left="80"/>
              <w:rPr>
                <w:sz w:val="20"/>
              </w:rPr>
            </w:pPr>
            <w:r>
              <w:rPr>
                <w:color w:val="231F20"/>
                <w:spacing w:val="-7"/>
                <w:sz w:val="20"/>
              </w:rPr>
              <w:t>..................................................................................................................................................................................................</w:t>
            </w:r>
          </w:p>
          <w:p w14:paraId="76B485E4" w14:textId="77777777" w:rsidR="003B066D" w:rsidRDefault="00E006AD">
            <w:pPr>
              <w:pStyle w:val="TableParagraph"/>
              <w:spacing w:before="20"/>
              <w:ind w:left="80"/>
              <w:rPr>
                <w:sz w:val="20"/>
              </w:rPr>
            </w:pPr>
            <w:r>
              <w:rPr>
                <w:color w:val="231F20"/>
                <w:spacing w:val="-7"/>
                <w:sz w:val="20"/>
              </w:rPr>
              <w:t>..................................................................................................................................................................................................</w:t>
            </w:r>
          </w:p>
          <w:p w14:paraId="06817597" w14:textId="77777777" w:rsidR="003B066D" w:rsidRDefault="00E006AD">
            <w:pPr>
              <w:pStyle w:val="TableParagraph"/>
              <w:spacing w:before="20"/>
              <w:ind w:left="80"/>
              <w:rPr>
                <w:sz w:val="20"/>
              </w:rPr>
            </w:pPr>
            <w:r>
              <w:rPr>
                <w:color w:val="231F20"/>
                <w:spacing w:val="-7"/>
                <w:sz w:val="20"/>
              </w:rPr>
              <w:t>..................................................................................................................................................................................................</w:t>
            </w:r>
          </w:p>
          <w:p w14:paraId="2F88DBC7" w14:textId="77777777" w:rsidR="003B066D" w:rsidRDefault="00E006AD">
            <w:pPr>
              <w:pStyle w:val="TableParagraph"/>
              <w:spacing w:before="20"/>
              <w:ind w:left="80"/>
              <w:rPr>
                <w:sz w:val="20"/>
              </w:rPr>
            </w:pPr>
            <w:r>
              <w:rPr>
                <w:color w:val="231F20"/>
                <w:spacing w:val="-7"/>
                <w:sz w:val="20"/>
              </w:rPr>
              <w:t>..................................................................................................................................................................................................</w:t>
            </w:r>
          </w:p>
          <w:p w14:paraId="3064246E" w14:textId="77777777" w:rsidR="003B066D" w:rsidRDefault="00E006AD">
            <w:pPr>
              <w:pStyle w:val="TableParagraph"/>
              <w:spacing w:before="20"/>
              <w:ind w:left="80"/>
              <w:rPr>
                <w:sz w:val="20"/>
              </w:rPr>
            </w:pPr>
            <w:r>
              <w:rPr>
                <w:color w:val="231F20"/>
                <w:spacing w:val="-7"/>
                <w:sz w:val="20"/>
              </w:rPr>
              <w:t>..................................................................................................................................................................................................</w:t>
            </w:r>
          </w:p>
          <w:p w14:paraId="0CD66036" w14:textId="77777777" w:rsidR="003B066D" w:rsidRDefault="00E006AD">
            <w:pPr>
              <w:pStyle w:val="TableParagraph"/>
              <w:spacing w:before="20"/>
              <w:ind w:left="80"/>
              <w:rPr>
                <w:sz w:val="20"/>
              </w:rPr>
            </w:pPr>
            <w:r>
              <w:rPr>
                <w:color w:val="231F20"/>
                <w:spacing w:val="-7"/>
                <w:sz w:val="20"/>
              </w:rPr>
              <w:t>..................................................................................................................................................................................................</w:t>
            </w:r>
          </w:p>
          <w:p w14:paraId="1735BFB3" w14:textId="77777777" w:rsidR="003B066D" w:rsidRDefault="00E006AD">
            <w:pPr>
              <w:pStyle w:val="TableParagraph"/>
              <w:spacing w:before="20"/>
              <w:ind w:left="80"/>
              <w:rPr>
                <w:sz w:val="20"/>
              </w:rPr>
            </w:pPr>
            <w:r>
              <w:rPr>
                <w:color w:val="231F20"/>
                <w:spacing w:val="-6"/>
                <w:sz w:val="20"/>
              </w:rPr>
              <w:t>.................................................................................................</w:t>
            </w:r>
          </w:p>
        </w:tc>
      </w:tr>
    </w:tbl>
    <w:p w14:paraId="42D45AA6" w14:textId="77777777" w:rsidR="003B066D" w:rsidRDefault="003B066D">
      <w:pPr>
        <w:rPr>
          <w:sz w:val="20"/>
        </w:rPr>
        <w:sectPr w:rsidR="003B066D">
          <w:pgSz w:w="11910" w:h="16840"/>
          <w:pgMar w:top="1180" w:right="740" w:bottom="1180" w:left="740" w:header="0" w:footer="1000" w:gutter="0"/>
          <w:cols w:space="720"/>
        </w:sectPr>
      </w:pPr>
    </w:p>
    <w:p w14:paraId="67A67AD4" w14:textId="77777777" w:rsidR="003B066D" w:rsidRDefault="003B066D">
      <w:pPr>
        <w:pStyle w:val="Corpsdetexte"/>
      </w:pPr>
    </w:p>
    <w:p w14:paraId="78C2FFC3" w14:textId="77777777" w:rsidR="003B066D" w:rsidRDefault="003B066D">
      <w:pPr>
        <w:pStyle w:val="Corpsdetexte"/>
      </w:pPr>
    </w:p>
    <w:p w14:paraId="12F80A59" w14:textId="0DB19EEA" w:rsidR="003B066D" w:rsidRDefault="003B066D">
      <w:pPr>
        <w:pStyle w:val="Corpsdetexte"/>
        <w:spacing w:before="8"/>
        <w:rPr>
          <w:sz w:val="16"/>
        </w:rPr>
      </w:pPr>
    </w:p>
    <w:tbl>
      <w:tblPr>
        <w:tblStyle w:val="TableNormal"/>
        <w:tblpPr w:leftFromText="141" w:rightFromText="141" w:horzAnchor="margin" w:tblpXSpec="center" w:tblpY="694"/>
        <w:tblW w:w="0" w:type="auto"/>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D00FBE" w14:paraId="59702850" w14:textId="77777777" w:rsidTr="00D00FBE">
        <w:trPr>
          <w:trHeight w:val="601"/>
        </w:trPr>
        <w:tc>
          <w:tcPr>
            <w:tcW w:w="9920" w:type="dxa"/>
            <w:shd w:val="clear" w:color="auto" w:fill="DCDDDE"/>
          </w:tcPr>
          <w:p w14:paraId="45EE1388" w14:textId="6045AD2D" w:rsidR="00D00FBE" w:rsidRDefault="00D00FBE" w:rsidP="00D00FBE">
            <w:pPr>
              <w:pStyle w:val="TableParagraph"/>
              <w:spacing w:before="144"/>
              <w:jc w:val="center"/>
              <w:rPr>
                <w:rFonts w:ascii="DINOT-Cond" w:hAnsi="DINOT-Cond"/>
                <w:b/>
                <w:sz w:val="24"/>
              </w:rPr>
            </w:pPr>
            <w:r>
              <w:rPr>
                <w:rFonts w:ascii="DINOT-Cond" w:hAnsi="DINOT-Cond"/>
                <w:b/>
                <w:color w:val="231F20"/>
                <w:spacing w:val="-6"/>
                <w:sz w:val="24"/>
              </w:rPr>
              <w:t>CCTP à remplir</w:t>
            </w:r>
          </w:p>
        </w:tc>
      </w:tr>
      <w:tr w:rsidR="00D00FBE" w14:paraId="0470747D" w14:textId="77777777" w:rsidTr="00D00FBE">
        <w:trPr>
          <w:trHeight w:val="12650"/>
        </w:trPr>
        <w:tc>
          <w:tcPr>
            <w:tcW w:w="9920" w:type="dxa"/>
          </w:tcPr>
          <w:p w14:paraId="1F9D7052" w14:textId="77777777" w:rsidR="00D00FBE" w:rsidRDefault="00D00FBE" w:rsidP="00D00FBE">
            <w:pPr>
              <w:pStyle w:val="TableParagraph"/>
              <w:spacing w:before="6"/>
              <w:ind w:left="56"/>
              <w:rPr>
                <w:rFonts w:ascii="HelveticaNeueLT Std Med Cn"/>
                <w:color w:val="D558A0"/>
                <w:spacing w:val="-2"/>
                <w:sz w:val="24"/>
              </w:rPr>
            </w:pPr>
            <w:r>
              <w:rPr>
                <w:rFonts w:ascii="Helvetica Neue LT Std 47 Light"/>
                <w:color w:val="CF118C"/>
                <w:sz w:val="24"/>
              </w:rPr>
              <w:t>1.4</w:t>
            </w:r>
            <w:r>
              <w:rPr>
                <w:rFonts w:ascii="Helvetica Neue LT Std 47 Light"/>
                <w:color w:val="CF118C"/>
                <w:spacing w:val="52"/>
                <w:w w:val="150"/>
                <w:sz w:val="24"/>
              </w:rPr>
              <w:t xml:space="preserve"> </w:t>
            </w:r>
            <w:r>
              <w:rPr>
                <w:rFonts w:ascii="HelveticaNeueLT Std Med Cn"/>
                <w:color w:val="D558A0"/>
                <w:sz w:val="24"/>
              </w:rPr>
              <w:t>CONNAISSANCE</w:t>
            </w:r>
            <w:r>
              <w:rPr>
                <w:rFonts w:ascii="HelveticaNeueLT Std Med Cn"/>
                <w:color w:val="D558A0"/>
                <w:spacing w:val="23"/>
                <w:sz w:val="24"/>
              </w:rPr>
              <w:t xml:space="preserve"> </w:t>
            </w:r>
            <w:r>
              <w:rPr>
                <w:rFonts w:ascii="HelveticaNeueLT Std Med Cn"/>
                <w:color w:val="D558A0"/>
                <w:sz w:val="24"/>
              </w:rPr>
              <w:t>DES</w:t>
            </w:r>
            <w:r>
              <w:rPr>
                <w:rFonts w:ascii="HelveticaNeueLT Std Med Cn"/>
                <w:color w:val="D558A0"/>
                <w:spacing w:val="23"/>
                <w:sz w:val="24"/>
              </w:rPr>
              <w:t xml:space="preserve"> </w:t>
            </w:r>
            <w:r>
              <w:rPr>
                <w:rFonts w:ascii="HelveticaNeueLT Std Med Cn"/>
                <w:color w:val="D558A0"/>
                <w:spacing w:val="-2"/>
                <w:sz w:val="24"/>
              </w:rPr>
              <w:t>LIEUX</w:t>
            </w:r>
          </w:p>
          <w:p w14:paraId="4C9D11CE" w14:textId="77777777" w:rsidR="00D00FBE" w:rsidRDefault="00D00FBE" w:rsidP="00D00FBE">
            <w:pPr>
              <w:pStyle w:val="TableParagraph"/>
              <w:spacing w:before="6"/>
              <w:ind w:left="56"/>
              <w:rPr>
                <w:rFonts w:ascii="HelveticaNeueLT Std Med Cn"/>
                <w:sz w:val="24"/>
              </w:rPr>
            </w:pPr>
          </w:p>
          <w:p w14:paraId="450062FE" w14:textId="77777777" w:rsidR="00D00FBE" w:rsidRPr="00D00FBE" w:rsidRDefault="00D00FBE" w:rsidP="00D00FBE">
            <w:pPr>
              <w:pStyle w:val="TableParagraph"/>
              <w:spacing w:before="6"/>
              <w:ind w:left="56"/>
              <w:rPr>
                <w:color w:val="231F20"/>
                <w:sz w:val="20"/>
              </w:rPr>
            </w:pPr>
            <w:r w:rsidRPr="00D00FBE">
              <w:rPr>
                <w:color w:val="231F20"/>
                <w:sz w:val="20"/>
              </w:rPr>
              <w:t xml:space="preserve">Pour l’exécution des travaux, l’entrepreneur doit avoir préalablement à la remise des offres : </w:t>
            </w:r>
          </w:p>
          <w:p w14:paraId="3B07FDEA" w14:textId="77777777" w:rsidR="00D00FBE" w:rsidRPr="00D00FBE" w:rsidRDefault="00D00FBE" w:rsidP="00D00FBE">
            <w:pPr>
              <w:pStyle w:val="TableParagraph"/>
              <w:numPr>
                <w:ilvl w:val="0"/>
                <w:numId w:val="34"/>
              </w:numPr>
              <w:tabs>
                <w:tab w:val="left" w:pos="211"/>
              </w:tabs>
              <w:spacing w:before="20"/>
              <w:ind w:left="211" w:hanging="155"/>
              <w:rPr>
                <w:color w:val="231F20"/>
                <w:sz w:val="20"/>
              </w:rPr>
            </w:pPr>
            <w:r w:rsidRPr="00D00FBE">
              <w:rPr>
                <w:color w:val="231F20"/>
                <w:sz w:val="20"/>
              </w:rPr>
              <w:t xml:space="preserve">Pris pleinement connaissance de tous les plans et documents utiles à la réalisation des travaux, notamment la présence de réseaux ; </w:t>
            </w:r>
          </w:p>
          <w:p w14:paraId="4B9B2BAC" w14:textId="77777777" w:rsidR="00D00FBE" w:rsidRPr="00D00FBE" w:rsidRDefault="00D00FBE" w:rsidP="00D00FBE">
            <w:pPr>
              <w:pStyle w:val="TableParagraph"/>
              <w:numPr>
                <w:ilvl w:val="0"/>
                <w:numId w:val="34"/>
              </w:numPr>
              <w:tabs>
                <w:tab w:val="left" w:pos="211"/>
              </w:tabs>
              <w:spacing w:before="20"/>
              <w:ind w:left="211" w:hanging="155"/>
              <w:rPr>
                <w:color w:val="231F20"/>
                <w:sz w:val="20"/>
              </w:rPr>
            </w:pPr>
            <w:r w:rsidRPr="00D00FBE">
              <w:rPr>
                <w:color w:val="231F20"/>
                <w:sz w:val="20"/>
              </w:rPr>
              <w:t xml:space="preserve">Apprécié exactement toutes les conditions d’exécution des ouvrages et s’être totalement rendu compte de leur importance et de leurs particularités ; </w:t>
            </w:r>
          </w:p>
          <w:p w14:paraId="624F05F6" w14:textId="77777777" w:rsidR="00D00FBE" w:rsidRPr="00D00FBE" w:rsidRDefault="00D00FBE" w:rsidP="00D00FBE">
            <w:pPr>
              <w:pStyle w:val="TableParagraph"/>
              <w:numPr>
                <w:ilvl w:val="0"/>
                <w:numId w:val="34"/>
              </w:numPr>
              <w:tabs>
                <w:tab w:val="left" w:pos="211"/>
              </w:tabs>
              <w:spacing w:before="20"/>
              <w:ind w:left="211" w:hanging="155"/>
              <w:rPr>
                <w:color w:val="231F20"/>
                <w:sz w:val="20"/>
              </w:rPr>
            </w:pPr>
            <w:r w:rsidRPr="00D00FBE">
              <w:rPr>
                <w:color w:val="231F20"/>
                <w:sz w:val="20"/>
              </w:rPr>
              <w:t xml:space="preserve">Procédé à une visite détaillée du terrain et pris parfaite connaissance de toutes les conditions physiques et de toutes les sujétions relatives aux lieux des travaux, aux accès et aux abords, à la topographie et à la nature des terrains (couches superficielles, venues d’eau, etc.) à l’exécution des travaux à pied d’œuvre, ainsi qu’à l’organisation et au fonctionnement du chantier (moyens de communication et de transport, etc.) ; </w:t>
            </w:r>
          </w:p>
          <w:p w14:paraId="3F79A0C0" w14:textId="77777777" w:rsidR="00D00FBE" w:rsidRPr="00D00FBE" w:rsidRDefault="00D00FBE" w:rsidP="00D00FBE">
            <w:pPr>
              <w:pStyle w:val="TableParagraph"/>
              <w:numPr>
                <w:ilvl w:val="0"/>
                <w:numId w:val="34"/>
              </w:numPr>
              <w:tabs>
                <w:tab w:val="left" w:pos="211"/>
              </w:tabs>
              <w:spacing w:before="20"/>
              <w:ind w:left="211" w:hanging="155"/>
              <w:rPr>
                <w:color w:val="231F20"/>
                <w:sz w:val="20"/>
              </w:rPr>
            </w:pPr>
            <w:r w:rsidRPr="00D00FBE">
              <w:rPr>
                <w:color w:val="231F20"/>
                <w:sz w:val="20"/>
              </w:rPr>
              <w:t xml:space="preserve">Prévu le maintien des cheminements piétons et accès riverains, en accord avec les prescriptions du Dossier de Consultation des Entreprises (DCE) ; </w:t>
            </w:r>
          </w:p>
          <w:p w14:paraId="3EC77215" w14:textId="519FFE02" w:rsidR="00D00FBE" w:rsidRDefault="00D00FBE" w:rsidP="00D00FBE">
            <w:pPr>
              <w:pStyle w:val="TableParagraph"/>
              <w:numPr>
                <w:ilvl w:val="0"/>
                <w:numId w:val="34"/>
              </w:numPr>
              <w:tabs>
                <w:tab w:val="left" w:pos="211"/>
              </w:tabs>
              <w:spacing w:before="20"/>
              <w:ind w:left="211" w:hanging="155"/>
              <w:rPr>
                <w:rFonts w:ascii="HelveticaNeueLT Std Med Cn"/>
                <w:sz w:val="24"/>
              </w:rPr>
            </w:pPr>
            <w:r w:rsidRPr="00D00FBE">
              <w:rPr>
                <w:color w:val="231F20"/>
                <w:sz w:val="20"/>
              </w:rPr>
              <w:t xml:space="preserve">Pris connaissance des recommandations de mise en œuvre des fabricants pour les produits à être posés à joints larges, les produits poreux, les dalles drainantes engazonnées ou gravillonnées (notamment guide CERIB DP 136 « guide de mise en œuvre des revêtements drainants en produits préfabriqués en béton), bordures, caniveaux et éléments de protection urbains « EPU ». La documentation du CERIB est disponible </w:t>
            </w:r>
            <w:r>
              <w:rPr>
                <w:color w:val="231F20"/>
                <w:sz w:val="20"/>
              </w:rPr>
              <w:t xml:space="preserve">sur </w:t>
            </w:r>
            <w:hyperlink r:id="rId20" w:history="1">
              <w:r w:rsidRPr="00986631">
                <w:rPr>
                  <w:rStyle w:val="Lienhypertexte"/>
                  <w:sz w:val="20"/>
                </w:rPr>
                <w:t>www.cerib.com</w:t>
              </w:r>
            </w:hyperlink>
            <w:r>
              <w:rPr>
                <w:color w:val="231F20"/>
                <w:sz w:val="20"/>
              </w:rPr>
              <w:t xml:space="preserve">. </w:t>
            </w:r>
          </w:p>
        </w:tc>
      </w:tr>
    </w:tbl>
    <w:p w14:paraId="50B1AAFC" w14:textId="2E51FAEF" w:rsidR="003B066D" w:rsidRDefault="00D00FBE">
      <w:pPr>
        <w:rPr>
          <w:sz w:val="16"/>
        </w:rPr>
        <w:sectPr w:rsidR="003B066D">
          <w:pgSz w:w="11910" w:h="16840"/>
          <w:pgMar w:top="1180" w:right="740" w:bottom="1180" w:left="740" w:header="0" w:footer="1000" w:gutter="0"/>
          <w:cols w:space="720"/>
        </w:sectPr>
      </w:pPr>
      <w:r>
        <w:rPr>
          <w:noProof/>
        </w:rPr>
        <mc:AlternateContent>
          <mc:Choice Requires="wpg">
            <w:drawing>
              <wp:anchor distT="0" distB="0" distL="0" distR="0" simplePos="0" relativeHeight="251638784" behindDoc="1" locked="0" layoutInCell="1" allowOverlap="1" wp14:anchorId="545DC039" wp14:editId="3E24C6D7">
                <wp:simplePos x="0" y="0"/>
                <wp:positionH relativeFrom="page">
                  <wp:posOffset>646520</wp:posOffset>
                </wp:positionH>
                <wp:positionV relativeFrom="page">
                  <wp:posOffset>1223826</wp:posOffset>
                </wp:positionV>
                <wp:extent cx="6847205" cy="8351520"/>
                <wp:effectExtent l="0" t="0" r="0" b="0"/>
                <wp:wrapNone/>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7205" cy="8351520"/>
                          <a:chOff x="0" y="0"/>
                          <a:chExt cx="6847205" cy="8351520"/>
                        </a:xfrm>
                      </wpg:grpSpPr>
                      <wps:wsp>
                        <wps:cNvPr id="128" name="Graphic 128"/>
                        <wps:cNvSpPr/>
                        <wps:spPr>
                          <a:xfrm>
                            <a:off x="5522122"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29" name="Graphic 129"/>
                        <wps:cNvSpPr/>
                        <wps:spPr>
                          <a:xfrm>
                            <a:off x="5522122"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30" name="Graphic 130"/>
                        <wps:cNvSpPr/>
                        <wps:spPr>
                          <a:xfrm>
                            <a:off x="5522122"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31" name="Graphic 131"/>
                        <wps:cNvSpPr/>
                        <wps:spPr>
                          <a:xfrm>
                            <a:off x="5522122"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132" name="Graphic 132"/>
                        <wps:cNvSpPr/>
                        <wps:spPr>
                          <a:xfrm>
                            <a:off x="0" y="316838"/>
                            <a:ext cx="6299200" cy="8034655"/>
                          </a:xfrm>
                          <a:custGeom>
                            <a:avLst/>
                            <a:gdLst/>
                            <a:ahLst/>
                            <a:cxnLst/>
                            <a:rect l="l" t="t" r="r" b="b"/>
                            <a:pathLst>
                              <a:path w="6299200" h="8034655">
                                <a:moveTo>
                                  <a:pt x="6299123" y="0"/>
                                </a:moveTo>
                                <a:lnTo>
                                  <a:pt x="0" y="0"/>
                                </a:lnTo>
                                <a:lnTo>
                                  <a:pt x="0" y="8034210"/>
                                </a:lnTo>
                                <a:lnTo>
                                  <a:pt x="6299123" y="8034210"/>
                                </a:lnTo>
                                <a:lnTo>
                                  <a:pt x="6299123"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1A1C87E" id="Group 127" o:spid="_x0000_s1026" style="position:absolute;margin-left:50.9pt;margin-top:96.35pt;width:539.15pt;height:657.6pt;z-index:-251677696;mso-wrap-distance-left:0;mso-wrap-distance-right:0;mso-position-horizontal-relative:page;mso-position-vertical-relative:page" coordsize="68472,835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">
                <v:shape id="Graphic 128" o:spid="_x0000_s1027" style="position:absolute;left:55221;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" path="m1318592,2698027l,1445107,,,1318592,1252539e" filled="f" strokecolor="#e6e7e8" strokeweight=".35275mm">
                  <v:path arrowok="t"/>
                </v:shape>
                <v:shape id="Graphic 129" o:spid="_x0000_s1028" style="position:absolute;left:55221;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" path="m1318592,2697826l,1445298,,,1318592,1252394e" filled="f" strokecolor="#e6e7e8" strokeweight="1pt">
                  <v:path arrowok="t"/>
                </v:shape>
                <v:shape id="Graphic 130" o:spid="_x0000_s1029" style="position:absolute;left:55221;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" path="m1318592,2697904l,1445298,,,1318592,1252472e" filled="f" strokecolor="#e6e7e8" strokeweight="1pt">
                  <v:path arrowok="t"/>
                </v:shape>
                <v:shape id="Graphic 131" o:spid="_x0000_s1030" style="position:absolute;left:55221;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" path="m1318592,2697759l,1445298,,,1318592,1252316e" filled="f" strokecolor="#e6e7e8" strokeweight="1pt">
                  <v:path arrowok="t"/>
                </v:shape>
                <v:shape id="Graphic 132" o:spid="_x0000_s1031" style="position:absolute;top:3168;width:62992;height:80346;visibility:visible;mso-wrap-style:square;v-text-anchor:top" coordsize="6299200,80346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" path="m6299123,l,,,8034210r6299123,l6299123,xe" stroked="f">
                  <v:path arrowok="t"/>
                </v:shape>
                <w10:wrap anchorx="page" anchory="page"/>
              </v:group>
            </w:pict>
          </mc:Fallback>
        </mc:AlternateContent>
      </w:r>
    </w:p>
    <w:p w14:paraId="4AF9574B" w14:textId="77777777" w:rsidR="003B066D" w:rsidRDefault="003B066D">
      <w:pPr>
        <w:pStyle w:val="Corpsdetexte"/>
      </w:pPr>
    </w:p>
    <w:p w14:paraId="5A96B89A" w14:textId="77777777" w:rsidR="003B066D" w:rsidRDefault="003B066D">
      <w:pPr>
        <w:pStyle w:val="Corpsdetexte"/>
      </w:pPr>
    </w:p>
    <w:p w14:paraId="6334DC69"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207DE7BA" w14:textId="77777777">
        <w:trPr>
          <w:trHeight w:val="636"/>
        </w:trPr>
        <w:tc>
          <w:tcPr>
            <w:tcW w:w="9920" w:type="dxa"/>
            <w:shd w:val="clear" w:color="auto" w:fill="DCDDDE"/>
          </w:tcPr>
          <w:p w14:paraId="7A296112" w14:textId="40F143F9" w:rsidR="003B066D" w:rsidRDefault="00E006AD">
            <w:pPr>
              <w:pStyle w:val="TableParagraph"/>
              <w:spacing w:before="144"/>
              <w:jc w:val="center"/>
              <w:rPr>
                <w:rFonts w:ascii="DINOT-Cond" w:hAnsi="DINOT-Cond"/>
                <w:b/>
                <w:sz w:val="24"/>
              </w:rPr>
            </w:pPr>
            <w:r>
              <w:rPr>
                <w:noProof/>
              </w:rPr>
              <mc:AlternateContent>
                <mc:Choice Requires="wpg">
                  <w:drawing>
                    <wp:anchor distT="0" distB="0" distL="0" distR="0" simplePos="0" relativeHeight="251646976" behindDoc="1" locked="0" layoutInCell="1" allowOverlap="1" wp14:anchorId="52D8C381" wp14:editId="3CF9CF19">
                      <wp:simplePos x="0" y="0"/>
                      <wp:positionH relativeFrom="page">
                        <wp:posOffset>6235062</wp:posOffset>
                      </wp:positionH>
                      <wp:positionV relativeFrom="page">
                        <wp:posOffset>1339165</wp:posOffset>
                      </wp:positionV>
                      <wp:extent cx="1331595" cy="8329930"/>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143" name="Graphic 143"/>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44" name="Graphic 144"/>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45" name="Graphic 145"/>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46" name="Graphic 146"/>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43A20B93" id="Group 142" o:spid="_x0000_s1026" style="position:absolute;margin-left:490.95pt;margin-top:105.45pt;width:104.85pt;height:655.9pt;z-index:-251669504;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">
                      <v:shape id="Graphic 143"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" path="m1318592,2698027l,1445107,,,1318592,1252539e" filled="f" strokecolor="#e6e7e8" strokeweight=".35275mm">
                        <v:path arrowok="t"/>
                      </v:shape>
                      <v:shape id="Graphic 144"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" path="m1318592,2697826l,1445298,,,1318592,1252394e" filled="f" strokecolor="#e6e7e8" strokeweight="1pt">
                        <v:path arrowok="t"/>
                      </v:shape>
                      <v:shape id="Graphic 145"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" path="m1318592,2697904l,1445298,,,1318592,1252472e" filled="f" strokecolor="#e6e7e8" strokeweight="1pt">
                        <v:path arrowok="t"/>
                      </v:shape>
                      <v:shape id="Graphic 146"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" path="m1318592,2697759l,1445298,,,1318592,1252316e" filled="f" strokecolor="#e6e7e8" strokeweight="1pt">
                        <v:path arrowok="t"/>
                      </v:shape>
                      <w10:wrap anchorx="page" anchory="page"/>
                    </v:group>
                  </w:pict>
                </mc:Fallback>
              </mc:AlternateContent>
            </w:r>
            <w:r>
              <w:rPr>
                <w:rFonts w:ascii="DINOT-Cond" w:hAnsi="DINOT-Cond"/>
                <w:b/>
                <w:color w:val="231F20"/>
                <w:spacing w:val="-4"/>
                <w:sz w:val="24"/>
              </w:rPr>
              <w:t>CCTP</w:t>
            </w:r>
            <w:r>
              <w:rPr>
                <w:rFonts w:ascii="DINOT-Cond" w:hAnsi="DINOT-Cond"/>
                <w:b/>
                <w:color w:val="231F20"/>
                <w:spacing w:val="-11"/>
                <w:sz w:val="24"/>
              </w:rPr>
              <w:t xml:space="preserve"> </w:t>
            </w:r>
            <w:r>
              <w:rPr>
                <w:rFonts w:ascii="DINOT-Cond" w:hAnsi="DINOT-Cond"/>
                <w:b/>
                <w:color w:val="231F20"/>
                <w:spacing w:val="-4"/>
                <w:sz w:val="24"/>
              </w:rPr>
              <w:t>à</w:t>
            </w:r>
            <w:r>
              <w:rPr>
                <w:rFonts w:ascii="DINOT-Cond" w:hAnsi="DINOT-Cond"/>
                <w:b/>
                <w:color w:val="231F20"/>
                <w:spacing w:val="-8"/>
                <w:sz w:val="24"/>
              </w:rPr>
              <w:t xml:space="preserve"> </w:t>
            </w:r>
            <w:r>
              <w:rPr>
                <w:rFonts w:ascii="DINOT-Cond" w:hAnsi="DINOT-Cond"/>
                <w:b/>
                <w:color w:val="231F20"/>
                <w:spacing w:val="-4"/>
                <w:sz w:val="24"/>
              </w:rPr>
              <w:t>remplir</w:t>
            </w:r>
          </w:p>
        </w:tc>
      </w:tr>
      <w:tr w:rsidR="003B066D" w14:paraId="3EC0BD95" w14:textId="77777777">
        <w:trPr>
          <w:trHeight w:val="2483"/>
        </w:trPr>
        <w:tc>
          <w:tcPr>
            <w:tcW w:w="9920" w:type="dxa"/>
            <w:shd w:val="clear" w:color="auto" w:fill="FFFFFF"/>
          </w:tcPr>
          <w:p w14:paraId="192F8B89" w14:textId="77777777" w:rsidR="003B066D" w:rsidRDefault="00E006AD">
            <w:pPr>
              <w:pStyle w:val="TableParagraph"/>
              <w:spacing w:before="6"/>
              <w:ind w:left="56"/>
              <w:rPr>
                <w:rFonts w:ascii="HelveticaNeueLT Std Med Cn" w:hAnsi="HelveticaNeueLT Std Med Cn"/>
                <w:sz w:val="24"/>
              </w:rPr>
            </w:pPr>
            <w:r>
              <w:rPr>
                <w:noProof/>
              </w:rPr>
              <mc:AlternateContent>
                <mc:Choice Requires="wpg">
                  <w:drawing>
                    <wp:anchor distT="0" distB="0" distL="0" distR="0" simplePos="0" relativeHeight="251649024" behindDoc="1" locked="0" layoutInCell="1" allowOverlap="1" wp14:anchorId="50781DAC" wp14:editId="24427F7B">
                      <wp:simplePos x="0" y="0"/>
                      <wp:positionH relativeFrom="column">
                        <wp:posOffset>2</wp:posOffset>
                      </wp:positionH>
                      <wp:positionV relativeFrom="paragraph">
                        <wp:posOffset>-1767</wp:posOffset>
                      </wp:positionV>
                      <wp:extent cx="6299200" cy="8012430"/>
                      <wp:effectExtent l="0" t="0" r="0" b="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2430"/>
                                <a:chOff x="0" y="0"/>
                                <a:chExt cx="6299200" cy="8012430"/>
                              </a:xfrm>
                            </wpg:grpSpPr>
                            <wps:wsp>
                              <wps:cNvPr id="148" name="Graphic 148"/>
                              <wps:cNvSpPr/>
                              <wps:spPr>
                                <a:xfrm>
                                  <a:off x="0" y="0"/>
                                  <a:ext cx="6299200" cy="8012430"/>
                                </a:xfrm>
                                <a:custGeom>
                                  <a:avLst/>
                                  <a:gdLst/>
                                  <a:ahLst/>
                                  <a:cxnLst/>
                                  <a:rect l="l" t="t" r="r" b="b"/>
                                  <a:pathLst>
                                    <a:path w="6299200" h="8012430">
                                      <a:moveTo>
                                        <a:pt x="6299124" y="1580019"/>
                                      </a:moveTo>
                                      <a:lnTo>
                                        <a:pt x="0" y="1580019"/>
                                      </a:lnTo>
                                      <a:lnTo>
                                        <a:pt x="0" y="5216017"/>
                                      </a:lnTo>
                                      <a:lnTo>
                                        <a:pt x="0" y="8012227"/>
                                      </a:lnTo>
                                      <a:lnTo>
                                        <a:pt x="6299124" y="8012227"/>
                                      </a:lnTo>
                                      <a:lnTo>
                                        <a:pt x="6299124" y="5216017"/>
                                      </a:lnTo>
                                      <a:lnTo>
                                        <a:pt x="6299124" y="1580019"/>
                                      </a:lnTo>
                                      <a:close/>
                                    </a:path>
                                    <a:path w="6299200" h="8012430">
                                      <a:moveTo>
                                        <a:pt x="6299124" y="0"/>
                                      </a:moveTo>
                                      <a:lnTo>
                                        <a:pt x="0" y="0"/>
                                      </a:lnTo>
                                      <a:lnTo>
                                        <a:pt x="0" y="1580007"/>
                                      </a:lnTo>
                                      <a:lnTo>
                                        <a:pt x="6299124" y="1580007"/>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3E12CD6" id="Group 147" o:spid="_x0000_s1026" style="position:absolute;margin-left:0;margin-top:-.15pt;width:496pt;height:630.9pt;z-index:-251667456;mso-wrap-distance-left:0;mso-wrap-distance-right:0" coordsize="62992,801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">
                      <v:shape id="Graphic 148" o:spid="_x0000_s1027" style="position:absolute;width:62992;height:80124;visibility:visible;mso-wrap-style:square;v-text-anchor:top" coordsize="6299200,80124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" path="m6299124,1580019l,1580019,,5216017,,8012227r6299124,l6299124,5216017r,-3635998xem6299124,l,,,1580007r6299124,l6299124,xe" stroked="f">
                        <v:path arrowok="t"/>
                      </v:shape>
                    </v:group>
                  </w:pict>
                </mc:Fallback>
              </mc:AlternateContent>
            </w:r>
            <w:r>
              <w:rPr>
                <w:rFonts w:ascii="Helvetica Neue LT Std 47 Light" w:hAnsi="Helvetica Neue LT Std 47 Light"/>
                <w:color w:val="CF118C"/>
                <w:sz w:val="24"/>
              </w:rPr>
              <w:t>2.1</w:t>
            </w:r>
            <w:r>
              <w:rPr>
                <w:rFonts w:ascii="Helvetica Neue LT Std 47 Light" w:hAnsi="Helvetica Neue LT Std 47 Light"/>
                <w:color w:val="CF118C"/>
                <w:spacing w:val="58"/>
                <w:w w:val="150"/>
                <w:sz w:val="24"/>
              </w:rPr>
              <w:t xml:space="preserve"> </w:t>
            </w:r>
            <w:r>
              <w:rPr>
                <w:rFonts w:ascii="HelveticaNeueLT Std Med Cn" w:hAnsi="HelveticaNeueLT Std Med Cn"/>
                <w:color w:val="D558A0"/>
                <w:sz w:val="24"/>
              </w:rPr>
              <w:t>CONTRAINTES</w:t>
            </w:r>
            <w:r>
              <w:rPr>
                <w:rFonts w:ascii="HelveticaNeueLT Std Med Cn" w:hAnsi="HelveticaNeueLT Std Med Cn"/>
                <w:color w:val="D558A0"/>
                <w:spacing w:val="27"/>
                <w:sz w:val="24"/>
              </w:rPr>
              <w:t xml:space="preserve"> </w:t>
            </w:r>
            <w:r>
              <w:rPr>
                <w:rFonts w:ascii="HelveticaNeueLT Std Med Cn" w:hAnsi="HelveticaNeueLT Std Med Cn"/>
                <w:color w:val="D558A0"/>
                <w:sz w:val="24"/>
              </w:rPr>
              <w:t>ET</w:t>
            </w:r>
            <w:r>
              <w:rPr>
                <w:rFonts w:ascii="HelveticaNeueLT Std Med Cn" w:hAnsi="HelveticaNeueLT Std Med Cn"/>
                <w:color w:val="D558A0"/>
                <w:spacing w:val="26"/>
                <w:sz w:val="24"/>
              </w:rPr>
              <w:t xml:space="preserve"> </w:t>
            </w:r>
            <w:r>
              <w:rPr>
                <w:rFonts w:ascii="HelveticaNeueLT Std Med Cn" w:hAnsi="HelveticaNeueLT Std Med Cn"/>
                <w:color w:val="D558A0"/>
                <w:sz w:val="24"/>
              </w:rPr>
              <w:t>SUJÉTIONS</w:t>
            </w:r>
            <w:r>
              <w:rPr>
                <w:rFonts w:ascii="HelveticaNeueLT Std Med Cn" w:hAnsi="HelveticaNeueLT Std Med Cn"/>
                <w:color w:val="D558A0"/>
                <w:spacing w:val="27"/>
                <w:sz w:val="24"/>
              </w:rPr>
              <w:t xml:space="preserve"> </w:t>
            </w:r>
            <w:r>
              <w:rPr>
                <w:rFonts w:ascii="HelveticaNeueLT Std Med Cn" w:hAnsi="HelveticaNeueLT Std Med Cn"/>
                <w:color w:val="D558A0"/>
                <w:sz w:val="24"/>
              </w:rPr>
              <w:t>PARTICULIÈRES</w:t>
            </w:r>
            <w:r>
              <w:rPr>
                <w:rFonts w:ascii="HelveticaNeueLT Std Med Cn" w:hAnsi="HelveticaNeueLT Std Med Cn"/>
                <w:color w:val="D558A0"/>
                <w:spacing w:val="15"/>
                <w:sz w:val="24"/>
              </w:rPr>
              <w:t xml:space="preserve"> </w:t>
            </w:r>
            <w:r>
              <w:rPr>
                <w:rFonts w:ascii="HelveticaNeueLT Std Med Cn" w:hAnsi="HelveticaNeueLT Std Med Cn"/>
                <w:color w:val="D558A0"/>
                <w:sz w:val="24"/>
              </w:rPr>
              <w:t>AU</w:t>
            </w:r>
            <w:r>
              <w:rPr>
                <w:rFonts w:ascii="HelveticaNeueLT Std Med Cn" w:hAnsi="HelveticaNeueLT Std Med Cn"/>
                <w:color w:val="D558A0"/>
                <w:spacing w:val="26"/>
                <w:sz w:val="24"/>
              </w:rPr>
              <w:t xml:space="preserve"> </w:t>
            </w:r>
            <w:r>
              <w:rPr>
                <w:rFonts w:ascii="HelveticaNeueLT Std Med Cn" w:hAnsi="HelveticaNeueLT Std Med Cn"/>
                <w:color w:val="D558A0"/>
                <w:spacing w:val="-2"/>
                <w:sz w:val="24"/>
              </w:rPr>
              <w:t>CHANTIER</w:t>
            </w:r>
          </w:p>
          <w:p w14:paraId="5008CCC0" w14:textId="77777777" w:rsidR="003B066D" w:rsidRDefault="00E006AD">
            <w:pPr>
              <w:pStyle w:val="TableParagraph"/>
              <w:spacing w:before="122"/>
              <w:ind w:left="56"/>
              <w:rPr>
                <w:sz w:val="20"/>
              </w:rPr>
            </w:pPr>
            <w:r>
              <w:rPr>
                <w:color w:val="231F20"/>
                <w:spacing w:val="-6"/>
                <w:sz w:val="20"/>
              </w:rPr>
              <w:t>Les contraintes et sujétions particulières sont les suivantes : (11)</w:t>
            </w:r>
          </w:p>
          <w:p w14:paraId="7CA3D49D" w14:textId="77777777" w:rsidR="003B066D" w:rsidRDefault="00E006AD">
            <w:pPr>
              <w:pStyle w:val="TableParagraph"/>
              <w:spacing w:before="20"/>
              <w:ind w:left="56"/>
              <w:rPr>
                <w:sz w:val="20"/>
              </w:rPr>
            </w:pPr>
            <w:r>
              <w:rPr>
                <w:color w:val="231F20"/>
                <w:spacing w:val="-7"/>
                <w:sz w:val="20"/>
              </w:rPr>
              <w:t>..................................................................................................................................................................................................</w:t>
            </w:r>
          </w:p>
          <w:p w14:paraId="34207655" w14:textId="77777777" w:rsidR="003B066D" w:rsidRDefault="00E006AD">
            <w:pPr>
              <w:pStyle w:val="TableParagraph"/>
              <w:spacing w:before="20"/>
              <w:ind w:left="56"/>
              <w:rPr>
                <w:sz w:val="20"/>
              </w:rPr>
            </w:pPr>
            <w:r>
              <w:rPr>
                <w:color w:val="231F20"/>
                <w:spacing w:val="-7"/>
                <w:sz w:val="20"/>
              </w:rPr>
              <w:t>..................................................................................................................................................................................................</w:t>
            </w:r>
          </w:p>
          <w:p w14:paraId="5C6878EA" w14:textId="77777777" w:rsidR="003B066D" w:rsidRDefault="00E006AD">
            <w:pPr>
              <w:pStyle w:val="TableParagraph"/>
              <w:spacing w:before="20"/>
              <w:ind w:left="56"/>
              <w:rPr>
                <w:sz w:val="20"/>
              </w:rPr>
            </w:pPr>
            <w:r>
              <w:rPr>
                <w:color w:val="231F20"/>
                <w:spacing w:val="-7"/>
                <w:sz w:val="20"/>
              </w:rPr>
              <w:t>..................................................................................................................................................................................................</w:t>
            </w:r>
          </w:p>
          <w:p w14:paraId="2EF38146" w14:textId="77777777" w:rsidR="003B066D" w:rsidRDefault="00E006AD">
            <w:pPr>
              <w:pStyle w:val="TableParagraph"/>
              <w:spacing w:before="20"/>
              <w:ind w:left="56"/>
              <w:rPr>
                <w:sz w:val="20"/>
              </w:rPr>
            </w:pPr>
            <w:r>
              <w:rPr>
                <w:color w:val="231F20"/>
                <w:spacing w:val="-7"/>
                <w:sz w:val="20"/>
              </w:rPr>
              <w:t>..................................................................................................................................................................................................</w:t>
            </w:r>
          </w:p>
          <w:p w14:paraId="4EB33338" w14:textId="77777777" w:rsidR="003B066D" w:rsidRDefault="00E006AD">
            <w:pPr>
              <w:pStyle w:val="TableParagraph"/>
              <w:spacing w:before="20"/>
              <w:ind w:left="56"/>
              <w:rPr>
                <w:sz w:val="20"/>
              </w:rPr>
            </w:pPr>
            <w:r>
              <w:rPr>
                <w:color w:val="231F20"/>
                <w:spacing w:val="-7"/>
                <w:sz w:val="20"/>
              </w:rPr>
              <w:t>..................................................................................................................................................................................................</w:t>
            </w:r>
          </w:p>
          <w:p w14:paraId="4BC0CE8C" w14:textId="77777777" w:rsidR="003B066D" w:rsidRDefault="00E006AD">
            <w:pPr>
              <w:pStyle w:val="TableParagraph"/>
              <w:spacing w:before="20"/>
              <w:ind w:left="56"/>
              <w:rPr>
                <w:sz w:val="20"/>
              </w:rPr>
            </w:pPr>
            <w:r>
              <w:rPr>
                <w:color w:val="231F20"/>
                <w:spacing w:val="-7"/>
                <w:sz w:val="20"/>
              </w:rPr>
              <w:t>..................................................................................................................................................................................................</w:t>
            </w:r>
          </w:p>
        </w:tc>
      </w:tr>
      <w:tr w:rsidR="003B066D" w14:paraId="69F45C32" w14:textId="77777777">
        <w:trPr>
          <w:trHeight w:val="1664"/>
        </w:trPr>
        <w:tc>
          <w:tcPr>
            <w:tcW w:w="9920" w:type="dxa"/>
          </w:tcPr>
          <w:p w14:paraId="0335C61D" w14:textId="77777777" w:rsidR="003B066D" w:rsidRDefault="00E006AD">
            <w:pPr>
              <w:pStyle w:val="TableParagraph"/>
              <w:spacing w:before="29" w:line="249" w:lineRule="auto"/>
              <w:ind w:left="483" w:right="1311" w:hanging="404"/>
              <w:rPr>
                <w:rFonts w:ascii="HelveticaNeueLT Std Med Cn" w:hAnsi="HelveticaNeueLT Std Med Cn"/>
                <w:sz w:val="24"/>
              </w:rPr>
            </w:pPr>
            <w:r>
              <w:rPr>
                <w:rFonts w:ascii="Helvetica Neue LT Std 47 Light" w:hAnsi="Helvetica Neue LT Std 47 Light"/>
                <w:color w:val="CF118C"/>
                <w:sz w:val="24"/>
              </w:rPr>
              <w:t>2.2</w:t>
            </w:r>
            <w:r>
              <w:rPr>
                <w:rFonts w:ascii="Helvetica Neue LT Std 47 Light" w:hAnsi="Helvetica Neue LT Std 47 Light"/>
                <w:color w:val="CF118C"/>
                <w:spacing w:val="40"/>
                <w:sz w:val="24"/>
              </w:rPr>
              <w:t xml:space="preserve"> </w:t>
            </w:r>
            <w:r>
              <w:rPr>
                <w:rFonts w:ascii="HelveticaNeueLT Std Med Cn" w:hAnsi="HelveticaNeueLT Std Med Cn"/>
                <w:color w:val="D558A0"/>
                <w:sz w:val="24"/>
              </w:rPr>
              <w:t>MESURES</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CONCERNANT</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LA</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MAÎTRISE</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DE</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LA</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QUALITÉ</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w:t>
            </w:r>
            <w:r>
              <w:rPr>
                <w:rFonts w:ascii="HelveticaNeueLT Std Med Cn" w:hAnsi="HelveticaNeueLT Std Med Cn"/>
                <w:color w:val="D558A0"/>
                <w:spacing w:val="-13"/>
                <w:sz w:val="24"/>
              </w:rPr>
              <w:t xml:space="preserve"> </w:t>
            </w:r>
            <w:r>
              <w:rPr>
                <w:rFonts w:ascii="HelveticaNeueLT Std Med Cn" w:hAnsi="HelveticaNeueLT Std Med Cn"/>
                <w:color w:val="D558A0"/>
                <w:sz w:val="24"/>
              </w:rPr>
              <w:t>ORGANISATION</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DU</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CONTRÔLE</w:t>
            </w:r>
            <w:r>
              <w:rPr>
                <w:rFonts w:ascii="HelveticaNeueLT Std Med Cn" w:hAnsi="HelveticaNeueLT Std Med Cn"/>
                <w:color w:val="D558A0"/>
                <w:spacing w:val="-4"/>
                <w:sz w:val="24"/>
              </w:rPr>
              <w:t xml:space="preserve"> </w:t>
            </w:r>
            <w:r>
              <w:rPr>
                <w:rFonts w:ascii="HelveticaNeueLT Std Med Cn" w:hAnsi="HelveticaNeueLT Std Med Cn"/>
                <w:color w:val="D558A0"/>
                <w:sz w:val="24"/>
              </w:rPr>
              <w:t xml:space="preserve">DE </w:t>
            </w:r>
            <w:r>
              <w:rPr>
                <w:rFonts w:ascii="HelveticaNeueLT Std Med Cn" w:hAnsi="HelveticaNeueLT Std Med Cn"/>
                <w:color w:val="D558A0"/>
                <w:spacing w:val="-2"/>
                <w:sz w:val="24"/>
              </w:rPr>
              <w:t>L'EXÉCUTION</w:t>
            </w:r>
          </w:p>
          <w:p w14:paraId="40FDF6DD" w14:textId="77777777" w:rsidR="003B066D" w:rsidRDefault="00E006AD">
            <w:pPr>
              <w:pStyle w:val="TableParagraph"/>
              <w:spacing w:before="111" w:line="259" w:lineRule="auto"/>
              <w:ind w:left="80"/>
              <w:rPr>
                <w:sz w:val="20"/>
              </w:rPr>
            </w:pPr>
            <w:r>
              <w:rPr>
                <w:color w:val="231F20"/>
                <w:spacing w:val="-6"/>
                <w:sz w:val="20"/>
              </w:rPr>
              <w:t>L’organisation</w:t>
            </w:r>
            <w:r>
              <w:rPr>
                <w:color w:val="231F20"/>
                <w:spacing w:val="-7"/>
                <w:sz w:val="20"/>
              </w:rPr>
              <w:t xml:space="preserve"> </w:t>
            </w:r>
            <w:r>
              <w:rPr>
                <w:color w:val="231F20"/>
                <w:spacing w:val="-6"/>
                <w:sz w:val="20"/>
              </w:rPr>
              <w:t>de</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qualité</w:t>
            </w:r>
            <w:r>
              <w:rPr>
                <w:color w:val="231F20"/>
                <w:spacing w:val="-7"/>
                <w:sz w:val="20"/>
              </w:rPr>
              <w:t xml:space="preserve"> </w:t>
            </w:r>
            <w:r>
              <w:rPr>
                <w:color w:val="231F20"/>
                <w:spacing w:val="-6"/>
                <w:sz w:val="20"/>
              </w:rPr>
              <w:t>est</w:t>
            </w:r>
            <w:r>
              <w:rPr>
                <w:color w:val="231F20"/>
                <w:spacing w:val="-7"/>
                <w:sz w:val="20"/>
              </w:rPr>
              <w:t xml:space="preserve"> </w:t>
            </w:r>
            <w:r>
              <w:rPr>
                <w:color w:val="231F20"/>
                <w:spacing w:val="-6"/>
                <w:sz w:val="20"/>
              </w:rPr>
              <w:t>conforme</w:t>
            </w:r>
            <w:r>
              <w:rPr>
                <w:color w:val="231F20"/>
                <w:spacing w:val="-7"/>
                <w:sz w:val="20"/>
              </w:rPr>
              <w:t xml:space="preserve"> </w:t>
            </w:r>
            <w:r>
              <w:rPr>
                <w:color w:val="231F20"/>
                <w:spacing w:val="-6"/>
                <w:sz w:val="20"/>
              </w:rPr>
              <w:t>au</w:t>
            </w:r>
            <w:r>
              <w:rPr>
                <w:color w:val="231F20"/>
                <w:spacing w:val="-7"/>
                <w:sz w:val="20"/>
              </w:rPr>
              <w:t xml:space="preserve"> </w:t>
            </w:r>
            <w:r>
              <w:rPr>
                <w:color w:val="231F20"/>
                <w:spacing w:val="-6"/>
                <w:sz w:val="20"/>
              </w:rPr>
              <w:t>fascicule</w:t>
            </w:r>
            <w:r>
              <w:rPr>
                <w:color w:val="231F20"/>
                <w:spacing w:val="-7"/>
                <w:sz w:val="20"/>
              </w:rPr>
              <w:t xml:space="preserve"> </w:t>
            </w:r>
            <w:r>
              <w:rPr>
                <w:color w:val="231F20"/>
                <w:spacing w:val="-6"/>
                <w:sz w:val="20"/>
              </w:rPr>
              <w:t>29</w:t>
            </w:r>
            <w:r>
              <w:rPr>
                <w:color w:val="231F20"/>
                <w:spacing w:val="-7"/>
                <w:sz w:val="20"/>
              </w:rPr>
              <w:t xml:space="preserve"> </w:t>
            </w:r>
            <w:r>
              <w:rPr>
                <w:color w:val="231F20"/>
                <w:spacing w:val="-6"/>
                <w:sz w:val="20"/>
              </w:rPr>
              <w:t>du</w:t>
            </w:r>
            <w:r>
              <w:rPr>
                <w:color w:val="231F20"/>
                <w:spacing w:val="-7"/>
                <w:sz w:val="20"/>
              </w:rPr>
              <w:t xml:space="preserve"> </w:t>
            </w:r>
            <w:r>
              <w:rPr>
                <w:color w:val="231F20"/>
                <w:spacing w:val="-6"/>
                <w:sz w:val="20"/>
              </w:rPr>
              <w:t>CCTG.</w:t>
            </w:r>
            <w:r>
              <w:rPr>
                <w:color w:val="231F20"/>
                <w:spacing w:val="-7"/>
                <w:sz w:val="20"/>
              </w:rPr>
              <w:t xml:space="preserve"> </w:t>
            </w:r>
            <w:r>
              <w:rPr>
                <w:color w:val="231F20"/>
                <w:spacing w:val="-6"/>
                <w:sz w:val="20"/>
              </w:rPr>
              <w:t>Elle</w:t>
            </w:r>
            <w:r>
              <w:rPr>
                <w:color w:val="231F20"/>
                <w:spacing w:val="-7"/>
                <w:sz w:val="20"/>
              </w:rPr>
              <w:t xml:space="preserve"> </w:t>
            </w:r>
            <w:r>
              <w:rPr>
                <w:color w:val="231F20"/>
                <w:spacing w:val="-6"/>
                <w:sz w:val="20"/>
              </w:rPr>
              <w:t>est</w:t>
            </w:r>
            <w:r>
              <w:rPr>
                <w:color w:val="231F20"/>
                <w:spacing w:val="-7"/>
                <w:sz w:val="20"/>
              </w:rPr>
              <w:t xml:space="preserve"> </w:t>
            </w:r>
            <w:r>
              <w:rPr>
                <w:color w:val="231F20"/>
                <w:spacing w:val="-6"/>
                <w:sz w:val="20"/>
              </w:rPr>
              <w:t>définie</w:t>
            </w:r>
            <w:r>
              <w:rPr>
                <w:color w:val="231F20"/>
                <w:spacing w:val="-7"/>
                <w:sz w:val="20"/>
              </w:rPr>
              <w:t xml:space="preserve"> </w:t>
            </w:r>
            <w:r>
              <w:rPr>
                <w:color w:val="231F20"/>
                <w:spacing w:val="-6"/>
                <w:sz w:val="20"/>
              </w:rPr>
              <w:t>par</w:t>
            </w:r>
            <w:r>
              <w:rPr>
                <w:color w:val="231F20"/>
                <w:spacing w:val="-7"/>
                <w:sz w:val="20"/>
              </w:rPr>
              <w:t xml:space="preserve"> </w:t>
            </w:r>
            <w:r>
              <w:rPr>
                <w:color w:val="231F20"/>
                <w:spacing w:val="-6"/>
                <w:sz w:val="20"/>
              </w:rPr>
              <w:t>le</w:t>
            </w:r>
            <w:r>
              <w:rPr>
                <w:color w:val="231F20"/>
                <w:spacing w:val="-7"/>
                <w:sz w:val="20"/>
              </w:rPr>
              <w:t xml:space="preserve"> </w:t>
            </w:r>
            <w:r>
              <w:rPr>
                <w:color w:val="231F20"/>
                <w:spacing w:val="-6"/>
                <w:sz w:val="20"/>
              </w:rPr>
              <w:t>Schéma</w:t>
            </w:r>
            <w:r>
              <w:rPr>
                <w:color w:val="231F20"/>
                <w:spacing w:val="-7"/>
                <w:sz w:val="20"/>
              </w:rPr>
              <w:t xml:space="preserve"> </w:t>
            </w:r>
            <w:r>
              <w:rPr>
                <w:color w:val="231F20"/>
                <w:spacing w:val="-6"/>
                <w:sz w:val="20"/>
              </w:rPr>
              <w:t>Organisationnel</w:t>
            </w:r>
            <w:r>
              <w:rPr>
                <w:color w:val="231F20"/>
                <w:spacing w:val="-7"/>
                <w:sz w:val="20"/>
              </w:rPr>
              <w:t xml:space="preserve"> </w:t>
            </w:r>
            <w:r>
              <w:rPr>
                <w:color w:val="231F20"/>
                <w:spacing w:val="-6"/>
                <w:sz w:val="20"/>
              </w:rPr>
              <w:t xml:space="preserve">du </w:t>
            </w:r>
            <w:r>
              <w:rPr>
                <w:color w:val="231F20"/>
                <w:sz w:val="20"/>
              </w:rPr>
              <w:t>Plan</w:t>
            </w:r>
            <w:r>
              <w:rPr>
                <w:color w:val="231F20"/>
                <w:spacing w:val="-14"/>
                <w:sz w:val="20"/>
              </w:rPr>
              <w:t xml:space="preserve"> </w:t>
            </w:r>
            <w:r>
              <w:rPr>
                <w:color w:val="231F20"/>
                <w:sz w:val="20"/>
              </w:rPr>
              <w:t>d’Assurance</w:t>
            </w:r>
            <w:r>
              <w:rPr>
                <w:color w:val="231F20"/>
                <w:spacing w:val="-14"/>
                <w:sz w:val="20"/>
              </w:rPr>
              <w:t xml:space="preserve"> </w:t>
            </w:r>
            <w:r>
              <w:rPr>
                <w:color w:val="231F20"/>
                <w:sz w:val="20"/>
              </w:rPr>
              <w:t>Qualité</w:t>
            </w:r>
            <w:r>
              <w:rPr>
                <w:color w:val="231F20"/>
                <w:spacing w:val="-14"/>
                <w:sz w:val="20"/>
              </w:rPr>
              <w:t xml:space="preserve"> </w:t>
            </w:r>
            <w:r>
              <w:rPr>
                <w:color w:val="231F20"/>
                <w:sz w:val="20"/>
              </w:rPr>
              <w:t>(S.O.P.A.Q.).</w:t>
            </w:r>
          </w:p>
        </w:tc>
      </w:tr>
      <w:tr w:rsidR="003B066D" w14:paraId="04D2FBF7" w14:textId="77777777">
        <w:trPr>
          <w:trHeight w:val="4051"/>
        </w:trPr>
        <w:tc>
          <w:tcPr>
            <w:tcW w:w="9920" w:type="dxa"/>
          </w:tcPr>
          <w:p w14:paraId="5E81C7D3" w14:textId="77777777" w:rsidR="003B066D" w:rsidRDefault="00E006AD">
            <w:pPr>
              <w:pStyle w:val="TableParagraph"/>
              <w:spacing w:before="214"/>
              <w:ind w:left="115"/>
              <w:rPr>
                <w:rFonts w:ascii="HelveticaNeueLT Std Med"/>
                <w:sz w:val="20"/>
              </w:rPr>
            </w:pPr>
            <w:r>
              <w:rPr>
                <w:rFonts w:ascii="HelveticaNeueLT Std Med"/>
                <w:color w:val="231F20"/>
                <w:spacing w:val="-6"/>
                <w:sz w:val="20"/>
              </w:rPr>
              <w:t>2.2.1 Le</w:t>
            </w:r>
            <w:r>
              <w:rPr>
                <w:rFonts w:ascii="HelveticaNeueLT Std Med"/>
                <w:color w:val="231F20"/>
                <w:spacing w:val="-5"/>
                <w:sz w:val="20"/>
              </w:rPr>
              <w:t xml:space="preserve"> </w:t>
            </w:r>
            <w:r>
              <w:rPr>
                <w:rFonts w:ascii="HelveticaNeueLT Std Med"/>
                <w:color w:val="231F20"/>
                <w:spacing w:val="-6"/>
                <w:sz w:val="20"/>
              </w:rPr>
              <w:t>P.A.Q de</w:t>
            </w:r>
            <w:r>
              <w:rPr>
                <w:rFonts w:ascii="HelveticaNeueLT Std Med"/>
                <w:color w:val="231F20"/>
                <w:spacing w:val="-5"/>
                <w:sz w:val="20"/>
              </w:rPr>
              <w:t xml:space="preserve"> </w:t>
            </w:r>
            <w:r>
              <w:rPr>
                <w:rFonts w:ascii="HelveticaNeueLT Std Med"/>
                <w:color w:val="231F20"/>
                <w:spacing w:val="-6"/>
                <w:sz w:val="20"/>
              </w:rPr>
              <w:t>l'entrepreneur</w:t>
            </w:r>
          </w:p>
          <w:p w14:paraId="33DBC571" w14:textId="77777777" w:rsidR="003B066D" w:rsidRDefault="003B066D">
            <w:pPr>
              <w:pStyle w:val="TableParagraph"/>
              <w:spacing w:before="40"/>
              <w:rPr>
                <w:sz w:val="20"/>
              </w:rPr>
            </w:pPr>
          </w:p>
          <w:p w14:paraId="11324716" w14:textId="77777777" w:rsidR="003B066D" w:rsidRDefault="00E006AD">
            <w:pPr>
              <w:pStyle w:val="TableParagraph"/>
              <w:ind w:left="79"/>
              <w:rPr>
                <w:sz w:val="20"/>
              </w:rPr>
            </w:pPr>
            <w:r>
              <w:rPr>
                <w:color w:val="231F20"/>
                <w:spacing w:val="-2"/>
                <w:sz w:val="20"/>
              </w:rPr>
              <w:t>L'entrepreneur</w:t>
            </w:r>
            <w:r>
              <w:rPr>
                <w:color w:val="231F20"/>
                <w:spacing w:val="-5"/>
                <w:sz w:val="20"/>
              </w:rPr>
              <w:t xml:space="preserve"> </w:t>
            </w:r>
            <w:r>
              <w:rPr>
                <w:color w:val="231F20"/>
                <w:spacing w:val="-2"/>
                <w:sz w:val="20"/>
              </w:rPr>
              <w:t>fournit</w:t>
            </w:r>
            <w:r>
              <w:rPr>
                <w:color w:val="231F20"/>
                <w:spacing w:val="-4"/>
                <w:sz w:val="20"/>
              </w:rPr>
              <w:t xml:space="preserve"> </w:t>
            </w:r>
            <w:r>
              <w:rPr>
                <w:color w:val="231F20"/>
                <w:spacing w:val="-2"/>
                <w:sz w:val="20"/>
              </w:rPr>
              <w:t>pendant</w:t>
            </w:r>
            <w:r>
              <w:rPr>
                <w:color w:val="231F20"/>
                <w:spacing w:val="-4"/>
                <w:sz w:val="20"/>
              </w:rPr>
              <w:t xml:space="preserve"> </w:t>
            </w:r>
            <w:r>
              <w:rPr>
                <w:color w:val="231F20"/>
                <w:spacing w:val="-2"/>
                <w:sz w:val="20"/>
              </w:rPr>
              <w:t>la</w:t>
            </w:r>
            <w:r>
              <w:rPr>
                <w:color w:val="231F20"/>
                <w:spacing w:val="-4"/>
                <w:sz w:val="20"/>
              </w:rPr>
              <w:t xml:space="preserve"> </w:t>
            </w:r>
            <w:r>
              <w:rPr>
                <w:color w:val="231F20"/>
                <w:spacing w:val="-2"/>
                <w:sz w:val="20"/>
              </w:rPr>
              <w:t>période</w:t>
            </w:r>
            <w:r>
              <w:rPr>
                <w:color w:val="231F20"/>
                <w:spacing w:val="-4"/>
                <w:sz w:val="20"/>
              </w:rPr>
              <w:t xml:space="preserve"> </w:t>
            </w:r>
            <w:r>
              <w:rPr>
                <w:color w:val="231F20"/>
                <w:spacing w:val="-2"/>
                <w:sz w:val="20"/>
              </w:rPr>
              <w:t>de</w:t>
            </w:r>
            <w:r>
              <w:rPr>
                <w:color w:val="231F20"/>
                <w:spacing w:val="-4"/>
                <w:sz w:val="20"/>
              </w:rPr>
              <w:t xml:space="preserve"> </w:t>
            </w:r>
            <w:r>
              <w:rPr>
                <w:color w:val="231F20"/>
                <w:spacing w:val="-2"/>
                <w:sz w:val="20"/>
              </w:rPr>
              <w:t>préparation</w:t>
            </w:r>
            <w:r>
              <w:rPr>
                <w:color w:val="231F20"/>
                <w:spacing w:val="-4"/>
                <w:sz w:val="20"/>
              </w:rPr>
              <w:t xml:space="preserve"> </w:t>
            </w:r>
            <w:r>
              <w:rPr>
                <w:color w:val="231F20"/>
                <w:spacing w:val="-2"/>
                <w:sz w:val="20"/>
              </w:rPr>
              <w:t>du</w:t>
            </w:r>
            <w:r>
              <w:rPr>
                <w:color w:val="231F20"/>
                <w:spacing w:val="-5"/>
                <w:sz w:val="20"/>
              </w:rPr>
              <w:t xml:space="preserve"> </w:t>
            </w:r>
            <w:r>
              <w:rPr>
                <w:color w:val="231F20"/>
                <w:spacing w:val="-2"/>
                <w:sz w:val="20"/>
              </w:rPr>
              <w:t>chantier,</w:t>
            </w:r>
            <w:r>
              <w:rPr>
                <w:color w:val="231F20"/>
                <w:spacing w:val="-4"/>
                <w:sz w:val="20"/>
              </w:rPr>
              <w:t xml:space="preserve"> </w:t>
            </w:r>
            <w:r>
              <w:rPr>
                <w:color w:val="231F20"/>
                <w:spacing w:val="-2"/>
                <w:sz w:val="20"/>
              </w:rPr>
              <w:t>le</w:t>
            </w:r>
            <w:r>
              <w:rPr>
                <w:color w:val="231F20"/>
                <w:spacing w:val="-4"/>
                <w:sz w:val="20"/>
              </w:rPr>
              <w:t xml:space="preserve"> </w:t>
            </w:r>
            <w:r>
              <w:rPr>
                <w:color w:val="231F20"/>
                <w:spacing w:val="-2"/>
                <w:sz w:val="20"/>
              </w:rPr>
              <w:t>document</w:t>
            </w:r>
            <w:r>
              <w:rPr>
                <w:color w:val="231F20"/>
                <w:spacing w:val="-4"/>
                <w:sz w:val="20"/>
              </w:rPr>
              <w:t xml:space="preserve"> </w:t>
            </w:r>
            <w:r>
              <w:rPr>
                <w:color w:val="231F20"/>
                <w:spacing w:val="-2"/>
                <w:sz w:val="20"/>
              </w:rPr>
              <w:t>suivant</w:t>
            </w:r>
            <w:r>
              <w:rPr>
                <w:color w:val="231F20"/>
                <w:spacing w:val="49"/>
                <w:sz w:val="20"/>
              </w:rPr>
              <w:t xml:space="preserve"> </w:t>
            </w:r>
            <w:r>
              <w:rPr>
                <w:color w:val="231F20"/>
                <w:spacing w:val="-2"/>
                <w:sz w:val="20"/>
              </w:rPr>
              <w:t>(12)</w:t>
            </w:r>
            <w:r>
              <w:rPr>
                <w:color w:val="231F20"/>
                <w:spacing w:val="-4"/>
                <w:sz w:val="20"/>
              </w:rPr>
              <w:t xml:space="preserve"> </w:t>
            </w:r>
            <w:r>
              <w:rPr>
                <w:color w:val="231F20"/>
                <w:spacing w:val="-10"/>
                <w:sz w:val="20"/>
              </w:rPr>
              <w:t>:</w:t>
            </w:r>
          </w:p>
          <w:p w14:paraId="50DDD1F6" w14:textId="77777777" w:rsidR="003B066D" w:rsidRDefault="00E006AD">
            <w:pPr>
              <w:pStyle w:val="TableParagraph"/>
              <w:spacing w:before="100"/>
              <w:ind w:left="79"/>
              <w:rPr>
                <w:sz w:val="20"/>
              </w:rPr>
            </w:pPr>
            <w:r>
              <w:rPr>
                <w:color w:val="231F20"/>
                <w:spacing w:val="-7"/>
                <w:sz w:val="20"/>
              </w:rPr>
              <w:t>..................................................................................................................................................................................................</w:t>
            </w:r>
          </w:p>
          <w:p w14:paraId="68CCA255" w14:textId="77777777" w:rsidR="003B066D" w:rsidRDefault="00E006AD">
            <w:pPr>
              <w:pStyle w:val="TableParagraph"/>
              <w:spacing w:before="76"/>
              <w:ind w:left="79"/>
              <w:rPr>
                <w:sz w:val="20"/>
              </w:rPr>
            </w:pPr>
            <w:r>
              <w:rPr>
                <w:color w:val="231F20"/>
                <w:spacing w:val="-7"/>
                <w:sz w:val="20"/>
              </w:rPr>
              <w:t>..................................................................................................................................................................................................</w:t>
            </w:r>
          </w:p>
          <w:p w14:paraId="0D7C7A2A" w14:textId="77777777" w:rsidR="003B066D" w:rsidRDefault="00E006AD">
            <w:pPr>
              <w:pStyle w:val="TableParagraph"/>
              <w:spacing w:before="77"/>
              <w:ind w:left="79"/>
              <w:rPr>
                <w:sz w:val="20"/>
              </w:rPr>
            </w:pPr>
            <w:r>
              <w:rPr>
                <w:color w:val="231F20"/>
                <w:spacing w:val="-7"/>
                <w:sz w:val="20"/>
              </w:rPr>
              <w:t>..................................................................................................................................................................................................</w:t>
            </w:r>
          </w:p>
          <w:p w14:paraId="7B674438" w14:textId="77777777" w:rsidR="003B066D" w:rsidRDefault="00E006AD">
            <w:pPr>
              <w:pStyle w:val="TableParagraph"/>
              <w:spacing w:before="77"/>
              <w:ind w:left="79"/>
              <w:rPr>
                <w:sz w:val="20"/>
              </w:rPr>
            </w:pPr>
            <w:r>
              <w:rPr>
                <w:color w:val="231F20"/>
                <w:spacing w:val="-7"/>
                <w:sz w:val="20"/>
              </w:rPr>
              <w:t>..................................................................................................................................................................................................</w:t>
            </w:r>
          </w:p>
          <w:p w14:paraId="43B10391" w14:textId="77777777" w:rsidR="003B066D" w:rsidRDefault="00E006AD">
            <w:pPr>
              <w:pStyle w:val="TableParagraph"/>
              <w:spacing w:before="76"/>
              <w:ind w:left="79"/>
              <w:rPr>
                <w:sz w:val="20"/>
              </w:rPr>
            </w:pPr>
            <w:r>
              <w:rPr>
                <w:color w:val="231F20"/>
                <w:spacing w:val="-7"/>
                <w:sz w:val="20"/>
              </w:rPr>
              <w:t>..................................................................................................................................................................................................</w:t>
            </w:r>
          </w:p>
          <w:p w14:paraId="78E2A8D0" w14:textId="77777777" w:rsidR="003B066D" w:rsidRDefault="00E006AD">
            <w:pPr>
              <w:pStyle w:val="TableParagraph"/>
              <w:spacing w:before="77"/>
              <w:ind w:left="79"/>
              <w:rPr>
                <w:sz w:val="20"/>
              </w:rPr>
            </w:pPr>
            <w:r>
              <w:rPr>
                <w:color w:val="231F20"/>
                <w:spacing w:val="-7"/>
                <w:sz w:val="20"/>
              </w:rPr>
              <w:t>..................................................................................................................................................................................................</w:t>
            </w:r>
          </w:p>
          <w:p w14:paraId="2A733D48" w14:textId="77777777" w:rsidR="003B066D" w:rsidRDefault="00E006AD">
            <w:pPr>
              <w:pStyle w:val="TableParagraph"/>
              <w:spacing w:before="76"/>
              <w:ind w:left="79"/>
              <w:rPr>
                <w:sz w:val="20"/>
              </w:rPr>
            </w:pPr>
            <w:r>
              <w:rPr>
                <w:color w:val="231F20"/>
                <w:spacing w:val="-7"/>
                <w:sz w:val="20"/>
              </w:rPr>
              <w:t>..................................................................................................................................................................................................</w:t>
            </w:r>
          </w:p>
          <w:p w14:paraId="2202C79A" w14:textId="77777777" w:rsidR="003B066D" w:rsidRDefault="00E006AD">
            <w:pPr>
              <w:pStyle w:val="TableParagraph"/>
              <w:spacing w:before="77"/>
              <w:ind w:left="79"/>
              <w:rPr>
                <w:sz w:val="20"/>
              </w:rPr>
            </w:pPr>
            <w:r>
              <w:rPr>
                <w:color w:val="231F20"/>
                <w:spacing w:val="-7"/>
                <w:sz w:val="20"/>
              </w:rPr>
              <w:t>..................................................................................................................................................................................................</w:t>
            </w:r>
          </w:p>
          <w:p w14:paraId="5FB02D9E" w14:textId="77777777" w:rsidR="003B066D" w:rsidRDefault="00E006AD">
            <w:pPr>
              <w:pStyle w:val="TableParagraph"/>
              <w:spacing w:before="77"/>
              <w:ind w:left="79"/>
              <w:rPr>
                <w:sz w:val="20"/>
              </w:rPr>
            </w:pPr>
            <w:r>
              <w:rPr>
                <w:color w:val="231F20"/>
                <w:spacing w:val="-7"/>
                <w:sz w:val="20"/>
              </w:rPr>
              <w:t>..................................................................................................................................................................................................</w:t>
            </w:r>
          </w:p>
        </w:tc>
      </w:tr>
      <w:tr w:rsidR="003B066D" w14:paraId="3B850CDC" w14:textId="77777777">
        <w:trPr>
          <w:trHeight w:val="4398"/>
        </w:trPr>
        <w:tc>
          <w:tcPr>
            <w:tcW w:w="9920" w:type="dxa"/>
            <w:shd w:val="clear" w:color="auto" w:fill="FFFFFF"/>
          </w:tcPr>
          <w:p w14:paraId="2D18E5FC" w14:textId="77777777" w:rsidR="003B066D" w:rsidRDefault="00E006AD">
            <w:pPr>
              <w:pStyle w:val="TableParagraph"/>
              <w:spacing w:before="37"/>
              <w:ind w:left="79"/>
              <w:rPr>
                <w:rFonts w:ascii="HelveticaNeueLT Std Med" w:hAnsi="HelveticaNeueLT Std Med"/>
                <w:sz w:val="20"/>
              </w:rPr>
            </w:pPr>
            <w:r>
              <w:rPr>
                <w:rFonts w:ascii="HelveticaNeueLT Std Med" w:hAnsi="HelveticaNeueLT Std Med"/>
                <w:color w:val="231F20"/>
                <w:sz w:val="20"/>
              </w:rPr>
              <w:t>2.2.2</w:t>
            </w:r>
            <w:r>
              <w:rPr>
                <w:rFonts w:ascii="HelveticaNeueLT Std Med" w:hAnsi="HelveticaNeueLT Std Med"/>
                <w:color w:val="231F20"/>
                <w:spacing w:val="-2"/>
                <w:sz w:val="20"/>
              </w:rPr>
              <w:t xml:space="preserve"> </w:t>
            </w:r>
            <w:r>
              <w:rPr>
                <w:rFonts w:ascii="HelveticaNeueLT Std Med" w:hAnsi="HelveticaNeueLT Std Med"/>
                <w:color w:val="231F20"/>
                <w:sz w:val="20"/>
              </w:rPr>
              <w:t>Contrôle</w:t>
            </w:r>
            <w:r>
              <w:rPr>
                <w:rFonts w:ascii="HelveticaNeueLT Std Med" w:hAnsi="HelveticaNeueLT Std Med"/>
                <w:color w:val="231F20"/>
                <w:spacing w:val="-2"/>
                <w:sz w:val="20"/>
              </w:rPr>
              <w:t xml:space="preserve"> intérieur</w:t>
            </w:r>
          </w:p>
          <w:p w14:paraId="2F3BB151" w14:textId="77777777" w:rsidR="003B066D" w:rsidRDefault="003B066D">
            <w:pPr>
              <w:pStyle w:val="TableParagraph"/>
              <w:spacing w:before="6"/>
              <w:rPr>
                <w:sz w:val="20"/>
              </w:rPr>
            </w:pPr>
          </w:p>
          <w:p w14:paraId="200E2FD1" w14:textId="77777777" w:rsidR="003B066D" w:rsidRDefault="00E006AD">
            <w:pPr>
              <w:pStyle w:val="TableParagraph"/>
              <w:spacing w:line="259" w:lineRule="auto"/>
              <w:ind w:left="79"/>
              <w:rPr>
                <w:sz w:val="20"/>
              </w:rPr>
            </w:pPr>
            <w:r>
              <w:rPr>
                <w:color w:val="231F20"/>
                <w:sz w:val="20"/>
              </w:rPr>
              <w:t>(13)</w:t>
            </w:r>
            <w:r>
              <w:rPr>
                <w:color w:val="231F20"/>
                <w:spacing w:val="26"/>
                <w:sz w:val="20"/>
              </w:rPr>
              <w:t xml:space="preserve"> </w:t>
            </w:r>
            <w:r>
              <w:rPr>
                <w:color w:val="231F20"/>
                <w:sz w:val="20"/>
              </w:rPr>
              <w:t>Le</w:t>
            </w:r>
            <w:r>
              <w:rPr>
                <w:color w:val="231F20"/>
                <w:spacing w:val="26"/>
                <w:sz w:val="20"/>
              </w:rPr>
              <w:t xml:space="preserve"> </w:t>
            </w:r>
            <w:r>
              <w:rPr>
                <w:color w:val="231F20"/>
                <w:sz w:val="20"/>
              </w:rPr>
              <w:t>P.A.Q.</w:t>
            </w:r>
            <w:r>
              <w:rPr>
                <w:color w:val="231F20"/>
                <w:spacing w:val="26"/>
                <w:sz w:val="20"/>
              </w:rPr>
              <w:t xml:space="preserve"> </w:t>
            </w:r>
            <w:r>
              <w:rPr>
                <w:color w:val="231F20"/>
                <w:sz w:val="20"/>
              </w:rPr>
              <w:t>ou</w:t>
            </w:r>
            <w:r>
              <w:rPr>
                <w:color w:val="231F20"/>
                <w:spacing w:val="26"/>
                <w:sz w:val="20"/>
              </w:rPr>
              <w:t xml:space="preserve"> </w:t>
            </w:r>
            <w:r>
              <w:rPr>
                <w:color w:val="231F20"/>
                <w:sz w:val="20"/>
              </w:rPr>
              <w:t>un</w:t>
            </w:r>
            <w:r>
              <w:rPr>
                <w:color w:val="231F20"/>
                <w:spacing w:val="26"/>
                <w:sz w:val="20"/>
              </w:rPr>
              <w:t xml:space="preserve"> </w:t>
            </w:r>
            <w:r>
              <w:rPr>
                <w:color w:val="231F20"/>
                <w:sz w:val="20"/>
              </w:rPr>
              <w:t>extrait</w:t>
            </w:r>
            <w:r>
              <w:rPr>
                <w:color w:val="231F20"/>
                <w:spacing w:val="26"/>
                <w:sz w:val="20"/>
              </w:rPr>
              <w:t xml:space="preserve"> </w:t>
            </w:r>
            <w:r>
              <w:rPr>
                <w:color w:val="231F20"/>
                <w:sz w:val="20"/>
              </w:rPr>
              <w:t>du</w:t>
            </w:r>
            <w:r>
              <w:rPr>
                <w:color w:val="231F20"/>
                <w:spacing w:val="26"/>
                <w:sz w:val="20"/>
              </w:rPr>
              <w:t xml:space="preserve"> </w:t>
            </w:r>
            <w:r>
              <w:rPr>
                <w:color w:val="231F20"/>
                <w:sz w:val="20"/>
              </w:rPr>
              <w:t>manuel</w:t>
            </w:r>
            <w:r>
              <w:rPr>
                <w:color w:val="231F20"/>
                <w:spacing w:val="26"/>
                <w:sz w:val="20"/>
              </w:rPr>
              <w:t xml:space="preserve"> </w:t>
            </w:r>
            <w:r>
              <w:rPr>
                <w:color w:val="231F20"/>
                <w:sz w:val="20"/>
              </w:rPr>
              <w:t>qualité</w:t>
            </w:r>
            <w:r>
              <w:rPr>
                <w:color w:val="231F20"/>
                <w:spacing w:val="26"/>
                <w:sz w:val="20"/>
              </w:rPr>
              <w:t xml:space="preserve"> </w:t>
            </w:r>
            <w:r>
              <w:rPr>
                <w:color w:val="231F20"/>
                <w:sz w:val="20"/>
              </w:rPr>
              <w:t>de</w:t>
            </w:r>
            <w:r>
              <w:rPr>
                <w:color w:val="231F20"/>
                <w:spacing w:val="26"/>
                <w:sz w:val="20"/>
              </w:rPr>
              <w:t xml:space="preserve"> </w:t>
            </w:r>
            <w:r>
              <w:rPr>
                <w:color w:val="231F20"/>
                <w:sz w:val="20"/>
              </w:rPr>
              <w:t>l’entrepreneur</w:t>
            </w:r>
            <w:r>
              <w:rPr>
                <w:color w:val="231F20"/>
                <w:spacing w:val="26"/>
                <w:sz w:val="20"/>
              </w:rPr>
              <w:t xml:space="preserve"> </w:t>
            </w:r>
            <w:r>
              <w:rPr>
                <w:color w:val="231F20"/>
                <w:sz w:val="20"/>
              </w:rPr>
              <w:t>(14)</w:t>
            </w:r>
            <w:r>
              <w:rPr>
                <w:color w:val="231F20"/>
                <w:spacing w:val="26"/>
                <w:sz w:val="20"/>
              </w:rPr>
              <w:t xml:space="preserve"> </w:t>
            </w:r>
            <w:r>
              <w:rPr>
                <w:color w:val="231F20"/>
                <w:sz w:val="20"/>
              </w:rPr>
              <w:t>indique</w:t>
            </w:r>
            <w:r>
              <w:rPr>
                <w:color w:val="231F20"/>
                <w:spacing w:val="26"/>
                <w:sz w:val="20"/>
              </w:rPr>
              <w:t xml:space="preserve"> </w:t>
            </w:r>
            <w:r>
              <w:rPr>
                <w:color w:val="231F20"/>
                <w:sz w:val="20"/>
              </w:rPr>
              <w:t>le</w:t>
            </w:r>
            <w:r>
              <w:rPr>
                <w:color w:val="231F20"/>
                <w:spacing w:val="26"/>
                <w:sz w:val="20"/>
              </w:rPr>
              <w:t xml:space="preserve"> </w:t>
            </w:r>
            <w:r>
              <w:rPr>
                <w:color w:val="231F20"/>
                <w:sz w:val="20"/>
              </w:rPr>
              <w:t>(ou</w:t>
            </w:r>
            <w:r>
              <w:rPr>
                <w:color w:val="231F20"/>
                <w:spacing w:val="26"/>
                <w:sz w:val="20"/>
              </w:rPr>
              <w:t xml:space="preserve"> </w:t>
            </w:r>
            <w:r>
              <w:rPr>
                <w:color w:val="231F20"/>
                <w:sz w:val="20"/>
              </w:rPr>
              <w:t>les)</w:t>
            </w:r>
            <w:r>
              <w:rPr>
                <w:color w:val="231F20"/>
                <w:spacing w:val="26"/>
                <w:sz w:val="20"/>
              </w:rPr>
              <w:t xml:space="preserve"> </w:t>
            </w:r>
            <w:r>
              <w:rPr>
                <w:color w:val="231F20"/>
                <w:sz w:val="20"/>
              </w:rPr>
              <w:t>responsable(s)</w:t>
            </w:r>
            <w:r>
              <w:rPr>
                <w:color w:val="231F20"/>
                <w:spacing w:val="26"/>
                <w:sz w:val="20"/>
              </w:rPr>
              <w:t xml:space="preserve"> </w:t>
            </w:r>
            <w:r>
              <w:rPr>
                <w:color w:val="231F20"/>
                <w:sz w:val="20"/>
              </w:rPr>
              <w:t>du contrôle intérieur.</w:t>
            </w:r>
          </w:p>
          <w:p w14:paraId="5B4D3207" w14:textId="77777777" w:rsidR="003B066D" w:rsidRDefault="00E006AD">
            <w:pPr>
              <w:pStyle w:val="TableParagraph"/>
              <w:spacing w:before="172" w:line="259" w:lineRule="auto"/>
              <w:ind w:left="79"/>
              <w:rPr>
                <w:sz w:val="20"/>
              </w:rPr>
            </w:pPr>
            <w:r>
              <w:rPr>
                <w:color w:val="231F20"/>
                <w:sz w:val="20"/>
              </w:rPr>
              <w:t>Il</w:t>
            </w:r>
            <w:r>
              <w:rPr>
                <w:color w:val="231F20"/>
                <w:spacing w:val="35"/>
                <w:sz w:val="20"/>
              </w:rPr>
              <w:t xml:space="preserve"> </w:t>
            </w:r>
            <w:r>
              <w:rPr>
                <w:color w:val="231F20"/>
                <w:sz w:val="20"/>
              </w:rPr>
              <w:t>définit</w:t>
            </w:r>
            <w:r>
              <w:rPr>
                <w:color w:val="231F20"/>
                <w:spacing w:val="35"/>
                <w:sz w:val="20"/>
              </w:rPr>
              <w:t xml:space="preserve"> </w:t>
            </w:r>
            <w:r>
              <w:rPr>
                <w:color w:val="231F20"/>
                <w:sz w:val="20"/>
              </w:rPr>
              <w:t>les</w:t>
            </w:r>
            <w:r>
              <w:rPr>
                <w:color w:val="231F20"/>
                <w:spacing w:val="35"/>
                <w:sz w:val="20"/>
              </w:rPr>
              <w:t xml:space="preserve"> </w:t>
            </w:r>
            <w:r>
              <w:rPr>
                <w:color w:val="231F20"/>
                <w:sz w:val="20"/>
              </w:rPr>
              <w:t>modalités</w:t>
            </w:r>
            <w:r>
              <w:rPr>
                <w:color w:val="231F20"/>
                <w:spacing w:val="35"/>
                <w:sz w:val="20"/>
              </w:rPr>
              <w:t xml:space="preserve"> </w:t>
            </w:r>
            <w:r>
              <w:rPr>
                <w:color w:val="231F20"/>
                <w:sz w:val="20"/>
              </w:rPr>
              <w:t>de</w:t>
            </w:r>
            <w:r>
              <w:rPr>
                <w:color w:val="231F20"/>
                <w:spacing w:val="35"/>
                <w:sz w:val="20"/>
              </w:rPr>
              <w:t xml:space="preserve"> </w:t>
            </w:r>
            <w:r>
              <w:rPr>
                <w:color w:val="231F20"/>
                <w:sz w:val="20"/>
              </w:rPr>
              <w:t>contrôles</w:t>
            </w:r>
            <w:r>
              <w:rPr>
                <w:color w:val="231F20"/>
                <w:spacing w:val="35"/>
                <w:sz w:val="20"/>
              </w:rPr>
              <w:t xml:space="preserve"> </w:t>
            </w:r>
            <w:r>
              <w:rPr>
                <w:color w:val="231F20"/>
                <w:sz w:val="20"/>
              </w:rPr>
              <w:t>permettant</w:t>
            </w:r>
            <w:r>
              <w:rPr>
                <w:color w:val="231F20"/>
                <w:spacing w:val="35"/>
                <w:sz w:val="20"/>
              </w:rPr>
              <w:t xml:space="preserve"> </w:t>
            </w:r>
            <w:r>
              <w:rPr>
                <w:color w:val="231F20"/>
                <w:sz w:val="20"/>
              </w:rPr>
              <w:t>de</w:t>
            </w:r>
            <w:r>
              <w:rPr>
                <w:color w:val="231F20"/>
                <w:spacing w:val="35"/>
                <w:sz w:val="20"/>
              </w:rPr>
              <w:t xml:space="preserve"> </w:t>
            </w:r>
            <w:r>
              <w:rPr>
                <w:color w:val="231F20"/>
                <w:sz w:val="20"/>
              </w:rPr>
              <w:t>s’assurer</w:t>
            </w:r>
            <w:r>
              <w:rPr>
                <w:color w:val="231F20"/>
                <w:spacing w:val="35"/>
                <w:sz w:val="20"/>
              </w:rPr>
              <w:t xml:space="preserve"> </w:t>
            </w:r>
            <w:r>
              <w:rPr>
                <w:color w:val="231F20"/>
                <w:sz w:val="20"/>
              </w:rPr>
              <w:t>que</w:t>
            </w:r>
            <w:r>
              <w:rPr>
                <w:color w:val="231F20"/>
                <w:spacing w:val="35"/>
                <w:sz w:val="20"/>
              </w:rPr>
              <w:t xml:space="preserve"> </w:t>
            </w:r>
            <w:r>
              <w:rPr>
                <w:color w:val="231F20"/>
                <w:sz w:val="20"/>
              </w:rPr>
              <w:t>les</w:t>
            </w:r>
            <w:r>
              <w:rPr>
                <w:color w:val="231F20"/>
                <w:spacing w:val="35"/>
                <w:sz w:val="20"/>
              </w:rPr>
              <w:t xml:space="preserve"> </w:t>
            </w:r>
            <w:r>
              <w:rPr>
                <w:color w:val="231F20"/>
                <w:sz w:val="20"/>
              </w:rPr>
              <w:t>caractéristiques</w:t>
            </w:r>
            <w:r>
              <w:rPr>
                <w:color w:val="231F20"/>
                <w:spacing w:val="35"/>
                <w:sz w:val="20"/>
              </w:rPr>
              <w:t xml:space="preserve"> </w:t>
            </w:r>
            <w:r>
              <w:rPr>
                <w:color w:val="231F20"/>
                <w:sz w:val="20"/>
              </w:rPr>
              <w:t>des</w:t>
            </w:r>
            <w:r>
              <w:rPr>
                <w:color w:val="231F20"/>
                <w:spacing w:val="35"/>
                <w:sz w:val="20"/>
              </w:rPr>
              <w:t xml:space="preserve"> </w:t>
            </w:r>
            <w:r>
              <w:rPr>
                <w:color w:val="231F20"/>
                <w:sz w:val="20"/>
              </w:rPr>
              <w:t>constituants</w:t>
            </w:r>
            <w:r>
              <w:rPr>
                <w:color w:val="231F20"/>
                <w:spacing w:val="35"/>
                <w:sz w:val="20"/>
              </w:rPr>
              <w:t xml:space="preserve"> </w:t>
            </w:r>
            <w:r>
              <w:rPr>
                <w:color w:val="231F20"/>
                <w:sz w:val="20"/>
              </w:rPr>
              <w:t>et produits ainsi que les modalités de mise en œuvre sont conformes. (15)</w:t>
            </w:r>
          </w:p>
        </w:tc>
      </w:tr>
    </w:tbl>
    <w:p w14:paraId="7A4B3759" w14:textId="77777777" w:rsidR="003B066D" w:rsidRDefault="003B066D">
      <w:pPr>
        <w:spacing w:line="259" w:lineRule="auto"/>
        <w:rPr>
          <w:sz w:val="20"/>
        </w:rPr>
        <w:sectPr w:rsidR="003B066D">
          <w:headerReference w:type="even" r:id="rId21"/>
          <w:headerReference w:type="default" r:id="rId22"/>
          <w:footerReference w:type="even" r:id="rId23"/>
          <w:footerReference w:type="default" r:id="rId24"/>
          <w:pgSz w:w="11910" w:h="16840"/>
          <w:pgMar w:top="1180" w:right="740" w:bottom="1180" w:left="740" w:header="0" w:footer="1000" w:gutter="0"/>
          <w:cols w:space="720"/>
        </w:sectPr>
      </w:pPr>
    </w:p>
    <w:p w14:paraId="329752F6" w14:textId="77777777" w:rsidR="003B066D" w:rsidRDefault="003B066D">
      <w:pPr>
        <w:pStyle w:val="Corpsdetexte"/>
      </w:pPr>
    </w:p>
    <w:p w14:paraId="72566422" w14:textId="77777777" w:rsidR="003B066D" w:rsidRDefault="003B066D">
      <w:pPr>
        <w:pStyle w:val="Corpsdetexte"/>
      </w:pPr>
    </w:p>
    <w:p w14:paraId="774C521A" w14:textId="1249D414" w:rsidR="003B066D" w:rsidRDefault="00F62A83">
      <w:pPr>
        <w:pStyle w:val="Corpsdetexte"/>
        <w:spacing w:before="143"/>
      </w:pPr>
      <w:r w:rsidRPr="00F62A83">
        <w:rPr>
          <w:rFonts w:ascii="HelveticaNeueLT Std Cn"/>
          <w:noProof/>
          <w:sz w:val="24"/>
        </w:rPr>
        <mc:AlternateContent>
          <mc:Choice Requires="wps">
            <w:drawing>
              <wp:anchor distT="45720" distB="45720" distL="114300" distR="114300" simplePos="0" relativeHeight="251677696" behindDoc="0" locked="0" layoutInCell="1" allowOverlap="1" wp14:anchorId="7DEC39ED" wp14:editId="2CEE4120">
                <wp:simplePos x="0" y="0"/>
                <wp:positionH relativeFrom="margin">
                  <wp:posOffset>2606675</wp:posOffset>
                </wp:positionH>
                <wp:positionV relativeFrom="margin">
                  <wp:posOffset>584200</wp:posOffset>
                </wp:positionV>
                <wp:extent cx="1409700" cy="1404620"/>
                <wp:effectExtent l="0" t="0" r="0" b="0"/>
                <wp:wrapSquare wrapText="bothSides"/>
                <wp:docPr id="20117954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6F6BBE2F"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EC39ED" id="_x0000_s1033" type="#_x0000_t202" style="position:absolute;margin-left:205.25pt;margin-top:46pt;width:111pt;height:110.6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" filled="f" stroked="f">
                <v:textbox style="mso-fit-shape-to-text:t">
                  <w:txbxContent>
                    <w:p w14:paraId="6F6BBE2F"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v:textbox>
                <w10:wrap type="square" anchorx="margin" anchory="margin"/>
              </v:shape>
            </w:pict>
          </mc:Fallback>
        </mc:AlternateContent>
      </w:r>
    </w:p>
    <w:p w14:paraId="40658EA0" w14:textId="77777777" w:rsidR="003B066D" w:rsidRDefault="003B066D">
      <w:pPr>
        <w:sectPr w:rsidR="003B066D">
          <w:pgSz w:w="11910" w:h="16840"/>
          <w:pgMar w:top="1180" w:right="740" w:bottom="1180" w:left="740" w:header="0" w:footer="1000" w:gutter="0"/>
          <w:cols w:space="720"/>
        </w:sectPr>
      </w:pPr>
    </w:p>
    <w:p w14:paraId="131D7368" w14:textId="191ED730" w:rsidR="003B066D" w:rsidRDefault="003B066D">
      <w:pPr>
        <w:pStyle w:val="Corpsdetexte"/>
      </w:pPr>
    </w:p>
    <w:p w14:paraId="6BE12A1B" w14:textId="77777777" w:rsidR="003B066D" w:rsidRDefault="003B066D">
      <w:pPr>
        <w:pStyle w:val="Corpsdetexte"/>
        <w:spacing w:before="110"/>
      </w:pPr>
    </w:p>
    <w:p w14:paraId="2044EBA8" w14:textId="77777777" w:rsidR="00D00FBE" w:rsidRDefault="00D00FBE">
      <w:pPr>
        <w:pStyle w:val="Corpsdetexte"/>
        <w:spacing w:before="110"/>
      </w:pPr>
    </w:p>
    <w:p w14:paraId="38193908" w14:textId="77777777" w:rsidR="003B066D" w:rsidRDefault="00E006AD">
      <w:pPr>
        <w:pStyle w:val="Corpsdetexte"/>
        <w:spacing w:before="1"/>
        <w:ind w:left="449"/>
        <w:rPr>
          <w:rFonts w:ascii="HelveticaNeueLT Std Med" w:hAnsi="HelveticaNeueLT Std Med"/>
        </w:rPr>
      </w:pPr>
      <w:r>
        <w:rPr>
          <w:rFonts w:ascii="HelveticaNeueLT Std Med" w:hAnsi="HelveticaNeueLT Std Med"/>
          <w:color w:val="231F20"/>
        </w:rPr>
        <w:t>2.2.3</w:t>
      </w:r>
      <w:r>
        <w:rPr>
          <w:rFonts w:ascii="HelveticaNeueLT Std Med" w:hAnsi="HelveticaNeueLT Std Med"/>
          <w:color w:val="231F20"/>
          <w:spacing w:val="55"/>
        </w:rPr>
        <w:t xml:space="preserve"> </w:t>
      </w:r>
      <w:r>
        <w:rPr>
          <w:rFonts w:ascii="HelveticaNeueLT Std Med" w:hAnsi="HelveticaNeueLT Std Med"/>
          <w:color w:val="231F20"/>
        </w:rPr>
        <w:t xml:space="preserve">Liste des points </w:t>
      </w:r>
      <w:r>
        <w:rPr>
          <w:rFonts w:ascii="HelveticaNeueLT Std Med" w:hAnsi="HelveticaNeueLT Std Med"/>
          <w:color w:val="231F20"/>
          <w:spacing w:val="-2"/>
        </w:rPr>
        <w:t>d’arrêt</w:t>
      </w:r>
    </w:p>
    <w:p w14:paraId="3AADBF0C" w14:textId="60012CDA" w:rsidR="003B066D" w:rsidRDefault="00E006AD" w:rsidP="00F62A83">
      <w:pPr>
        <w:pStyle w:val="Titre1"/>
        <w:spacing w:before="79"/>
        <w:ind w:left="449"/>
      </w:pPr>
      <w:r>
        <w:rPr>
          <w:b w:val="0"/>
        </w:rPr>
        <w:br w:type="column"/>
      </w:r>
    </w:p>
    <w:p w14:paraId="368712B7" w14:textId="77777777" w:rsidR="003B066D" w:rsidRDefault="003B066D">
      <w:pPr>
        <w:sectPr w:rsidR="003B066D">
          <w:type w:val="continuous"/>
          <w:pgSz w:w="11910" w:h="16840"/>
          <w:pgMar w:top="1060" w:right="740" w:bottom="280" w:left="740" w:header="0" w:footer="1000" w:gutter="0"/>
          <w:cols w:num="2" w:space="720" w:equalWidth="0">
            <w:col w:w="3173" w:space="1165"/>
            <w:col w:w="6092"/>
          </w:cols>
        </w:sectPr>
      </w:pPr>
    </w:p>
    <w:p w14:paraId="76E5CAC6" w14:textId="1A2B82E9" w:rsidR="003B066D" w:rsidRDefault="00E006AD">
      <w:pPr>
        <w:pStyle w:val="Corpsdetexte"/>
        <w:spacing w:before="2"/>
        <w:rPr>
          <w:rFonts w:ascii="DINOT-Cond"/>
          <w:b/>
        </w:rPr>
      </w:pPr>
      <w:r>
        <w:rPr>
          <w:noProof/>
        </w:rPr>
        <mc:AlternateContent>
          <mc:Choice Requires="wpg">
            <w:drawing>
              <wp:anchor distT="0" distB="0" distL="0" distR="0" simplePos="0" relativeHeight="251651072" behindDoc="1" locked="0" layoutInCell="1" allowOverlap="1" wp14:anchorId="312097C4" wp14:editId="665E3C71">
                <wp:simplePos x="0" y="0"/>
                <wp:positionH relativeFrom="page">
                  <wp:posOffset>717699</wp:posOffset>
                </wp:positionH>
                <wp:positionV relativeFrom="page">
                  <wp:posOffset>1269003</wp:posOffset>
                </wp:positionV>
                <wp:extent cx="6849109" cy="8400415"/>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00415"/>
                          <a:chOff x="0" y="0"/>
                          <a:chExt cx="6849109" cy="8400415"/>
                        </a:xfrm>
                      </wpg:grpSpPr>
                      <wps:wsp>
                        <wps:cNvPr id="150" name="Graphic 150"/>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51" name="Graphic 151"/>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52" name="Graphic 152"/>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53" name="Graphic 153"/>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154" name="Graphic 154"/>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155" name="Graphic 155"/>
                        <wps:cNvSpPr/>
                        <wps:spPr>
                          <a:xfrm>
                            <a:off x="1590" y="408983"/>
                            <a:ext cx="6299200" cy="7633970"/>
                          </a:xfrm>
                          <a:custGeom>
                            <a:avLst/>
                            <a:gdLst/>
                            <a:ahLst/>
                            <a:cxnLst/>
                            <a:rect l="l" t="t" r="r" b="b"/>
                            <a:pathLst>
                              <a:path w="6299200" h="7633970">
                                <a:moveTo>
                                  <a:pt x="6299124" y="2138019"/>
                                </a:moveTo>
                                <a:lnTo>
                                  <a:pt x="0" y="2138019"/>
                                </a:lnTo>
                                <a:lnTo>
                                  <a:pt x="0" y="7633627"/>
                                </a:lnTo>
                                <a:lnTo>
                                  <a:pt x="6299124" y="7633627"/>
                                </a:lnTo>
                                <a:lnTo>
                                  <a:pt x="6299124" y="2138019"/>
                                </a:lnTo>
                                <a:close/>
                              </a:path>
                              <a:path w="6299200" h="7633970">
                                <a:moveTo>
                                  <a:pt x="6299124" y="0"/>
                                </a:moveTo>
                                <a:lnTo>
                                  <a:pt x="0" y="0"/>
                                </a:lnTo>
                                <a:lnTo>
                                  <a:pt x="0" y="2138007"/>
                                </a:lnTo>
                                <a:lnTo>
                                  <a:pt x="6299124" y="2138007"/>
                                </a:lnTo>
                                <a:lnTo>
                                  <a:pt x="6299124" y="0"/>
                                </a:lnTo>
                                <a:close/>
                              </a:path>
                            </a:pathLst>
                          </a:custGeom>
                          <a:solidFill>
                            <a:srgbClr val="FFFFFF"/>
                          </a:solidFill>
                        </wps:spPr>
                        <wps:bodyPr wrap="square" lIns="0" tIns="0" rIns="0" bIns="0" rtlCol="0">
                          <a:prstTxWarp prst="textNoShape">
                            <a:avLst/>
                          </a:prstTxWarp>
                          <a:noAutofit/>
                        </wps:bodyPr>
                      </wps:wsp>
                      <wps:wsp>
                        <wps:cNvPr id="156" name="Graphic 156"/>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57" name="Graphic 157"/>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58" name="Graphic 158"/>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59" name="Graphic 159"/>
                        <wps:cNvSpPr/>
                        <wps:spPr>
                          <a:xfrm>
                            <a:off x="1587" y="410579"/>
                            <a:ext cx="1270" cy="2134870"/>
                          </a:xfrm>
                          <a:custGeom>
                            <a:avLst/>
                            <a:gdLst/>
                            <a:ahLst/>
                            <a:cxnLst/>
                            <a:rect l="l" t="t" r="r" b="b"/>
                            <a:pathLst>
                              <a:path h="2134870">
                                <a:moveTo>
                                  <a:pt x="0" y="213483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60" name="Graphic 160"/>
                        <wps:cNvSpPr/>
                        <wps:spPr>
                          <a:xfrm>
                            <a:off x="6300712" y="410579"/>
                            <a:ext cx="1270" cy="2134870"/>
                          </a:xfrm>
                          <a:custGeom>
                            <a:avLst/>
                            <a:gdLst/>
                            <a:ahLst/>
                            <a:cxnLst/>
                            <a:rect l="l" t="t" r="r" b="b"/>
                            <a:pathLst>
                              <a:path h="2134870">
                                <a:moveTo>
                                  <a:pt x="0" y="213483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61" name="Graphic 161"/>
                        <wps:cNvSpPr/>
                        <wps:spPr>
                          <a:xfrm>
                            <a:off x="0" y="2546998"/>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62" name="Graphic 162"/>
                        <wps:cNvSpPr/>
                        <wps:spPr>
                          <a:xfrm>
                            <a:off x="1587" y="2548591"/>
                            <a:ext cx="1270" cy="5492750"/>
                          </a:xfrm>
                          <a:custGeom>
                            <a:avLst/>
                            <a:gdLst/>
                            <a:ahLst/>
                            <a:cxnLst/>
                            <a:rect l="l" t="t" r="r" b="b"/>
                            <a:pathLst>
                              <a:path h="5492750">
                                <a:moveTo>
                                  <a:pt x="0" y="549243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63" name="Graphic 163"/>
                        <wps:cNvSpPr/>
                        <wps:spPr>
                          <a:xfrm>
                            <a:off x="6300712" y="2548591"/>
                            <a:ext cx="1270" cy="5492750"/>
                          </a:xfrm>
                          <a:custGeom>
                            <a:avLst/>
                            <a:gdLst/>
                            <a:ahLst/>
                            <a:cxnLst/>
                            <a:rect l="l" t="t" r="r" b="b"/>
                            <a:pathLst>
                              <a:path h="5492750">
                                <a:moveTo>
                                  <a:pt x="0" y="549243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64" name="Graphic 164"/>
                        <wps:cNvSpPr/>
                        <wps:spPr>
                          <a:xfrm>
                            <a:off x="0" y="8042611"/>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65" name="Graphic 165"/>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BBBCBC7" id="Group 149" o:spid="_x0000_s1026" style="position:absolute;margin-left:56.5pt;margin-top:99.9pt;width:539.3pt;height:661.45pt;z-index:-251665408;mso-wrap-distance-left:0;mso-wrap-distance-right:0;mso-position-horizontal-relative:page;mso-position-vertical-relative:page" coordsize="68491,8400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">
                <v:shape id="Graphic 150" o:spid="_x0000_s1027" style="position:absolute;left:55237;top:38559;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" path="m1318592,2698027l,1445107,,,1318592,1252539e" filled="f" strokecolor="#e6e7e8" strokeweight=".35275mm">
                  <v:path arrowok="t"/>
                </v:shape>
                <v:shape id="Graphic 151" o:spid="_x0000_s1028" style="position:absolute;left:55237;top:20162;width:13189;height:26982;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" path="m1318592,2697826l,1445298,,,1318592,1252394e" filled="f" strokecolor="#e6e7e8" strokeweight="1pt">
                  <v:path arrowok="t"/>
                </v:shape>
                <v:shape id="Graphic 152" o:spid="_x0000_s1029" style="position:absolute;left:55237;top:76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" path="m1318592,2697904l,1445298,,,1318592,1252472e" filled="f" strokecolor="#e6e7e8" strokeweight="1pt">
                  <v:path arrowok="t"/>
                </v:shape>
                <v:shape id="Graphic 153" o:spid="_x0000_s1030" style="position:absolute;left:55237;top:569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" path="m1318592,2697759l,1445298,,,1318592,1252316e" filled="f" strokecolor="#e6e7e8" strokeweight="1pt">
                  <v:path arrowok="t"/>
                </v:shape>
                <v:shape id="Graphic 154" o:spid="_x0000_s1031" style="position:absolute;left:15;top:15;width:62992;height:4077;visibility:visible;mso-wrap-style:square;v-text-anchor:top" coordsize="6299200,4076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" path="m6299123,l,,,407403r6299123,l6299123,xe" fillcolor="#dcddde" stroked="f">
                  <v:path arrowok="t"/>
                </v:shape>
                <v:shape id="Graphic 155" o:spid="_x0000_s1032" style="position:absolute;left:15;top:4089;width:62992;height:76340;visibility:visible;mso-wrap-style:square;v-text-anchor:top" coordsize="6299200,76339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" path="m6299124,2138019l,2138019,,7633627r6299124,l6299124,2138019xem6299124,l,,,2138007r6299124,l6299124,xe" stroked="f">
                  <v:path arrowok="t"/>
                </v:shape>
                <v:shape id="Graphic 156" o:spid="_x0000_s1033" style="position:absolute;top:15;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" path="m,l6302298,e" filled="f" strokecolor="#231f20" strokeweight=".25pt">
                  <v:path arrowok="t"/>
                </v:shape>
                <v:shape id="Graphic 157" o:spid="_x0000_s1034" style="position:absolute;left:63007;top:31;width:12;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" path="m,404228l,e" filled="f" strokecolor="#231f20" strokeweight=".25pt">
                  <v:path arrowok="t"/>
                </v:shape>
                <v:shape id="Graphic 158" o:spid="_x0000_s1035" style="position:absolute;top:408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" path="m,l6302298,e" filled="f" strokecolor="#231f20" strokeweight=".25pt">
                  <v:path arrowok="t"/>
                </v:shape>
                <v:shape id="Graphic 159" o:spid="_x0000_s1036" style="position:absolute;left:15;top:4105;width:13;height:21349;visibility:visible;mso-wrap-style:square;v-text-anchor:top" coordsize="1270,21348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" path="m,2134831l,e" filled="f" strokecolor="#231f20" strokeweight=".25pt">
                  <v:path arrowok="t"/>
                </v:shape>
                <v:shape id="Graphic 160" o:spid="_x0000_s1037" style="position:absolute;left:63007;top:4105;width:12;height:21349;visibility:visible;mso-wrap-style:square;v-text-anchor:top" coordsize="1270,21348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" path="m,2134831l,e" filled="f" strokecolor="#231f20" strokeweight=".25pt">
                  <v:path arrowok="t"/>
                </v:shape>
                <v:shape id="Graphic 161" o:spid="_x0000_s1038" style="position:absolute;top:2546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" path="m,l6302298,e" filled="f" strokecolor="#231f20" strokeweight=".25pt">
                  <v:path arrowok="t"/>
                </v:shape>
                <v:shape id="Graphic 162" o:spid="_x0000_s1039" style="position:absolute;left:15;top:25485;width:13;height:54928;visibility:visible;mso-wrap-style:square;v-text-anchor:top" coordsize="1270,54927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" path="m,5492432l,e" filled="f" strokecolor="#231f20" strokeweight=".25pt">
                  <v:path arrowok="t"/>
                </v:shape>
                <v:shape id="Graphic 163" o:spid="_x0000_s1040" style="position:absolute;left:63007;top:25485;width:12;height:54928;visibility:visible;mso-wrap-style:square;v-text-anchor:top" coordsize="1270,54927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" path="m,5492432l,e" filled="f" strokecolor="#231f20" strokeweight=".25pt">
                  <v:path arrowok="t"/>
                </v:shape>
                <v:shape id="Graphic 164" o:spid="_x0000_s1041" style="position:absolute;top:80426;width:63023;height:12;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" path="m,l6302298,e" filled="f" strokecolor="#231f20" strokeweight=".25pt">
                  <v:path arrowok="t"/>
                </v:shape>
                <v:shape id="Graphic 165" o:spid="_x0000_s1042" style="position:absolute;left:15;top:31;width:13;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" path="m,404228l,e" filled="f" strokecolor="#231f20" strokeweight=".25pt">
                  <v:path arrowok="t"/>
                </v:shape>
                <w10:wrap anchorx="page" anchory="page"/>
              </v:group>
            </w:pict>
          </mc:Fallback>
        </mc:AlternateContent>
      </w:r>
    </w:p>
    <w:p w14:paraId="68A0F507" w14:textId="77777777" w:rsidR="003B066D" w:rsidRDefault="00E006AD">
      <w:pPr>
        <w:pStyle w:val="Corpsdetexte"/>
        <w:ind w:left="449"/>
      </w:pPr>
      <w:r>
        <w:rPr>
          <w:color w:val="231F20"/>
        </w:rPr>
        <w:t>Les</w:t>
      </w:r>
      <w:r>
        <w:rPr>
          <w:color w:val="231F20"/>
          <w:spacing w:val="-4"/>
        </w:rPr>
        <w:t xml:space="preserve"> </w:t>
      </w:r>
      <w:r>
        <w:rPr>
          <w:color w:val="231F20"/>
        </w:rPr>
        <w:t>points</w:t>
      </w:r>
      <w:r>
        <w:rPr>
          <w:color w:val="231F20"/>
          <w:spacing w:val="-1"/>
        </w:rPr>
        <w:t xml:space="preserve"> </w:t>
      </w:r>
      <w:r>
        <w:rPr>
          <w:color w:val="231F20"/>
        </w:rPr>
        <w:t>d’arrêt</w:t>
      </w:r>
      <w:r>
        <w:rPr>
          <w:color w:val="231F20"/>
          <w:spacing w:val="-1"/>
        </w:rPr>
        <w:t xml:space="preserve"> </w:t>
      </w:r>
      <w:r>
        <w:rPr>
          <w:color w:val="231F20"/>
        </w:rPr>
        <w:t>suivants</w:t>
      </w:r>
      <w:r>
        <w:rPr>
          <w:color w:val="231F20"/>
          <w:spacing w:val="-1"/>
        </w:rPr>
        <w:t xml:space="preserve"> </w:t>
      </w:r>
      <w:r>
        <w:rPr>
          <w:color w:val="231F20"/>
        </w:rPr>
        <w:t>sont</w:t>
      </w:r>
      <w:r>
        <w:rPr>
          <w:color w:val="231F20"/>
          <w:spacing w:val="-1"/>
        </w:rPr>
        <w:t xml:space="preserve"> </w:t>
      </w:r>
      <w:r>
        <w:rPr>
          <w:color w:val="231F20"/>
        </w:rPr>
        <w:t>levés</w:t>
      </w:r>
      <w:r>
        <w:rPr>
          <w:color w:val="231F20"/>
          <w:spacing w:val="-1"/>
        </w:rPr>
        <w:t xml:space="preserve"> </w:t>
      </w:r>
      <w:r>
        <w:rPr>
          <w:color w:val="231F20"/>
        </w:rPr>
        <w:t>par</w:t>
      </w:r>
      <w:r>
        <w:rPr>
          <w:color w:val="231F20"/>
          <w:spacing w:val="-1"/>
        </w:rPr>
        <w:t xml:space="preserve"> </w:t>
      </w:r>
      <w:r>
        <w:rPr>
          <w:color w:val="231F20"/>
        </w:rPr>
        <w:t>le</w:t>
      </w:r>
      <w:r>
        <w:rPr>
          <w:color w:val="231F20"/>
          <w:spacing w:val="-1"/>
        </w:rPr>
        <w:t xml:space="preserve"> </w:t>
      </w:r>
      <w:r>
        <w:rPr>
          <w:color w:val="231F20"/>
        </w:rPr>
        <w:t>maître</w:t>
      </w:r>
      <w:r>
        <w:rPr>
          <w:color w:val="231F20"/>
          <w:spacing w:val="-1"/>
        </w:rPr>
        <w:t xml:space="preserve"> </w:t>
      </w:r>
      <w:r>
        <w:rPr>
          <w:color w:val="231F20"/>
        </w:rPr>
        <w:t>d’œuvre</w:t>
      </w:r>
      <w:r>
        <w:rPr>
          <w:color w:val="231F20"/>
          <w:spacing w:val="-1"/>
        </w:rPr>
        <w:t xml:space="preserve"> </w:t>
      </w:r>
      <w:r>
        <w:rPr>
          <w:color w:val="231F20"/>
        </w:rPr>
        <w:t>(16)</w:t>
      </w:r>
      <w:r>
        <w:rPr>
          <w:color w:val="231F20"/>
          <w:spacing w:val="-1"/>
        </w:rPr>
        <w:t xml:space="preserve"> </w:t>
      </w:r>
      <w:r>
        <w:rPr>
          <w:color w:val="231F20"/>
          <w:spacing w:val="-10"/>
        </w:rPr>
        <w:t>:</w:t>
      </w:r>
    </w:p>
    <w:p w14:paraId="01E50B5A" w14:textId="77777777" w:rsidR="003B066D" w:rsidRDefault="00E006AD">
      <w:pPr>
        <w:pStyle w:val="Paragraphedeliste"/>
        <w:numPr>
          <w:ilvl w:val="0"/>
          <w:numId w:val="7"/>
        </w:numPr>
        <w:tabs>
          <w:tab w:val="left" w:pos="604"/>
        </w:tabs>
        <w:spacing w:before="77"/>
        <w:ind w:left="604" w:hanging="155"/>
        <w:rPr>
          <w:sz w:val="20"/>
        </w:rPr>
      </w:pPr>
      <w:proofErr w:type="gramStart"/>
      <w:r>
        <w:rPr>
          <w:color w:val="231F20"/>
          <w:sz w:val="20"/>
        </w:rPr>
        <w:t>visa</w:t>
      </w:r>
      <w:proofErr w:type="gramEnd"/>
      <w:r>
        <w:rPr>
          <w:color w:val="231F20"/>
          <w:spacing w:val="-8"/>
          <w:sz w:val="20"/>
        </w:rPr>
        <w:t xml:space="preserve"> </w:t>
      </w:r>
      <w:r>
        <w:rPr>
          <w:color w:val="231F20"/>
          <w:sz w:val="20"/>
        </w:rPr>
        <w:t>du</w:t>
      </w:r>
      <w:r>
        <w:rPr>
          <w:color w:val="231F20"/>
          <w:spacing w:val="-8"/>
          <w:sz w:val="20"/>
        </w:rPr>
        <w:t xml:space="preserve"> </w:t>
      </w:r>
      <w:r>
        <w:rPr>
          <w:color w:val="231F20"/>
          <w:sz w:val="20"/>
        </w:rPr>
        <w:t>P.A.Q.</w:t>
      </w:r>
      <w:r>
        <w:rPr>
          <w:color w:val="231F20"/>
          <w:spacing w:val="-8"/>
          <w:sz w:val="20"/>
        </w:rPr>
        <w:t xml:space="preserve"> </w:t>
      </w:r>
      <w:r>
        <w:rPr>
          <w:color w:val="231F20"/>
          <w:sz w:val="20"/>
        </w:rPr>
        <w:t>de</w:t>
      </w:r>
      <w:r>
        <w:rPr>
          <w:color w:val="231F20"/>
          <w:spacing w:val="-8"/>
          <w:sz w:val="20"/>
        </w:rPr>
        <w:t xml:space="preserve"> </w:t>
      </w:r>
      <w:r>
        <w:rPr>
          <w:color w:val="231F20"/>
          <w:sz w:val="20"/>
        </w:rPr>
        <w:t>l’entreprise</w:t>
      </w:r>
      <w:r>
        <w:rPr>
          <w:color w:val="231F20"/>
          <w:spacing w:val="-8"/>
          <w:sz w:val="20"/>
        </w:rPr>
        <w:t xml:space="preserve"> </w:t>
      </w:r>
      <w:r>
        <w:rPr>
          <w:color w:val="231F20"/>
          <w:spacing w:val="-10"/>
          <w:sz w:val="20"/>
        </w:rPr>
        <w:t>;</w:t>
      </w:r>
    </w:p>
    <w:p w14:paraId="4AF12E32" w14:textId="77777777" w:rsidR="003B066D" w:rsidRDefault="00E006AD">
      <w:pPr>
        <w:pStyle w:val="Paragraphedeliste"/>
        <w:numPr>
          <w:ilvl w:val="0"/>
          <w:numId w:val="7"/>
        </w:numPr>
        <w:tabs>
          <w:tab w:val="left" w:pos="604"/>
        </w:tabs>
        <w:spacing w:before="20"/>
        <w:ind w:left="604" w:hanging="155"/>
        <w:rPr>
          <w:sz w:val="20"/>
        </w:rPr>
      </w:pPr>
      <w:proofErr w:type="gramStart"/>
      <w:r>
        <w:rPr>
          <w:color w:val="231F20"/>
          <w:sz w:val="20"/>
        </w:rPr>
        <w:t>acceptation</w:t>
      </w:r>
      <w:proofErr w:type="gramEnd"/>
      <w:r>
        <w:rPr>
          <w:color w:val="231F20"/>
          <w:sz w:val="20"/>
        </w:rPr>
        <w:t xml:space="preserve"> des formulations des matériaux d’assise </w:t>
      </w:r>
      <w:r>
        <w:rPr>
          <w:color w:val="231F20"/>
          <w:spacing w:val="-12"/>
          <w:sz w:val="20"/>
        </w:rPr>
        <w:t>;</w:t>
      </w:r>
    </w:p>
    <w:p w14:paraId="21861E58" w14:textId="77777777" w:rsidR="003B066D" w:rsidRDefault="00E006AD">
      <w:pPr>
        <w:pStyle w:val="Paragraphedeliste"/>
        <w:numPr>
          <w:ilvl w:val="0"/>
          <w:numId w:val="7"/>
        </w:numPr>
        <w:tabs>
          <w:tab w:val="left" w:pos="605"/>
        </w:tabs>
        <w:spacing w:before="20" w:line="259" w:lineRule="auto"/>
        <w:ind w:right="223"/>
        <w:rPr>
          <w:sz w:val="20"/>
        </w:rPr>
      </w:pPr>
      <w:proofErr w:type="gramStart"/>
      <w:r>
        <w:rPr>
          <w:color w:val="231F20"/>
          <w:sz w:val="20"/>
        </w:rPr>
        <w:t>acceptation</w:t>
      </w:r>
      <w:proofErr w:type="gramEnd"/>
      <w:r>
        <w:rPr>
          <w:color w:val="231F20"/>
          <w:spacing w:val="-3"/>
          <w:sz w:val="20"/>
        </w:rPr>
        <w:t xml:space="preserve"> </w:t>
      </w:r>
      <w:r>
        <w:rPr>
          <w:color w:val="231F20"/>
          <w:sz w:val="20"/>
        </w:rPr>
        <w:t>des</w:t>
      </w:r>
      <w:r>
        <w:rPr>
          <w:color w:val="231F20"/>
          <w:spacing w:val="-3"/>
          <w:sz w:val="20"/>
        </w:rPr>
        <w:t xml:space="preserve"> </w:t>
      </w:r>
      <w:r>
        <w:rPr>
          <w:color w:val="231F20"/>
          <w:sz w:val="20"/>
        </w:rPr>
        <w:t>ateliers</w:t>
      </w:r>
      <w:r>
        <w:rPr>
          <w:color w:val="231F20"/>
          <w:spacing w:val="-3"/>
          <w:sz w:val="20"/>
        </w:rPr>
        <w:t xml:space="preserve"> </w:t>
      </w:r>
      <w:r>
        <w:rPr>
          <w:color w:val="231F20"/>
          <w:sz w:val="20"/>
        </w:rPr>
        <w:t>de</w:t>
      </w:r>
      <w:r>
        <w:rPr>
          <w:color w:val="231F20"/>
          <w:spacing w:val="-3"/>
          <w:sz w:val="20"/>
        </w:rPr>
        <w:t xml:space="preserve"> </w:t>
      </w:r>
      <w:r>
        <w:rPr>
          <w:color w:val="231F20"/>
          <w:sz w:val="20"/>
        </w:rPr>
        <w:t>fabrication</w:t>
      </w:r>
      <w:r>
        <w:rPr>
          <w:color w:val="231F20"/>
          <w:spacing w:val="-3"/>
          <w:sz w:val="20"/>
        </w:rPr>
        <w:t xml:space="preserve"> </w:t>
      </w:r>
      <w:r>
        <w:rPr>
          <w:color w:val="231F20"/>
          <w:sz w:val="20"/>
        </w:rPr>
        <w:t>et</w:t>
      </w:r>
      <w:r>
        <w:rPr>
          <w:color w:val="231F20"/>
          <w:spacing w:val="-3"/>
          <w:sz w:val="20"/>
        </w:rPr>
        <w:t xml:space="preserve"> </w:t>
      </w:r>
      <w:r>
        <w:rPr>
          <w:color w:val="231F20"/>
          <w:sz w:val="20"/>
        </w:rPr>
        <w:t>de</w:t>
      </w:r>
      <w:r>
        <w:rPr>
          <w:color w:val="231F20"/>
          <w:spacing w:val="-3"/>
          <w:sz w:val="20"/>
        </w:rPr>
        <w:t xml:space="preserve"> </w:t>
      </w:r>
      <w:r>
        <w:rPr>
          <w:color w:val="231F20"/>
          <w:sz w:val="20"/>
        </w:rPr>
        <w:t>mise</w:t>
      </w:r>
      <w:r>
        <w:rPr>
          <w:color w:val="231F20"/>
          <w:spacing w:val="-3"/>
          <w:sz w:val="20"/>
        </w:rPr>
        <w:t xml:space="preserve"> </w:t>
      </w:r>
      <w:r>
        <w:rPr>
          <w:color w:val="231F20"/>
          <w:sz w:val="20"/>
        </w:rPr>
        <w:t>en</w:t>
      </w:r>
      <w:r>
        <w:rPr>
          <w:color w:val="231F20"/>
          <w:spacing w:val="-3"/>
          <w:sz w:val="20"/>
        </w:rPr>
        <w:t xml:space="preserve"> </w:t>
      </w:r>
      <w:r>
        <w:rPr>
          <w:color w:val="231F20"/>
          <w:sz w:val="20"/>
        </w:rPr>
        <w:t>œuvre</w:t>
      </w:r>
      <w:r>
        <w:rPr>
          <w:color w:val="231F20"/>
          <w:spacing w:val="-3"/>
          <w:sz w:val="20"/>
        </w:rPr>
        <w:t xml:space="preserve"> </w:t>
      </w:r>
      <w:r>
        <w:rPr>
          <w:color w:val="231F20"/>
          <w:sz w:val="20"/>
        </w:rPr>
        <w:t>et</w:t>
      </w:r>
      <w:r>
        <w:rPr>
          <w:color w:val="231F20"/>
          <w:spacing w:val="-3"/>
          <w:sz w:val="20"/>
        </w:rPr>
        <w:t xml:space="preserve"> </w:t>
      </w:r>
      <w:r>
        <w:rPr>
          <w:color w:val="231F20"/>
          <w:sz w:val="20"/>
        </w:rPr>
        <w:t>des</w:t>
      </w:r>
      <w:r>
        <w:rPr>
          <w:color w:val="231F20"/>
          <w:spacing w:val="-3"/>
          <w:sz w:val="20"/>
        </w:rPr>
        <w:t xml:space="preserve"> </w:t>
      </w:r>
      <w:r>
        <w:rPr>
          <w:color w:val="231F20"/>
          <w:sz w:val="20"/>
        </w:rPr>
        <w:t>modalités</w:t>
      </w:r>
      <w:r>
        <w:rPr>
          <w:color w:val="231F20"/>
          <w:spacing w:val="-3"/>
          <w:sz w:val="20"/>
        </w:rPr>
        <w:t xml:space="preserve"> </w:t>
      </w:r>
      <w:r>
        <w:rPr>
          <w:color w:val="231F20"/>
          <w:sz w:val="20"/>
        </w:rPr>
        <w:t>de</w:t>
      </w:r>
      <w:r>
        <w:rPr>
          <w:color w:val="231F20"/>
          <w:spacing w:val="-3"/>
          <w:sz w:val="20"/>
        </w:rPr>
        <w:t xml:space="preserve"> </w:t>
      </w:r>
      <w:r>
        <w:rPr>
          <w:color w:val="231F20"/>
          <w:sz w:val="20"/>
        </w:rPr>
        <w:t>compactage</w:t>
      </w:r>
      <w:r>
        <w:rPr>
          <w:color w:val="231F20"/>
          <w:spacing w:val="-3"/>
          <w:sz w:val="20"/>
        </w:rPr>
        <w:t xml:space="preserve"> </w:t>
      </w:r>
      <w:r>
        <w:rPr>
          <w:color w:val="231F20"/>
          <w:sz w:val="20"/>
        </w:rPr>
        <w:t>des</w:t>
      </w:r>
      <w:r>
        <w:rPr>
          <w:color w:val="231F20"/>
          <w:spacing w:val="-3"/>
          <w:sz w:val="20"/>
        </w:rPr>
        <w:t xml:space="preserve"> </w:t>
      </w:r>
      <w:r>
        <w:rPr>
          <w:color w:val="231F20"/>
          <w:sz w:val="20"/>
        </w:rPr>
        <w:t>matériaux d’assise ;</w:t>
      </w:r>
    </w:p>
    <w:p w14:paraId="3146C8D9" w14:textId="77777777" w:rsidR="003B066D" w:rsidRDefault="00E006AD">
      <w:pPr>
        <w:pStyle w:val="Paragraphedeliste"/>
        <w:numPr>
          <w:ilvl w:val="0"/>
          <w:numId w:val="7"/>
        </w:numPr>
        <w:tabs>
          <w:tab w:val="left" w:pos="604"/>
        </w:tabs>
        <w:spacing w:before="1"/>
        <w:ind w:left="604" w:hanging="155"/>
        <w:rPr>
          <w:sz w:val="20"/>
        </w:rPr>
      </w:pPr>
      <w:proofErr w:type="gramStart"/>
      <w:r>
        <w:rPr>
          <w:color w:val="231F20"/>
          <w:sz w:val="20"/>
        </w:rPr>
        <w:t>acceptation</w:t>
      </w:r>
      <w:proofErr w:type="gramEnd"/>
      <w:r>
        <w:rPr>
          <w:color w:val="231F20"/>
          <w:sz w:val="20"/>
        </w:rPr>
        <w:t xml:space="preserve"> des caractéristiques de l’assise </w:t>
      </w:r>
      <w:r>
        <w:rPr>
          <w:color w:val="231F20"/>
          <w:spacing w:val="-10"/>
          <w:sz w:val="20"/>
        </w:rPr>
        <w:t>;</w:t>
      </w:r>
    </w:p>
    <w:p w14:paraId="0393ED20" w14:textId="77777777" w:rsidR="003B066D" w:rsidRDefault="00E006AD">
      <w:pPr>
        <w:pStyle w:val="Paragraphedeliste"/>
        <w:numPr>
          <w:ilvl w:val="0"/>
          <w:numId w:val="7"/>
        </w:numPr>
        <w:tabs>
          <w:tab w:val="left" w:pos="605"/>
        </w:tabs>
        <w:spacing w:before="20" w:line="259" w:lineRule="auto"/>
        <w:ind w:right="412"/>
        <w:rPr>
          <w:sz w:val="20"/>
        </w:rPr>
      </w:pPr>
      <w:proofErr w:type="gramStart"/>
      <w:r>
        <w:rPr>
          <w:color w:val="231F20"/>
          <w:sz w:val="20"/>
        </w:rPr>
        <w:t>acceptation</w:t>
      </w:r>
      <w:proofErr w:type="gramEnd"/>
      <w:r>
        <w:rPr>
          <w:color w:val="231F20"/>
          <w:spacing w:val="-4"/>
          <w:sz w:val="20"/>
        </w:rPr>
        <w:t xml:space="preserve"> </w:t>
      </w:r>
      <w:r>
        <w:rPr>
          <w:color w:val="231F20"/>
          <w:sz w:val="20"/>
        </w:rPr>
        <w:t>des</w:t>
      </w:r>
      <w:r>
        <w:rPr>
          <w:color w:val="231F20"/>
          <w:spacing w:val="-4"/>
          <w:sz w:val="20"/>
        </w:rPr>
        <w:t xml:space="preserve"> </w:t>
      </w:r>
      <w:r>
        <w:rPr>
          <w:color w:val="231F20"/>
          <w:sz w:val="20"/>
        </w:rPr>
        <w:t>produits</w:t>
      </w:r>
      <w:r>
        <w:rPr>
          <w:color w:val="231F20"/>
          <w:spacing w:val="-4"/>
          <w:sz w:val="20"/>
        </w:rPr>
        <w:t xml:space="preserve"> </w:t>
      </w:r>
      <w:r>
        <w:rPr>
          <w:color w:val="231F20"/>
          <w:sz w:val="20"/>
        </w:rPr>
        <w:t>modulaires</w:t>
      </w:r>
      <w:r>
        <w:rPr>
          <w:color w:val="231F20"/>
          <w:spacing w:val="-4"/>
          <w:sz w:val="20"/>
        </w:rPr>
        <w:t xml:space="preserve"> </w:t>
      </w:r>
      <w:r>
        <w:rPr>
          <w:color w:val="231F20"/>
          <w:sz w:val="20"/>
        </w:rPr>
        <w:t>préfabriqués</w:t>
      </w:r>
      <w:r>
        <w:rPr>
          <w:color w:val="231F20"/>
          <w:spacing w:val="-4"/>
          <w:sz w:val="20"/>
        </w:rPr>
        <w:t xml:space="preserve"> </w:t>
      </w:r>
      <w:r>
        <w:rPr>
          <w:color w:val="231F20"/>
          <w:sz w:val="20"/>
        </w:rPr>
        <w:t>en</w:t>
      </w:r>
      <w:r>
        <w:rPr>
          <w:color w:val="231F20"/>
          <w:spacing w:val="-4"/>
          <w:sz w:val="20"/>
        </w:rPr>
        <w:t xml:space="preserve"> </w:t>
      </w:r>
      <w:r>
        <w:rPr>
          <w:color w:val="231F20"/>
          <w:sz w:val="20"/>
        </w:rPr>
        <w:t>béton</w:t>
      </w:r>
      <w:r>
        <w:rPr>
          <w:color w:val="231F20"/>
          <w:spacing w:val="-4"/>
          <w:sz w:val="20"/>
        </w:rPr>
        <w:t xml:space="preserve"> </w:t>
      </w:r>
      <w:r>
        <w:rPr>
          <w:color w:val="231F20"/>
          <w:sz w:val="20"/>
        </w:rPr>
        <w:t>fournis</w:t>
      </w:r>
      <w:r>
        <w:rPr>
          <w:color w:val="231F20"/>
          <w:spacing w:val="-4"/>
          <w:sz w:val="20"/>
        </w:rPr>
        <w:t xml:space="preserve"> </w:t>
      </w:r>
      <w:r>
        <w:rPr>
          <w:color w:val="231F20"/>
          <w:sz w:val="20"/>
        </w:rPr>
        <w:t>par</w:t>
      </w:r>
      <w:r>
        <w:rPr>
          <w:color w:val="231F20"/>
          <w:spacing w:val="-4"/>
          <w:sz w:val="20"/>
        </w:rPr>
        <w:t xml:space="preserve"> </w:t>
      </w:r>
      <w:r>
        <w:rPr>
          <w:color w:val="231F20"/>
          <w:sz w:val="20"/>
        </w:rPr>
        <w:t>l’entrepreneur</w:t>
      </w:r>
      <w:r>
        <w:rPr>
          <w:color w:val="231F20"/>
          <w:spacing w:val="-4"/>
          <w:sz w:val="20"/>
        </w:rPr>
        <w:t xml:space="preserve"> </w:t>
      </w:r>
      <w:r>
        <w:rPr>
          <w:color w:val="231F20"/>
          <w:sz w:val="20"/>
        </w:rPr>
        <w:t>et</w:t>
      </w:r>
      <w:r>
        <w:rPr>
          <w:color w:val="231F20"/>
          <w:spacing w:val="-4"/>
          <w:sz w:val="20"/>
        </w:rPr>
        <w:t xml:space="preserve"> </w:t>
      </w:r>
      <w:r>
        <w:rPr>
          <w:color w:val="231F20"/>
          <w:sz w:val="20"/>
        </w:rPr>
        <w:t>des</w:t>
      </w:r>
      <w:r>
        <w:rPr>
          <w:color w:val="231F20"/>
          <w:spacing w:val="-4"/>
          <w:sz w:val="20"/>
        </w:rPr>
        <w:t xml:space="preserve"> </w:t>
      </w:r>
      <w:r>
        <w:rPr>
          <w:color w:val="231F20"/>
          <w:sz w:val="20"/>
        </w:rPr>
        <w:t>modalités</w:t>
      </w:r>
      <w:r>
        <w:rPr>
          <w:color w:val="231F20"/>
          <w:spacing w:val="-4"/>
          <w:sz w:val="20"/>
        </w:rPr>
        <w:t xml:space="preserve"> </w:t>
      </w:r>
      <w:r>
        <w:rPr>
          <w:color w:val="231F20"/>
          <w:sz w:val="20"/>
        </w:rPr>
        <w:t>de leur mise en œuvre ;</w:t>
      </w:r>
    </w:p>
    <w:p w14:paraId="5CFC9241" w14:textId="77777777" w:rsidR="003B066D" w:rsidRDefault="00E006AD">
      <w:pPr>
        <w:pStyle w:val="Paragraphedeliste"/>
        <w:numPr>
          <w:ilvl w:val="0"/>
          <w:numId w:val="7"/>
        </w:numPr>
        <w:tabs>
          <w:tab w:val="left" w:pos="604"/>
        </w:tabs>
        <w:spacing w:before="2"/>
        <w:ind w:left="604" w:hanging="155"/>
        <w:rPr>
          <w:sz w:val="20"/>
        </w:rPr>
      </w:pPr>
      <w:proofErr w:type="gramStart"/>
      <w:r>
        <w:rPr>
          <w:color w:val="231F20"/>
          <w:sz w:val="20"/>
        </w:rPr>
        <w:t>acceptation</w:t>
      </w:r>
      <w:proofErr w:type="gramEnd"/>
      <w:r>
        <w:rPr>
          <w:color w:val="231F20"/>
          <w:spacing w:val="-1"/>
          <w:sz w:val="20"/>
        </w:rPr>
        <w:t xml:space="preserve"> </w:t>
      </w:r>
      <w:r>
        <w:rPr>
          <w:color w:val="231F20"/>
          <w:sz w:val="20"/>
        </w:rPr>
        <w:t>de l’installation du</w:t>
      </w:r>
      <w:r>
        <w:rPr>
          <w:color w:val="231F20"/>
          <w:spacing w:val="-1"/>
          <w:sz w:val="20"/>
        </w:rPr>
        <w:t xml:space="preserve"> </w:t>
      </w:r>
      <w:r>
        <w:rPr>
          <w:color w:val="231F20"/>
          <w:sz w:val="20"/>
        </w:rPr>
        <w:t>réseau d’assainissement et</w:t>
      </w:r>
      <w:r>
        <w:rPr>
          <w:color w:val="231F20"/>
          <w:spacing w:val="-1"/>
          <w:sz w:val="20"/>
        </w:rPr>
        <w:t xml:space="preserve"> </w:t>
      </w:r>
      <w:r>
        <w:rPr>
          <w:color w:val="231F20"/>
          <w:sz w:val="20"/>
        </w:rPr>
        <w:t>des travaux de</w:t>
      </w:r>
      <w:r>
        <w:rPr>
          <w:color w:val="231F20"/>
          <w:spacing w:val="-1"/>
          <w:sz w:val="20"/>
        </w:rPr>
        <w:t xml:space="preserve"> </w:t>
      </w:r>
      <w:r>
        <w:rPr>
          <w:color w:val="231F20"/>
          <w:sz w:val="20"/>
        </w:rPr>
        <w:t xml:space="preserve">drainage de </w:t>
      </w:r>
      <w:r>
        <w:rPr>
          <w:color w:val="231F20"/>
          <w:spacing w:val="-2"/>
          <w:sz w:val="20"/>
        </w:rPr>
        <w:t>l’assise.</w:t>
      </w:r>
    </w:p>
    <w:p w14:paraId="6083B934" w14:textId="77777777" w:rsidR="003B066D" w:rsidRDefault="003B066D">
      <w:pPr>
        <w:pStyle w:val="Corpsdetexte"/>
      </w:pPr>
    </w:p>
    <w:p w14:paraId="3864E7D1" w14:textId="77777777" w:rsidR="003B066D" w:rsidRDefault="003B066D">
      <w:pPr>
        <w:pStyle w:val="Corpsdetexte"/>
        <w:spacing w:before="25"/>
      </w:pPr>
    </w:p>
    <w:p w14:paraId="121E144C" w14:textId="77777777" w:rsidR="003B066D" w:rsidRDefault="00E006AD">
      <w:pPr>
        <w:pStyle w:val="Titre2"/>
        <w:ind w:left="472" w:firstLine="0"/>
      </w:pPr>
      <w:bookmarkStart w:id="4" w:name="_Toc167444901"/>
      <w:r>
        <w:rPr>
          <w:rFonts w:ascii="Helvetica Neue LT Std 47 Light" w:hAnsi="Helvetica Neue LT Std 47 Light"/>
          <w:color w:val="CF118C"/>
        </w:rPr>
        <w:t>2.3</w:t>
      </w:r>
      <w:r>
        <w:rPr>
          <w:rFonts w:ascii="Helvetica Neue LT Std 47 Light" w:hAnsi="Helvetica Neue LT Std 47 Light"/>
          <w:color w:val="CF118C"/>
          <w:spacing w:val="-6"/>
        </w:rPr>
        <w:t xml:space="preserve"> </w:t>
      </w:r>
      <w:r>
        <w:rPr>
          <w:color w:val="D558A0"/>
        </w:rPr>
        <w:t>DIFFUSION</w:t>
      </w:r>
      <w:r>
        <w:rPr>
          <w:color w:val="D558A0"/>
          <w:spacing w:val="-6"/>
        </w:rPr>
        <w:t xml:space="preserve"> </w:t>
      </w:r>
      <w:r>
        <w:rPr>
          <w:color w:val="D558A0"/>
        </w:rPr>
        <w:t>ET</w:t>
      </w:r>
      <w:r>
        <w:rPr>
          <w:color w:val="D558A0"/>
          <w:spacing w:val="-5"/>
        </w:rPr>
        <w:t xml:space="preserve"> </w:t>
      </w:r>
      <w:r>
        <w:rPr>
          <w:color w:val="D558A0"/>
        </w:rPr>
        <w:t>EXPLOITATION</w:t>
      </w:r>
      <w:r>
        <w:rPr>
          <w:color w:val="D558A0"/>
          <w:spacing w:val="-6"/>
        </w:rPr>
        <w:t xml:space="preserve"> </w:t>
      </w:r>
      <w:r>
        <w:rPr>
          <w:color w:val="D558A0"/>
        </w:rPr>
        <w:t>DES</w:t>
      </w:r>
      <w:r>
        <w:rPr>
          <w:color w:val="D558A0"/>
          <w:spacing w:val="-5"/>
        </w:rPr>
        <w:t xml:space="preserve"> </w:t>
      </w:r>
      <w:r>
        <w:rPr>
          <w:color w:val="D558A0"/>
          <w:spacing w:val="-2"/>
        </w:rPr>
        <w:t>RÉSULTATS</w:t>
      </w:r>
      <w:bookmarkEnd w:id="4"/>
    </w:p>
    <w:p w14:paraId="26FD5325" w14:textId="77777777" w:rsidR="003B066D" w:rsidRDefault="00E006AD">
      <w:pPr>
        <w:pStyle w:val="Corpsdetexte"/>
        <w:spacing w:before="122" w:line="259" w:lineRule="auto"/>
        <w:ind w:left="472"/>
      </w:pPr>
      <w:r>
        <w:rPr>
          <w:color w:val="231F20"/>
        </w:rPr>
        <w:t>L’entrepreneur</w:t>
      </w:r>
      <w:r>
        <w:rPr>
          <w:color w:val="231F20"/>
          <w:spacing w:val="-5"/>
        </w:rPr>
        <w:t xml:space="preserve"> </w:t>
      </w:r>
      <w:r>
        <w:rPr>
          <w:color w:val="231F20"/>
        </w:rPr>
        <w:t>classe</w:t>
      </w:r>
      <w:r>
        <w:rPr>
          <w:color w:val="231F20"/>
          <w:spacing w:val="-5"/>
        </w:rPr>
        <w:t xml:space="preserve"> </w:t>
      </w:r>
      <w:r>
        <w:rPr>
          <w:color w:val="231F20"/>
        </w:rPr>
        <w:t>dans</w:t>
      </w:r>
      <w:r>
        <w:rPr>
          <w:color w:val="231F20"/>
          <w:spacing w:val="-5"/>
        </w:rPr>
        <w:t xml:space="preserve"> </w:t>
      </w:r>
      <w:r>
        <w:rPr>
          <w:color w:val="231F20"/>
        </w:rPr>
        <w:t>un</w:t>
      </w:r>
      <w:r>
        <w:rPr>
          <w:color w:val="231F20"/>
          <w:spacing w:val="-5"/>
        </w:rPr>
        <w:t xml:space="preserve"> </w:t>
      </w:r>
      <w:r>
        <w:rPr>
          <w:color w:val="231F20"/>
        </w:rPr>
        <w:t>dossier</w:t>
      </w:r>
      <w:r>
        <w:rPr>
          <w:color w:val="231F20"/>
          <w:spacing w:val="-5"/>
        </w:rPr>
        <w:t xml:space="preserve"> </w:t>
      </w:r>
      <w:r>
        <w:rPr>
          <w:color w:val="231F20"/>
        </w:rPr>
        <w:t>spécifique</w:t>
      </w:r>
      <w:r>
        <w:rPr>
          <w:color w:val="231F20"/>
          <w:spacing w:val="-5"/>
        </w:rPr>
        <w:t xml:space="preserve"> </w:t>
      </w:r>
      <w:r>
        <w:rPr>
          <w:color w:val="231F20"/>
        </w:rPr>
        <w:t>l’ensemble</w:t>
      </w:r>
      <w:r>
        <w:rPr>
          <w:color w:val="231F20"/>
          <w:spacing w:val="-5"/>
        </w:rPr>
        <w:t xml:space="preserve"> </w:t>
      </w:r>
      <w:r>
        <w:rPr>
          <w:color w:val="231F20"/>
        </w:rPr>
        <w:t>des</w:t>
      </w:r>
      <w:r>
        <w:rPr>
          <w:color w:val="231F20"/>
          <w:spacing w:val="-5"/>
        </w:rPr>
        <w:t xml:space="preserve"> </w:t>
      </w:r>
      <w:r>
        <w:rPr>
          <w:color w:val="231F20"/>
        </w:rPr>
        <w:t>éléments</w:t>
      </w:r>
      <w:r>
        <w:rPr>
          <w:color w:val="231F20"/>
          <w:spacing w:val="-5"/>
        </w:rPr>
        <w:t xml:space="preserve"> </w:t>
      </w:r>
      <w:r>
        <w:rPr>
          <w:color w:val="231F20"/>
        </w:rPr>
        <w:t>techniques</w:t>
      </w:r>
      <w:r>
        <w:rPr>
          <w:color w:val="231F20"/>
          <w:spacing w:val="-5"/>
        </w:rPr>
        <w:t xml:space="preserve"> </w:t>
      </w:r>
      <w:r>
        <w:rPr>
          <w:color w:val="231F20"/>
        </w:rPr>
        <w:t>(17)</w:t>
      </w:r>
      <w:r>
        <w:rPr>
          <w:color w:val="231F20"/>
          <w:spacing w:val="-5"/>
        </w:rPr>
        <w:t xml:space="preserve"> </w:t>
      </w:r>
      <w:r>
        <w:rPr>
          <w:color w:val="231F20"/>
        </w:rPr>
        <w:t>et</w:t>
      </w:r>
      <w:r>
        <w:rPr>
          <w:color w:val="231F20"/>
          <w:spacing w:val="-5"/>
        </w:rPr>
        <w:t xml:space="preserve"> </w:t>
      </w:r>
      <w:r>
        <w:rPr>
          <w:color w:val="231F20"/>
        </w:rPr>
        <w:t>les</w:t>
      </w:r>
      <w:r>
        <w:rPr>
          <w:color w:val="231F20"/>
          <w:spacing w:val="-5"/>
        </w:rPr>
        <w:t xml:space="preserve"> </w:t>
      </w:r>
      <w:r>
        <w:rPr>
          <w:color w:val="231F20"/>
        </w:rPr>
        <w:t>résultats</w:t>
      </w:r>
      <w:r>
        <w:rPr>
          <w:color w:val="231F20"/>
          <w:spacing w:val="-5"/>
        </w:rPr>
        <w:t xml:space="preserve"> </w:t>
      </w:r>
      <w:proofErr w:type="spellStart"/>
      <w:r>
        <w:rPr>
          <w:color w:val="231F20"/>
        </w:rPr>
        <w:t>ob</w:t>
      </w:r>
      <w:proofErr w:type="spellEnd"/>
      <w:r>
        <w:rPr>
          <w:color w:val="231F20"/>
        </w:rPr>
        <w:t>- tenus dans le cadre du contrôle intérieur.</w:t>
      </w:r>
    </w:p>
    <w:p w14:paraId="5F6B7A5F" w14:textId="77777777" w:rsidR="003B066D" w:rsidRDefault="00E006AD">
      <w:pPr>
        <w:pStyle w:val="Corpsdetexte"/>
        <w:spacing w:before="59" w:line="259" w:lineRule="auto"/>
        <w:ind w:left="472" w:right="189"/>
      </w:pPr>
      <w:r>
        <w:rPr>
          <w:color w:val="231F20"/>
        </w:rPr>
        <w:t>Il fournit au maître d’œuvre l’ensemble des éléments nécessaires au suivi des travaux, avant la réception de ceux-ci (18).</w:t>
      </w:r>
    </w:p>
    <w:p w14:paraId="394276BD" w14:textId="77777777" w:rsidR="003B066D" w:rsidRDefault="00E006AD">
      <w:pPr>
        <w:pStyle w:val="Corpsdetexte"/>
        <w:spacing w:before="58"/>
        <w:ind w:left="472"/>
      </w:pPr>
      <w:r>
        <w:rPr>
          <w:color w:val="231F20"/>
        </w:rPr>
        <w:t>Le</w:t>
      </w:r>
      <w:r>
        <w:rPr>
          <w:color w:val="231F20"/>
          <w:spacing w:val="-6"/>
        </w:rPr>
        <w:t xml:space="preserve"> </w:t>
      </w:r>
      <w:r>
        <w:rPr>
          <w:color w:val="231F20"/>
        </w:rPr>
        <w:t>P.A.Q.</w:t>
      </w:r>
      <w:r>
        <w:rPr>
          <w:color w:val="231F20"/>
          <w:spacing w:val="-3"/>
        </w:rPr>
        <w:t xml:space="preserve"> </w:t>
      </w:r>
      <w:r>
        <w:rPr>
          <w:color w:val="231F20"/>
        </w:rPr>
        <w:t>précise</w:t>
      </w:r>
      <w:r>
        <w:rPr>
          <w:color w:val="231F20"/>
          <w:spacing w:val="-4"/>
        </w:rPr>
        <w:t xml:space="preserve"> </w:t>
      </w:r>
      <w:r>
        <w:rPr>
          <w:color w:val="231F20"/>
        </w:rPr>
        <w:t>les</w:t>
      </w:r>
      <w:r>
        <w:rPr>
          <w:color w:val="231F20"/>
          <w:spacing w:val="-3"/>
        </w:rPr>
        <w:t xml:space="preserve"> </w:t>
      </w:r>
      <w:r>
        <w:rPr>
          <w:color w:val="231F20"/>
        </w:rPr>
        <w:t>conditions</w:t>
      </w:r>
      <w:r>
        <w:rPr>
          <w:color w:val="231F20"/>
          <w:spacing w:val="-4"/>
        </w:rPr>
        <w:t xml:space="preserve"> </w:t>
      </w:r>
      <w:r>
        <w:rPr>
          <w:color w:val="231F20"/>
        </w:rPr>
        <w:t>de</w:t>
      </w:r>
      <w:r>
        <w:rPr>
          <w:color w:val="231F20"/>
          <w:spacing w:val="-3"/>
        </w:rPr>
        <w:t xml:space="preserve"> </w:t>
      </w:r>
      <w:r>
        <w:rPr>
          <w:color w:val="231F20"/>
        </w:rPr>
        <w:t>réalisation</w:t>
      </w:r>
      <w:r>
        <w:rPr>
          <w:color w:val="231F20"/>
          <w:spacing w:val="-4"/>
        </w:rPr>
        <w:t xml:space="preserve"> </w:t>
      </w:r>
      <w:r>
        <w:rPr>
          <w:color w:val="231F20"/>
        </w:rPr>
        <w:t>de</w:t>
      </w:r>
      <w:r>
        <w:rPr>
          <w:color w:val="231F20"/>
          <w:spacing w:val="-3"/>
        </w:rPr>
        <w:t xml:space="preserve"> </w:t>
      </w:r>
      <w:r>
        <w:rPr>
          <w:color w:val="231F20"/>
        </w:rPr>
        <w:t>cette</w:t>
      </w:r>
      <w:r>
        <w:rPr>
          <w:color w:val="231F20"/>
          <w:spacing w:val="-4"/>
        </w:rPr>
        <w:t xml:space="preserve"> </w:t>
      </w:r>
      <w:r>
        <w:rPr>
          <w:color w:val="231F20"/>
        </w:rPr>
        <w:t>exploitation</w:t>
      </w:r>
      <w:r>
        <w:rPr>
          <w:color w:val="231F20"/>
          <w:spacing w:val="-3"/>
        </w:rPr>
        <w:t xml:space="preserve"> </w:t>
      </w:r>
      <w:r>
        <w:rPr>
          <w:color w:val="231F20"/>
        </w:rPr>
        <w:t>et</w:t>
      </w:r>
      <w:r>
        <w:rPr>
          <w:color w:val="231F20"/>
          <w:spacing w:val="-4"/>
        </w:rPr>
        <w:t xml:space="preserve"> </w:t>
      </w:r>
      <w:r>
        <w:rPr>
          <w:color w:val="231F20"/>
        </w:rPr>
        <w:t>de</w:t>
      </w:r>
      <w:r>
        <w:rPr>
          <w:color w:val="231F20"/>
          <w:spacing w:val="-3"/>
        </w:rPr>
        <w:t xml:space="preserve"> </w:t>
      </w:r>
      <w:r>
        <w:rPr>
          <w:color w:val="231F20"/>
        </w:rPr>
        <w:t>l’archivage</w:t>
      </w:r>
      <w:r>
        <w:rPr>
          <w:color w:val="231F20"/>
          <w:spacing w:val="-4"/>
        </w:rPr>
        <w:t xml:space="preserve"> </w:t>
      </w:r>
      <w:r>
        <w:rPr>
          <w:color w:val="231F20"/>
        </w:rPr>
        <w:t>des</w:t>
      </w:r>
      <w:r>
        <w:rPr>
          <w:color w:val="231F20"/>
          <w:spacing w:val="-3"/>
        </w:rPr>
        <w:t xml:space="preserve"> </w:t>
      </w:r>
      <w:r>
        <w:rPr>
          <w:color w:val="231F20"/>
        </w:rPr>
        <w:t>résultats</w:t>
      </w:r>
      <w:r>
        <w:rPr>
          <w:color w:val="231F20"/>
          <w:spacing w:val="-3"/>
        </w:rPr>
        <w:t xml:space="preserve"> </w:t>
      </w:r>
      <w:r>
        <w:rPr>
          <w:color w:val="231F20"/>
          <w:spacing w:val="-2"/>
        </w:rPr>
        <w:t>(19).</w:t>
      </w:r>
    </w:p>
    <w:p w14:paraId="45D1FD89" w14:textId="77777777" w:rsidR="003B066D" w:rsidRDefault="003B066D">
      <w:pPr>
        <w:sectPr w:rsidR="003B066D">
          <w:type w:val="continuous"/>
          <w:pgSz w:w="11910" w:h="16840"/>
          <w:pgMar w:top="1060" w:right="740" w:bottom="280" w:left="740" w:header="0" w:footer="1000" w:gutter="0"/>
          <w:cols w:space="720"/>
        </w:sectPr>
      </w:pPr>
    </w:p>
    <w:p w14:paraId="23F8588C" w14:textId="77777777" w:rsidR="003B066D" w:rsidRDefault="003B066D">
      <w:pPr>
        <w:pStyle w:val="Corpsdetexte"/>
      </w:pPr>
    </w:p>
    <w:p w14:paraId="0969BC4B" w14:textId="77777777" w:rsidR="003B066D" w:rsidRDefault="003B066D">
      <w:pPr>
        <w:pStyle w:val="Corpsdetexte"/>
      </w:pPr>
    </w:p>
    <w:p w14:paraId="38693D06" w14:textId="75FB6829" w:rsidR="003B066D" w:rsidRDefault="003B066D">
      <w:pPr>
        <w:pStyle w:val="Corpsdetexte"/>
        <w:spacing w:before="143"/>
      </w:pPr>
    </w:p>
    <w:p w14:paraId="248D9BB1" w14:textId="48D7E561" w:rsidR="003B066D" w:rsidRDefault="00F62A83" w:rsidP="00F62A83">
      <w:pPr>
        <w:pStyle w:val="Corpsdetexte"/>
        <w:rPr>
          <w:sz w:val="24"/>
        </w:rPr>
      </w:pPr>
      <w:r w:rsidRPr="00F62A83">
        <w:rPr>
          <w:rFonts w:ascii="HelveticaNeueLT Std Cn"/>
          <w:noProof/>
          <w:sz w:val="24"/>
        </w:rPr>
        <mc:AlternateContent>
          <mc:Choice Requires="wps">
            <w:drawing>
              <wp:anchor distT="45720" distB="45720" distL="114300" distR="114300" simplePos="0" relativeHeight="251678720" behindDoc="0" locked="0" layoutInCell="1" allowOverlap="1" wp14:anchorId="5A04CB14" wp14:editId="4B453859">
                <wp:simplePos x="0" y="0"/>
                <wp:positionH relativeFrom="margin">
                  <wp:posOffset>2606675</wp:posOffset>
                </wp:positionH>
                <wp:positionV relativeFrom="margin">
                  <wp:posOffset>555625</wp:posOffset>
                </wp:positionV>
                <wp:extent cx="1409700" cy="1404620"/>
                <wp:effectExtent l="0" t="0" r="0" b="0"/>
                <wp:wrapSquare wrapText="bothSides"/>
                <wp:docPr id="185054766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3559B5EB"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A04CB14" id="_x0000_s1034" type="#_x0000_t202" style="position:absolute;margin-left:205.25pt;margin-top:43.75pt;width:111pt;height:110.6pt;z-index:2516787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" filled="f" stroked="f">
                <v:textbox style="mso-fit-shape-to-text:t">
                  <w:txbxContent>
                    <w:p w14:paraId="3559B5EB" w14:textId="77777777" w:rsidR="00F62A83" w:rsidRPr="00F62A83" w:rsidRDefault="00F62A83" w:rsidP="00F62A83">
                      <w:pPr>
                        <w:rPr>
                          <w:b/>
                          <w:bCs/>
                        </w:rPr>
                      </w:pPr>
                      <w:r w:rsidRPr="00F62A83">
                        <w:rPr>
                          <w:rFonts w:ascii="DINOT-Cond" w:hAnsi="DINOT-Cond"/>
                          <w:b/>
                          <w:color w:val="231F20"/>
                          <w:spacing w:val="-4"/>
                          <w:sz w:val="24"/>
                        </w:rPr>
                        <w:t>CCTP à</w:t>
                      </w:r>
                      <w:r w:rsidRPr="00F62A83">
                        <w:rPr>
                          <w:b/>
                          <w:bCs/>
                        </w:rPr>
                        <w:t xml:space="preserve"> </w:t>
                      </w:r>
                      <w:r w:rsidRPr="00F62A83">
                        <w:rPr>
                          <w:rFonts w:ascii="DINOT-Cond" w:hAnsi="DINOT-Cond"/>
                          <w:b/>
                          <w:color w:val="231F20"/>
                          <w:spacing w:val="-4"/>
                          <w:sz w:val="24"/>
                        </w:rPr>
                        <w:t>remplir</w:t>
                      </w:r>
                    </w:p>
                  </w:txbxContent>
                </v:textbox>
                <w10:wrap type="square" anchorx="margin" anchory="margin"/>
              </v:shape>
            </w:pict>
          </mc:Fallback>
        </mc:AlternateContent>
      </w:r>
      <w:r w:rsidR="00E006AD">
        <w:rPr>
          <w:noProof/>
        </w:rPr>
        <mc:AlternateContent>
          <mc:Choice Requires="wpg">
            <w:drawing>
              <wp:anchor distT="0" distB="0" distL="0" distR="0" simplePos="0" relativeHeight="251652096" behindDoc="1" locked="0" layoutInCell="1" allowOverlap="1" wp14:anchorId="0945D7AA" wp14:editId="4841B1A9">
                <wp:simplePos x="0" y="0"/>
                <wp:positionH relativeFrom="page">
                  <wp:posOffset>717699</wp:posOffset>
                </wp:positionH>
                <wp:positionV relativeFrom="page">
                  <wp:posOffset>1269003</wp:posOffset>
                </wp:positionV>
                <wp:extent cx="6849109" cy="8404860"/>
                <wp:effectExtent l="0" t="0" r="0" b="0"/>
                <wp:wrapNone/>
                <wp:docPr id="175"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04860"/>
                          <a:chOff x="0" y="0"/>
                          <a:chExt cx="6849109" cy="8404860"/>
                        </a:xfrm>
                      </wpg:grpSpPr>
                      <wps:wsp>
                        <wps:cNvPr id="176" name="Graphic 176"/>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77" name="Graphic 177"/>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78" name="Graphic 178"/>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79" name="Graphic 179"/>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180" name="Graphic 180"/>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181" name="Graphic 181"/>
                        <wps:cNvSpPr/>
                        <wps:spPr>
                          <a:xfrm>
                            <a:off x="1590" y="408983"/>
                            <a:ext cx="6299200" cy="7994650"/>
                          </a:xfrm>
                          <a:custGeom>
                            <a:avLst/>
                            <a:gdLst/>
                            <a:ahLst/>
                            <a:cxnLst/>
                            <a:rect l="l" t="t" r="r" b="b"/>
                            <a:pathLst>
                              <a:path w="6299200" h="7994650">
                                <a:moveTo>
                                  <a:pt x="6299124" y="1076020"/>
                                </a:moveTo>
                                <a:lnTo>
                                  <a:pt x="0" y="1076020"/>
                                </a:lnTo>
                                <a:lnTo>
                                  <a:pt x="0" y="7994231"/>
                                </a:lnTo>
                                <a:lnTo>
                                  <a:pt x="6299124" y="7994231"/>
                                </a:lnTo>
                                <a:lnTo>
                                  <a:pt x="6299124" y="1076020"/>
                                </a:lnTo>
                                <a:close/>
                              </a:path>
                              <a:path w="6299200" h="7994650">
                                <a:moveTo>
                                  <a:pt x="6299124" y="0"/>
                                </a:moveTo>
                                <a:lnTo>
                                  <a:pt x="0" y="0"/>
                                </a:lnTo>
                                <a:lnTo>
                                  <a:pt x="0" y="1076007"/>
                                </a:lnTo>
                                <a:lnTo>
                                  <a:pt x="6299124" y="1076007"/>
                                </a:lnTo>
                                <a:lnTo>
                                  <a:pt x="6299124" y="0"/>
                                </a:lnTo>
                                <a:close/>
                              </a:path>
                            </a:pathLst>
                          </a:custGeom>
                          <a:solidFill>
                            <a:srgbClr val="FFFFFF"/>
                          </a:solidFill>
                        </wps:spPr>
                        <wps:bodyPr wrap="square" lIns="0" tIns="0" rIns="0" bIns="0" rtlCol="0">
                          <a:prstTxWarp prst="textNoShape">
                            <a:avLst/>
                          </a:prstTxWarp>
                          <a:noAutofit/>
                        </wps:bodyPr>
                      </wps:wsp>
                      <wps:wsp>
                        <wps:cNvPr id="182" name="Graphic 182"/>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83" name="Graphic 183"/>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84" name="Graphic 184"/>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85" name="Graphic 185"/>
                        <wps:cNvSpPr/>
                        <wps:spPr>
                          <a:xfrm>
                            <a:off x="1587" y="410579"/>
                            <a:ext cx="1270" cy="1073150"/>
                          </a:xfrm>
                          <a:custGeom>
                            <a:avLst/>
                            <a:gdLst/>
                            <a:ahLst/>
                            <a:cxnLst/>
                            <a:rect l="l" t="t" r="r" b="b"/>
                            <a:pathLst>
                              <a:path h="1073150">
                                <a:moveTo>
                                  <a:pt x="0" y="107283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86" name="Graphic 186"/>
                        <wps:cNvSpPr/>
                        <wps:spPr>
                          <a:xfrm>
                            <a:off x="6300712" y="410579"/>
                            <a:ext cx="1270" cy="1073150"/>
                          </a:xfrm>
                          <a:custGeom>
                            <a:avLst/>
                            <a:gdLst/>
                            <a:ahLst/>
                            <a:cxnLst/>
                            <a:rect l="l" t="t" r="r" b="b"/>
                            <a:pathLst>
                              <a:path h="1073150">
                                <a:moveTo>
                                  <a:pt x="0" y="107283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87" name="Graphic 187"/>
                        <wps:cNvSpPr/>
                        <wps:spPr>
                          <a:xfrm>
                            <a:off x="0" y="1484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88" name="Graphic 188"/>
                        <wps:cNvSpPr/>
                        <wps:spPr>
                          <a:xfrm>
                            <a:off x="1587" y="1486584"/>
                            <a:ext cx="1270" cy="6915150"/>
                          </a:xfrm>
                          <a:custGeom>
                            <a:avLst/>
                            <a:gdLst/>
                            <a:ahLst/>
                            <a:cxnLst/>
                            <a:rect l="l" t="t" r="r" b="b"/>
                            <a:pathLst>
                              <a:path h="6915150">
                                <a:moveTo>
                                  <a:pt x="0" y="6915035"/>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89" name="Graphic 189"/>
                        <wps:cNvSpPr/>
                        <wps:spPr>
                          <a:xfrm>
                            <a:off x="6300712" y="1486584"/>
                            <a:ext cx="1270" cy="6915150"/>
                          </a:xfrm>
                          <a:custGeom>
                            <a:avLst/>
                            <a:gdLst/>
                            <a:ahLst/>
                            <a:cxnLst/>
                            <a:rect l="l" t="t" r="r" b="b"/>
                            <a:pathLst>
                              <a:path h="6915150">
                                <a:moveTo>
                                  <a:pt x="0" y="6915035"/>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90" name="Graphic 190"/>
                        <wps:cNvSpPr/>
                        <wps:spPr>
                          <a:xfrm>
                            <a:off x="0" y="8403208"/>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91" name="Graphic 191"/>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04057868" id="Group 175" o:spid="_x0000_s1026" style="position:absolute;margin-left:56.5pt;margin-top:99.9pt;width:539.3pt;height:661.8pt;z-index:-251664384;mso-wrap-distance-left:0;mso-wrap-distance-right:0;mso-position-horizontal-relative:page;mso-position-vertical-relative:page" coordsize="68491,8404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">
                <v:shape id="Graphic 176" o:spid="_x0000_s1027" style="position:absolute;left:55237;top:38559;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" path="m1318592,2698027l,1445107,,,1318592,1252539e" filled="f" strokecolor="#e6e7e8" strokeweight=".35275mm">
                  <v:path arrowok="t"/>
                </v:shape>
                <v:shape id="Graphic 177" o:spid="_x0000_s1028" style="position:absolute;left:55237;top:20162;width:13189;height:26982;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" path="m1318592,2697826l,1445298,,,1318592,1252394e" filled="f" strokecolor="#e6e7e8" strokeweight="1pt">
                  <v:path arrowok="t"/>
                </v:shape>
                <v:shape id="Graphic 178" o:spid="_x0000_s1029" style="position:absolute;left:55237;top:76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" path="m1318592,2697904l,1445298,,,1318592,1252472e" filled="f" strokecolor="#e6e7e8" strokeweight="1pt">
                  <v:path arrowok="t"/>
                </v:shape>
                <v:shape id="Graphic 179" o:spid="_x0000_s1030" style="position:absolute;left:55237;top:569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" path="m1318592,2697759l,1445298,,,1318592,1252316e" filled="f" strokecolor="#e6e7e8" strokeweight="1pt">
                  <v:path arrowok="t"/>
                </v:shape>
                <v:shape id="Graphic 180" o:spid="_x0000_s1031" style="position:absolute;left:15;top:15;width:62992;height:4077;visibility:visible;mso-wrap-style:square;v-text-anchor:top" coordsize="6299200,4076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" path="m6299123,l,,,407403r6299123,l6299123,xe" fillcolor="#dcddde" stroked="f">
                  <v:path arrowok="t"/>
                </v:shape>
                <v:shape id="Graphic 181" o:spid="_x0000_s1032" style="position:absolute;left:15;top:4089;width:62992;height:79947;visibility:visible;mso-wrap-style:square;v-text-anchor:top" coordsize="6299200,79946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" path="m6299124,1076020l,1076020,,7994231r6299124,l6299124,1076020xem6299124,l,,,1076007r6299124,l6299124,xe" stroked="f">
                  <v:path arrowok="t"/>
                </v:shape>
                <v:shape id="Graphic 182" o:spid="_x0000_s1033" style="position:absolute;top:15;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" path="m,l6302298,e" filled="f" strokecolor="#231f20" strokeweight=".25pt">
                  <v:path arrowok="t"/>
                </v:shape>
                <v:shape id="Graphic 183" o:spid="_x0000_s1034" style="position:absolute;left:63007;top:31;width:12;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" path="m,404228l,e" filled="f" strokecolor="#231f20" strokeweight=".25pt">
                  <v:path arrowok="t"/>
                </v:shape>
                <v:shape id="Graphic 184" o:spid="_x0000_s1035" style="position:absolute;top:408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" path="m,l6302298,e" filled="f" strokecolor="#231f20" strokeweight=".25pt">
                  <v:path arrowok="t"/>
                </v:shape>
                <v:shape id="Graphic 185" o:spid="_x0000_s1036" style="position:absolute;left:15;top:4105;width:13;height:10732;visibility:visible;mso-wrap-style:square;v-text-anchor:top" coordsize="1270,1073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" path="m,1072832l,e" filled="f" strokecolor="#231f20" strokeweight=".25pt">
                  <v:path arrowok="t"/>
                </v:shape>
                <v:shape id="Graphic 186" o:spid="_x0000_s1037" style="position:absolute;left:63007;top:4105;width:12;height:10732;visibility:visible;mso-wrap-style:square;v-text-anchor:top" coordsize="1270,1073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" path="m,1072832l,e" filled="f" strokecolor="#231f20" strokeweight=".25pt">
                  <v:path arrowok="t"/>
                </v:shape>
                <v:shape id="Graphic 187" o:spid="_x0000_s1038" style="position:absolute;top:1484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" path="m,l6302298,e" filled="f" strokecolor="#231f20" strokeweight=".25pt">
                  <v:path arrowok="t"/>
                </v:shape>
                <v:shape id="Graphic 188" o:spid="_x0000_s1039" style="position:absolute;left:15;top:14865;width:13;height:69152;visibility:visible;mso-wrap-style:square;v-text-anchor:top" coordsize="1270,6915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" path="m,6915035l,e" filled="f" strokecolor="#231f20" strokeweight=".25pt">
                  <v:path arrowok="t"/>
                </v:shape>
                <v:shape id="Graphic 189" o:spid="_x0000_s1040" style="position:absolute;left:63007;top:14865;width:12;height:69152;visibility:visible;mso-wrap-style:square;v-text-anchor:top" coordsize="1270,6915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" path="m,6915035l,e" filled="f" strokecolor="#231f20" strokeweight=".25pt">
                  <v:path arrowok="t"/>
                </v:shape>
                <v:shape id="Graphic 190" o:spid="_x0000_s1041" style="position:absolute;top:84032;width:63023;height:12;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" path="m,l6302298,e" filled="f" strokecolor="#231f20" strokeweight=".25pt">
                  <v:path arrowok="t"/>
                </v:shape>
                <v:shape id="Graphic 191" o:spid="_x0000_s1042" style="position:absolute;left:15;top:31;width:13;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" path="m,404228l,e" filled="f" strokecolor="#231f20" strokeweight=".25pt">
                  <v:path arrowok="t"/>
                </v:shape>
                <w10:wrap anchorx="page" anchory="page"/>
              </v:group>
            </w:pict>
          </mc:Fallback>
        </mc:AlternateContent>
      </w:r>
    </w:p>
    <w:p w14:paraId="2841BBE9" w14:textId="77777777" w:rsidR="00D00FBE" w:rsidRDefault="00D00FBE" w:rsidP="00F62A83">
      <w:pPr>
        <w:pStyle w:val="Titre1"/>
        <w:jc w:val="left"/>
      </w:pPr>
    </w:p>
    <w:p w14:paraId="2F895FF0" w14:textId="77777777" w:rsidR="003B066D" w:rsidRDefault="00E006AD">
      <w:pPr>
        <w:pStyle w:val="Titre2"/>
        <w:numPr>
          <w:ilvl w:val="1"/>
          <w:numId w:val="28"/>
        </w:numPr>
        <w:tabs>
          <w:tab w:val="left" w:pos="852"/>
        </w:tabs>
        <w:spacing w:before="195"/>
        <w:ind w:hanging="403"/>
      </w:pPr>
      <w:bookmarkStart w:id="5" w:name="_Toc167444903"/>
      <w:r>
        <w:rPr>
          <w:color w:val="D558A0"/>
        </w:rPr>
        <w:t>PRODUITS</w:t>
      </w:r>
      <w:r>
        <w:rPr>
          <w:color w:val="D558A0"/>
          <w:spacing w:val="24"/>
        </w:rPr>
        <w:t xml:space="preserve"> </w:t>
      </w:r>
      <w:r>
        <w:rPr>
          <w:color w:val="D558A0"/>
        </w:rPr>
        <w:t>FOURNIS</w:t>
      </w:r>
      <w:r>
        <w:rPr>
          <w:color w:val="D558A0"/>
          <w:spacing w:val="24"/>
        </w:rPr>
        <w:t xml:space="preserve"> </w:t>
      </w:r>
      <w:r>
        <w:rPr>
          <w:color w:val="D558A0"/>
        </w:rPr>
        <w:t>PAR</w:t>
      </w:r>
      <w:r>
        <w:rPr>
          <w:color w:val="D558A0"/>
          <w:spacing w:val="24"/>
        </w:rPr>
        <w:t xml:space="preserve"> </w:t>
      </w:r>
      <w:r>
        <w:rPr>
          <w:color w:val="D558A0"/>
        </w:rPr>
        <w:t>LE</w:t>
      </w:r>
      <w:r>
        <w:rPr>
          <w:color w:val="D558A0"/>
          <w:spacing w:val="24"/>
        </w:rPr>
        <w:t xml:space="preserve"> </w:t>
      </w:r>
      <w:r>
        <w:rPr>
          <w:color w:val="D558A0"/>
        </w:rPr>
        <w:t>MAÎTRE</w:t>
      </w:r>
      <w:r>
        <w:rPr>
          <w:color w:val="D558A0"/>
          <w:spacing w:val="24"/>
        </w:rPr>
        <w:t xml:space="preserve"> </w:t>
      </w:r>
      <w:r>
        <w:rPr>
          <w:color w:val="D558A0"/>
          <w:spacing w:val="-2"/>
        </w:rPr>
        <w:t>D'OUVRAGE</w:t>
      </w:r>
      <w:bookmarkEnd w:id="5"/>
    </w:p>
    <w:p w14:paraId="443253F4" w14:textId="77777777" w:rsidR="003B066D" w:rsidRDefault="00E006AD">
      <w:pPr>
        <w:pStyle w:val="Corpsdetexte"/>
        <w:spacing w:before="121"/>
        <w:ind w:left="449"/>
      </w:pPr>
      <w:r>
        <w:rPr>
          <w:color w:val="231F20"/>
          <w:spacing w:val="-6"/>
        </w:rPr>
        <w:t>Les</w:t>
      </w:r>
      <w:r>
        <w:rPr>
          <w:color w:val="231F20"/>
          <w:spacing w:val="-7"/>
        </w:rPr>
        <w:t xml:space="preserve"> </w:t>
      </w:r>
      <w:r>
        <w:rPr>
          <w:color w:val="231F20"/>
          <w:spacing w:val="-6"/>
        </w:rPr>
        <w:t>produits</w:t>
      </w:r>
      <w:r>
        <w:rPr>
          <w:color w:val="231F20"/>
          <w:spacing w:val="-7"/>
        </w:rPr>
        <w:t xml:space="preserve"> </w:t>
      </w:r>
      <w:r>
        <w:rPr>
          <w:color w:val="231F20"/>
          <w:spacing w:val="-6"/>
        </w:rPr>
        <w:t>suivants sont</w:t>
      </w:r>
      <w:r>
        <w:rPr>
          <w:color w:val="231F20"/>
          <w:spacing w:val="-7"/>
        </w:rPr>
        <w:t xml:space="preserve"> </w:t>
      </w:r>
      <w:r>
        <w:rPr>
          <w:color w:val="231F20"/>
          <w:spacing w:val="-6"/>
        </w:rPr>
        <w:t>fournis par</w:t>
      </w:r>
      <w:r>
        <w:rPr>
          <w:color w:val="231F20"/>
          <w:spacing w:val="-7"/>
        </w:rPr>
        <w:t xml:space="preserve"> </w:t>
      </w:r>
      <w:r>
        <w:rPr>
          <w:color w:val="231F20"/>
          <w:spacing w:val="-6"/>
        </w:rPr>
        <w:t>le maître</w:t>
      </w:r>
      <w:r>
        <w:rPr>
          <w:color w:val="231F20"/>
          <w:spacing w:val="-7"/>
        </w:rPr>
        <w:t xml:space="preserve"> </w:t>
      </w:r>
      <w:r>
        <w:rPr>
          <w:color w:val="231F20"/>
          <w:spacing w:val="-6"/>
        </w:rPr>
        <w:t>de</w:t>
      </w:r>
      <w:r>
        <w:rPr>
          <w:color w:val="231F20"/>
          <w:spacing w:val="49"/>
        </w:rPr>
        <w:t xml:space="preserve"> </w:t>
      </w:r>
      <w:r>
        <w:rPr>
          <w:color w:val="231F20"/>
          <w:spacing w:val="-6"/>
        </w:rPr>
        <w:t>l’ouvrage</w:t>
      </w:r>
      <w:r>
        <w:rPr>
          <w:color w:val="231F20"/>
          <w:spacing w:val="-7"/>
        </w:rPr>
        <w:t xml:space="preserve"> </w:t>
      </w:r>
      <w:r>
        <w:rPr>
          <w:color w:val="231F20"/>
          <w:spacing w:val="-6"/>
        </w:rPr>
        <w:t xml:space="preserve">(20) </w:t>
      </w:r>
      <w:r>
        <w:rPr>
          <w:color w:val="231F20"/>
          <w:spacing w:val="-10"/>
        </w:rPr>
        <w:t>:</w:t>
      </w:r>
    </w:p>
    <w:p w14:paraId="59CB8258" w14:textId="77777777" w:rsidR="003B066D" w:rsidRDefault="00E006AD">
      <w:pPr>
        <w:spacing w:before="77"/>
        <w:ind w:left="449"/>
        <w:rPr>
          <w:sz w:val="20"/>
        </w:rPr>
      </w:pPr>
      <w:r>
        <w:rPr>
          <w:color w:val="231F20"/>
          <w:spacing w:val="-7"/>
          <w:sz w:val="20"/>
        </w:rPr>
        <w:t>.....................................................................................................................................................................................................</w:t>
      </w:r>
    </w:p>
    <w:p w14:paraId="6F54477A" w14:textId="77777777" w:rsidR="003B066D" w:rsidRDefault="00E006AD">
      <w:pPr>
        <w:spacing w:before="20"/>
        <w:ind w:left="449"/>
        <w:rPr>
          <w:sz w:val="20"/>
        </w:rPr>
      </w:pPr>
      <w:r>
        <w:rPr>
          <w:color w:val="231F20"/>
          <w:spacing w:val="-5"/>
          <w:sz w:val="20"/>
        </w:rPr>
        <w:t>..............................................................................................</w:t>
      </w:r>
    </w:p>
    <w:p w14:paraId="0F47078A" w14:textId="77777777" w:rsidR="003B066D" w:rsidRDefault="00E006AD">
      <w:pPr>
        <w:pStyle w:val="Corpsdetexte"/>
        <w:spacing w:before="77"/>
        <w:ind w:left="449"/>
      </w:pPr>
      <w:r>
        <w:rPr>
          <w:color w:val="231F20"/>
          <w:spacing w:val="-6"/>
        </w:rPr>
        <w:t>La prise en charge des produits par l’entrepreneur est réalisée conformément à l’article III.3 du fascicule 29 du CCTG.</w:t>
      </w:r>
    </w:p>
    <w:p w14:paraId="32F8E21F" w14:textId="77777777" w:rsidR="003B066D" w:rsidRDefault="00E006AD">
      <w:pPr>
        <w:pStyle w:val="Titre2"/>
        <w:numPr>
          <w:ilvl w:val="1"/>
          <w:numId w:val="28"/>
        </w:numPr>
        <w:tabs>
          <w:tab w:val="left" w:pos="875"/>
        </w:tabs>
        <w:spacing w:before="174"/>
        <w:ind w:left="875" w:hanging="403"/>
      </w:pPr>
      <w:bookmarkStart w:id="6" w:name="_Toc167444904"/>
      <w:r>
        <w:rPr>
          <w:color w:val="D558A0"/>
        </w:rPr>
        <w:t>PRODUITS</w:t>
      </w:r>
      <w:r>
        <w:rPr>
          <w:color w:val="D558A0"/>
          <w:spacing w:val="-3"/>
        </w:rPr>
        <w:t xml:space="preserve"> </w:t>
      </w:r>
      <w:r>
        <w:rPr>
          <w:color w:val="D558A0"/>
        </w:rPr>
        <w:t>FOURNIS</w:t>
      </w:r>
      <w:r>
        <w:rPr>
          <w:color w:val="D558A0"/>
          <w:spacing w:val="-3"/>
        </w:rPr>
        <w:t xml:space="preserve"> </w:t>
      </w:r>
      <w:r>
        <w:rPr>
          <w:color w:val="D558A0"/>
        </w:rPr>
        <w:t>PAR</w:t>
      </w:r>
      <w:r>
        <w:rPr>
          <w:color w:val="D558A0"/>
          <w:spacing w:val="-3"/>
        </w:rPr>
        <w:t xml:space="preserve"> </w:t>
      </w:r>
      <w:r>
        <w:rPr>
          <w:color w:val="D558A0"/>
          <w:spacing w:val="-2"/>
        </w:rPr>
        <w:t>L’ENTREPRENEUR</w:t>
      </w:r>
      <w:bookmarkEnd w:id="6"/>
    </w:p>
    <w:p w14:paraId="11078074" w14:textId="77777777" w:rsidR="003B066D" w:rsidRDefault="00E006AD">
      <w:pPr>
        <w:pStyle w:val="Corpsdetexte"/>
        <w:spacing w:before="122"/>
        <w:ind w:left="472"/>
      </w:pPr>
      <w:r>
        <w:rPr>
          <w:color w:val="231F20"/>
          <w:spacing w:val="-6"/>
        </w:rPr>
        <w:t xml:space="preserve">Les produits suivants sont fournis et mis en œuvre par l’entreprise </w:t>
      </w:r>
      <w:r>
        <w:rPr>
          <w:color w:val="231F20"/>
          <w:spacing w:val="-10"/>
        </w:rPr>
        <w:t>:</w:t>
      </w:r>
    </w:p>
    <w:p w14:paraId="67D796AA" w14:textId="77777777" w:rsidR="003B066D" w:rsidRDefault="00E006AD">
      <w:pPr>
        <w:pStyle w:val="Paragraphedeliste"/>
        <w:numPr>
          <w:ilvl w:val="2"/>
          <w:numId w:val="28"/>
        </w:numPr>
        <w:tabs>
          <w:tab w:val="left" w:pos="615"/>
        </w:tabs>
        <w:spacing w:before="77"/>
        <w:ind w:left="615" w:hanging="143"/>
        <w:rPr>
          <w:sz w:val="20"/>
        </w:rPr>
      </w:pPr>
      <w:r>
        <w:rPr>
          <w:color w:val="231F20"/>
          <w:spacing w:val="-6"/>
          <w:sz w:val="20"/>
        </w:rPr>
        <w:t xml:space="preserve">Les pavés destinés à être posés à joints larges sont (21) </w:t>
      </w:r>
      <w:r>
        <w:rPr>
          <w:color w:val="231F20"/>
          <w:spacing w:val="-12"/>
          <w:sz w:val="20"/>
        </w:rPr>
        <w:t>:</w:t>
      </w:r>
    </w:p>
    <w:p w14:paraId="54BBDE42" w14:textId="77777777" w:rsidR="003B066D" w:rsidRDefault="00E006AD">
      <w:pPr>
        <w:spacing w:before="20"/>
        <w:ind w:left="472"/>
        <w:rPr>
          <w:sz w:val="20"/>
        </w:rPr>
      </w:pPr>
      <w:r>
        <w:rPr>
          <w:color w:val="231F20"/>
          <w:spacing w:val="-7"/>
          <w:sz w:val="20"/>
        </w:rPr>
        <w:t>..................................................................................................................................................................................................</w:t>
      </w:r>
    </w:p>
    <w:p w14:paraId="464A7666" w14:textId="77777777" w:rsidR="003B066D" w:rsidRDefault="00E006AD">
      <w:pPr>
        <w:pStyle w:val="Corpsdetexte"/>
        <w:spacing w:before="76" w:line="259" w:lineRule="auto"/>
        <w:ind w:left="472"/>
      </w:pPr>
      <w:r>
        <w:rPr>
          <w:color w:val="231F20"/>
          <w:spacing w:val="-6"/>
        </w:rPr>
        <w:t>Les</w:t>
      </w:r>
      <w:r>
        <w:rPr>
          <w:color w:val="231F20"/>
          <w:spacing w:val="-10"/>
        </w:rPr>
        <w:t xml:space="preserve"> </w:t>
      </w:r>
      <w:r>
        <w:rPr>
          <w:color w:val="231F20"/>
          <w:spacing w:val="-6"/>
        </w:rPr>
        <w:t>pavés</w:t>
      </w:r>
      <w:r>
        <w:rPr>
          <w:color w:val="231F20"/>
          <w:spacing w:val="-10"/>
        </w:rPr>
        <w:t xml:space="preserve"> </w:t>
      </w:r>
      <w:r>
        <w:rPr>
          <w:color w:val="231F20"/>
          <w:spacing w:val="-6"/>
        </w:rPr>
        <w:t>destinés</w:t>
      </w:r>
      <w:r>
        <w:rPr>
          <w:color w:val="231F20"/>
          <w:spacing w:val="-10"/>
        </w:rPr>
        <w:t xml:space="preserve"> </w:t>
      </w:r>
      <w:r>
        <w:rPr>
          <w:color w:val="231F20"/>
          <w:spacing w:val="-6"/>
        </w:rPr>
        <w:t>à</w:t>
      </w:r>
      <w:r>
        <w:rPr>
          <w:color w:val="231F20"/>
          <w:spacing w:val="-10"/>
        </w:rPr>
        <w:t xml:space="preserve"> </w:t>
      </w:r>
      <w:r>
        <w:rPr>
          <w:color w:val="231F20"/>
          <w:spacing w:val="-6"/>
        </w:rPr>
        <w:t>être</w:t>
      </w:r>
      <w:r>
        <w:rPr>
          <w:color w:val="231F20"/>
          <w:spacing w:val="-10"/>
        </w:rPr>
        <w:t xml:space="preserve"> </w:t>
      </w:r>
      <w:r>
        <w:rPr>
          <w:color w:val="231F20"/>
          <w:spacing w:val="-6"/>
        </w:rPr>
        <w:t>posés</w:t>
      </w:r>
      <w:r>
        <w:rPr>
          <w:color w:val="231F20"/>
          <w:spacing w:val="-10"/>
        </w:rPr>
        <w:t xml:space="preserve"> </w:t>
      </w:r>
      <w:r>
        <w:rPr>
          <w:color w:val="231F20"/>
          <w:spacing w:val="-6"/>
        </w:rPr>
        <w:t>à</w:t>
      </w:r>
      <w:r>
        <w:rPr>
          <w:color w:val="231F20"/>
          <w:spacing w:val="-10"/>
        </w:rPr>
        <w:t xml:space="preserve"> </w:t>
      </w:r>
      <w:r>
        <w:rPr>
          <w:color w:val="231F20"/>
          <w:spacing w:val="-6"/>
        </w:rPr>
        <w:t>joints</w:t>
      </w:r>
      <w:r>
        <w:rPr>
          <w:color w:val="231F20"/>
          <w:spacing w:val="-10"/>
        </w:rPr>
        <w:t xml:space="preserve"> </w:t>
      </w:r>
      <w:r>
        <w:rPr>
          <w:color w:val="231F20"/>
          <w:spacing w:val="-6"/>
        </w:rPr>
        <w:t>larges</w:t>
      </w:r>
      <w:r>
        <w:rPr>
          <w:color w:val="231F20"/>
          <w:spacing w:val="-10"/>
        </w:rPr>
        <w:t xml:space="preserve"> </w:t>
      </w:r>
      <w:r>
        <w:rPr>
          <w:color w:val="231F20"/>
          <w:spacing w:val="-6"/>
        </w:rPr>
        <w:t>préfabriqués</w:t>
      </w:r>
      <w:r>
        <w:rPr>
          <w:color w:val="231F20"/>
          <w:spacing w:val="-10"/>
        </w:rPr>
        <w:t xml:space="preserve"> </w:t>
      </w:r>
      <w:r>
        <w:rPr>
          <w:color w:val="231F20"/>
          <w:spacing w:val="-6"/>
        </w:rPr>
        <w:t>en</w:t>
      </w:r>
      <w:r>
        <w:rPr>
          <w:color w:val="231F20"/>
          <w:spacing w:val="-10"/>
        </w:rPr>
        <w:t xml:space="preserve"> </w:t>
      </w:r>
      <w:r>
        <w:rPr>
          <w:color w:val="231F20"/>
          <w:spacing w:val="-6"/>
        </w:rPr>
        <w:t>béton</w:t>
      </w:r>
      <w:r>
        <w:rPr>
          <w:color w:val="231F20"/>
          <w:spacing w:val="-10"/>
        </w:rPr>
        <w:t xml:space="preserve"> </w:t>
      </w:r>
      <w:r>
        <w:rPr>
          <w:color w:val="231F20"/>
          <w:spacing w:val="-6"/>
        </w:rPr>
        <w:t>sont</w:t>
      </w:r>
      <w:r>
        <w:rPr>
          <w:color w:val="231F20"/>
          <w:spacing w:val="-10"/>
        </w:rPr>
        <w:t xml:space="preserve"> </w:t>
      </w:r>
      <w:r>
        <w:rPr>
          <w:color w:val="231F20"/>
          <w:spacing w:val="-6"/>
        </w:rPr>
        <w:t>conformes</w:t>
      </w:r>
      <w:r>
        <w:rPr>
          <w:color w:val="231F20"/>
          <w:spacing w:val="-10"/>
        </w:rPr>
        <w:t xml:space="preserve"> </w:t>
      </w:r>
      <w:r>
        <w:rPr>
          <w:color w:val="231F20"/>
          <w:spacing w:val="-6"/>
        </w:rPr>
        <w:t>au</w:t>
      </w:r>
      <w:r>
        <w:rPr>
          <w:color w:val="231F20"/>
          <w:spacing w:val="-10"/>
        </w:rPr>
        <w:t xml:space="preserve"> </w:t>
      </w:r>
      <w:r>
        <w:rPr>
          <w:color w:val="231F20"/>
          <w:spacing w:val="-6"/>
        </w:rPr>
        <w:t>référentiel</w:t>
      </w:r>
      <w:r>
        <w:rPr>
          <w:color w:val="231F20"/>
          <w:spacing w:val="-10"/>
        </w:rPr>
        <w:t xml:space="preserve"> </w:t>
      </w:r>
      <w:r>
        <w:rPr>
          <w:color w:val="231F20"/>
          <w:spacing w:val="-6"/>
        </w:rPr>
        <w:t>technique</w:t>
      </w:r>
      <w:r>
        <w:rPr>
          <w:color w:val="231F20"/>
          <w:spacing w:val="-10"/>
        </w:rPr>
        <w:t xml:space="preserve"> </w:t>
      </w:r>
      <w:r>
        <w:rPr>
          <w:color w:val="231F20"/>
          <w:spacing w:val="-6"/>
        </w:rPr>
        <w:t>du</w:t>
      </w:r>
      <w:r>
        <w:rPr>
          <w:color w:val="231F20"/>
          <w:spacing w:val="-10"/>
        </w:rPr>
        <w:t xml:space="preserve"> </w:t>
      </w:r>
      <w:r>
        <w:rPr>
          <w:color w:val="231F20"/>
          <w:spacing w:val="-6"/>
        </w:rPr>
        <w:t xml:space="preserve">CE- </w:t>
      </w:r>
      <w:r>
        <w:rPr>
          <w:color w:val="231F20"/>
        </w:rPr>
        <w:t>RIB</w:t>
      </w:r>
      <w:r>
        <w:rPr>
          <w:color w:val="231F20"/>
          <w:spacing w:val="-10"/>
        </w:rPr>
        <w:t xml:space="preserve"> </w:t>
      </w:r>
      <w:r>
        <w:rPr>
          <w:color w:val="231F20"/>
        </w:rPr>
        <w:t>353.E</w:t>
      </w:r>
      <w:r>
        <w:rPr>
          <w:color w:val="231F20"/>
          <w:spacing w:val="-10"/>
        </w:rPr>
        <w:t xml:space="preserve"> </w:t>
      </w:r>
      <w:r>
        <w:rPr>
          <w:color w:val="231F20"/>
        </w:rPr>
        <w:t>v2</w:t>
      </w:r>
      <w:r>
        <w:rPr>
          <w:color w:val="231F20"/>
          <w:spacing w:val="-10"/>
        </w:rPr>
        <w:t xml:space="preserve"> </w:t>
      </w:r>
      <w:r>
        <w:rPr>
          <w:color w:val="231F20"/>
        </w:rPr>
        <w:t>et</w:t>
      </w:r>
      <w:r>
        <w:rPr>
          <w:color w:val="231F20"/>
          <w:spacing w:val="-10"/>
        </w:rPr>
        <w:t xml:space="preserve"> </w:t>
      </w:r>
      <w:r>
        <w:rPr>
          <w:color w:val="231F20"/>
        </w:rPr>
        <w:t>à</w:t>
      </w:r>
      <w:r>
        <w:rPr>
          <w:color w:val="231F20"/>
          <w:spacing w:val="-10"/>
        </w:rPr>
        <w:t xml:space="preserve"> </w:t>
      </w:r>
      <w:r>
        <w:rPr>
          <w:color w:val="231F20"/>
        </w:rPr>
        <w:t>la</w:t>
      </w:r>
      <w:r>
        <w:rPr>
          <w:color w:val="231F20"/>
          <w:spacing w:val="-10"/>
        </w:rPr>
        <w:t xml:space="preserve"> </w:t>
      </w:r>
      <w:r>
        <w:rPr>
          <w:color w:val="231F20"/>
        </w:rPr>
        <w:t>norme</w:t>
      </w:r>
      <w:r>
        <w:rPr>
          <w:color w:val="231F20"/>
          <w:spacing w:val="-10"/>
        </w:rPr>
        <w:t xml:space="preserve"> </w:t>
      </w:r>
      <w:r>
        <w:rPr>
          <w:color w:val="231F20"/>
        </w:rPr>
        <w:t>NF</w:t>
      </w:r>
      <w:r>
        <w:rPr>
          <w:color w:val="231F20"/>
          <w:spacing w:val="-10"/>
        </w:rPr>
        <w:t xml:space="preserve"> </w:t>
      </w:r>
      <w:r>
        <w:rPr>
          <w:color w:val="231F20"/>
        </w:rPr>
        <w:t>EN</w:t>
      </w:r>
      <w:r>
        <w:rPr>
          <w:color w:val="231F20"/>
          <w:spacing w:val="-10"/>
        </w:rPr>
        <w:t xml:space="preserve"> </w:t>
      </w:r>
      <w:r>
        <w:rPr>
          <w:color w:val="231F20"/>
        </w:rPr>
        <w:t>1338</w:t>
      </w:r>
      <w:r>
        <w:rPr>
          <w:color w:val="231F20"/>
          <w:spacing w:val="-10"/>
        </w:rPr>
        <w:t xml:space="preserve"> </w:t>
      </w:r>
      <w:r>
        <w:rPr>
          <w:color w:val="231F20"/>
        </w:rPr>
        <w:t>(22).</w:t>
      </w:r>
    </w:p>
    <w:p w14:paraId="31ACFA87" w14:textId="77777777" w:rsidR="003B066D" w:rsidRDefault="00E006AD">
      <w:pPr>
        <w:pStyle w:val="Corpsdetexte"/>
        <w:spacing w:before="2" w:line="259" w:lineRule="auto"/>
        <w:ind w:left="472"/>
      </w:pPr>
      <w:r>
        <w:rPr>
          <w:color w:val="231F20"/>
          <w:spacing w:val="-4"/>
        </w:rPr>
        <w:t>Les</w:t>
      </w:r>
      <w:r>
        <w:rPr>
          <w:color w:val="231F20"/>
          <w:spacing w:val="-10"/>
        </w:rPr>
        <w:t xml:space="preserve"> </w:t>
      </w:r>
      <w:r>
        <w:rPr>
          <w:color w:val="231F20"/>
          <w:spacing w:val="-4"/>
        </w:rPr>
        <w:t>pavés</w:t>
      </w:r>
      <w:r>
        <w:rPr>
          <w:color w:val="231F20"/>
          <w:spacing w:val="-10"/>
        </w:rPr>
        <w:t xml:space="preserve"> </w:t>
      </w:r>
      <w:r>
        <w:rPr>
          <w:color w:val="231F20"/>
          <w:spacing w:val="-4"/>
        </w:rPr>
        <w:t>sont</w:t>
      </w:r>
      <w:r>
        <w:rPr>
          <w:color w:val="231F20"/>
          <w:spacing w:val="-10"/>
        </w:rPr>
        <w:t xml:space="preserve"> </w:t>
      </w:r>
      <w:r>
        <w:rPr>
          <w:color w:val="231F20"/>
          <w:spacing w:val="-4"/>
        </w:rPr>
        <w:t>certifiés</w:t>
      </w:r>
      <w:r>
        <w:rPr>
          <w:color w:val="231F20"/>
          <w:spacing w:val="-10"/>
        </w:rPr>
        <w:t xml:space="preserve"> </w:t>
      </w:r>
      <w:r>
        <w:rPr>
          <w:color w:val="231F20"/>
          <w:spacing w:val="-4"/>
        </w:rPr>
        <w:t>suivant</w:t>
      </w:r>
      <w:r>
        <w:rPr>
          <w:color w:val="231F20"/>
          <w:spacing w:val="-9"/>
        </w:rPr>
        <w:t xml:space="preserve"> </w:t>
      </w:r>
      <w:r>
        <w:rPr>
          <w:color w:val="231F20"/>
          <w:spacing w:val="-4"/>
        </w:rPr>
        <w:t>le</w:t>
      </w:r>
      <w:r>
        <w:rPr>
          <w:color w:val="231F20"/>
          <w:spacing w:val="-10"/>
        </w:rPr>
        <w:t xml:space="preserve"> </w:t>
      </w:r>
      <w:r>
        <w:rPr>
          <w:color w:val="231F20"/>
          <w:spacing w:val="-4"/>
        </w:rPr>
        <w:t>référentiel</w:t>
      </w:r>
      <w:r>
        <w:rPr>
          <w:color w:val="231F20"/>
          <w:spacing w:val="-10"/>
        </w:rPr>
        <w:t xml:space="preserve"> </w:t>
      </w:r>
      <w:r>
        <w:rPr>
          <w:color w:val="231F20"/>
          <w:spacing w:val="-4"/>
        </w:rPr>
        <w:t>NF</w:t>
      </w:r>
      <w:r>
        <w:rPr>
          <w:color w:val="231F20"/>
          <w:spacing w:val="-10"/>
        </w:rPr>
        <w:t xml:space="preserve"> </w:t>
      </w:r>
      <w:r>
        <w:rPr>
          <w:color w:val="231F20"/>
          <w:spacing w:val="-4"/>
        </w:rPr>
        <w:t>072</w:t>
      </w:r>
      <w:r>
        <w:rPr>
          <w:color w:val="231F20"/>
          <w:spacing w:val="-10"/>
        </w:rPr>
        <w:t xml:space="preserve"> </w:t>
      </w:r>
      <w:r>
        <w:rPr>
          <w:color w:val="231F20"/>
          <w:spacing w:val="-4"/>
        </w:rPr>
        <w:t>(ou</w:t>
      </w:r>
      <w:r>
        <w:rPr>
          <w:color w:val="231F20"/>
          <w:spacing w:val="-9"/>
        </w:rPr>
        <w:t xml:space="preserve"> </w:t>
      </w:r>
      <w:r>
        <w:rPr>
          <w:color w:val="231F20"/>
          <w:spacing w:val="-4"/>
        </w:rPr>
        <w:t>équivalent)</w:t>
      </w:r>
      <w:r>
        <w:rPr>
          <w:color w:val="231F20"/>
          <w:spacing w:val="-10"/>
        </w:rPr>
        <w:t xml:space="preserve"> </w:t>
      </w:r>
      <w:r>
        <w:rPr>
          <w:color w:val="231F20"/>
          <w:spacing w:val="-4"/>
        </w:rPr>
        <w:t>pour</w:t>
      </w:r>
      <w:r>
        <w:rPr>
          <w:color w:val="231F20"/>
          <w:spacing w:val="-10"/>
        </w:rPr>
        <w:t xml:space="preserve"> </w:t>
      </w:r>
      <w:r>
        <w:rPr>
          <w:color w:val="231F20"/>
          <w:spacing w:val="-4"/>
        </w:rPr>
        <w:t>garantir</w:t>
      </w:r>
      <w:r>
        <w:rPr>
          <w:color w:val="231F20"/>
          <w:spacing w:val="-10"/>
        </w:rPr>
        <w:t xml:space="preserve"> </w:t>
      </w:r>
      <w:r>
        <w:rPr>
          <w:color w:val="231F20"/>
          <w:spacing w:val="-4"/>
        </w:rPr>
        <w:t>le</w:t>
      </w:r>
      <w:r>
        <w:rPr>
          <w:color w:val="231F20"/>
          <w:spacing w:val="-10"/>
        </w:rPr>
        <w:t xml:space="preserve"> </w:t>
      </w:r>
      <w:r>
        <w:rPr>
          <w:color w:val="231F20"/>
          <w:spacing w:val="-4"/>
        </w:rPr>
        <w:t>respect</w:t>
      </w:r>
      <w:r>
        <w:rPr>
          <w:color w:val="231F20"/>
          <w:spacing w:val="-9"/>
        </w:rPr>
        <w:t xml:space="preserve"> </w:t>
      </w:r>
      <w:r>
        <w:rPr>
          <w:color w:val="231F20"/>
          <w:spacing w:val="-4"/>
        </w:rPr>
        <w:t>des</w:t>
      </w:r>
      <w:r>
        <w:rPr>
          <w:color w:val="231F20"/>
          <w:spacing w:val="-10"/>
        </w:rPr>
        <w:t xml:space="preserve"> </w:t>
      </w:r>
      <w:r>
        <w:rPr>
          <w:color w:val="231F20"/>
          <w:spacing w:val="-4"/>
        </w:rPr>
        <w:t>spécifications</w:t>
      </w:r>
      <w:r>
        <w:rPr>
          <w:color w:val="231F20"/>
          <w:spacing w:val="-10"/>
        </w:rPr>
        <w:t xml:space="preserve"> </w:t>
      </w:r>
      <w:r>
        <w:rPr>
          <w:color w:val="231F20"/>
          <w:spacing w:val="-4"/>
        </w:rPr>
        <w:t xml:space="preserve">sans </w:t>
      </w:r>
      <w:r>
        <w:rPr>
          <w:color w:val="231F20"/>
          <w:spacing w:val="-2"/>
        </w:rPr>
        <w:t>essais</w:t>
      </w:r>
      <w:r>
        <w:rPr>
          <w:color w:val="231F20"/>
          <w:spacing w:val="-9"/>
        </w:rPr>
        <w:t xml:space="preserve"> </w:t>
      </w:r>
      <w:r>
        <w:rPr>
          <w:color w:val="231F20"/>
          <w:spacing w:val="-2"/>
        </w:rPr>
        <w:t>de</w:t>
      </w:r>
      <w:r>
        <w:rPr>
          <w:color w:val="231F20"/>
          <w:spacing w:val="-9"/>
        </w:rPr>
        <w:t xml:space="preserve"> </w:t>
      </w:r>
      <w:r>
        <w:rPr>
          <w:color w:val="231F20"/>
          <w:spacing w:val="-2"/>
        </w:rPr>
        <w:t>réception</w:t>
      </w:r>
      <w:r>
        <w:rPr>
          <w:color w:val="231F20"/>
          <w:spacing w:val="-9"/>
        </w:rPr>
        <w:t xml:space="preserve"> </w:t>
      </w:r>
      <w:r>
        <w:rPr>
          <w:color w:val="231F20"/>
          <w:spacing w:val="-2"/>
        </w:rPr>
        <w:t>des</w:t>
      </w:r>
      <w:r>
        <w:rPr>
          <w:color w:val="231F20"/>
          <w:spacing w:val="-9"/>
        </w:rPr>
        <w:t xml:space="preserve"> </w:t>
      </w:r>
      <w:r>
        <w:rPr>
          <w:color w:val="231F20"/>
          <w:spacing w:val="-2"/>
        </w:rPr>
        <w:t>produits</w:t>
      </w:r>
      <w:r>
        <w:rPr>
          <w:color w:val="231F20"/>
          <w:spacing w:val="-9"/>
        </w:rPr>
        <w:t xml:space="preserve"> </w:t>
      </w:r>
      <w:r>
        <w:rPr>
          <w:color w:val="231F20"/>
          <w:spacing w:val="-2"/>
        </w:rPr>
        <w:t>sur</w:t>
      </w:r>
      <w:r>
        <w:rPr>
          <w:color w:val="231F20"/>
          <w:spacing w:val="-9"/>
        </w:rPr>
        <w:t xml:space="preserve"> </w:t>
      </w:r>
      <w:r>
        <w:rPr>
          <w:color w:val="231F20"/>
          <w:spacing w:val="-2"/>
        </w:rPr>
        <w:t>chantier</w:t>
      </w:r>
      <w:r>
        <w:rPr>
          <w:color w:val="231F20"/>
          <w:spacing w:val="-9"/>
        </w:rPr>
        <w:t xml:space="preserve"> </w:t>
      </w:r>
      <w:r>
        <w:rPr>
          <w:color w:val="231F20"/>
          <w:spacing w:val="-2"/>
        </w:rPr>
        <w:t>(23).</w:t>
      </w:r>
    </w:p>
    <w:p w14:paraId="5413CDDB" w14:textId="77777777" w:rsidR="003B066D" w:rsidRDefault="00E006AD">
      <w:pPr>
        <w:pStyle w:val="Paragraphedeliste"/>
        <w:numPr>
          <w:ilvl w:val="2"/>
          <w:numId w:val="28"/>
        </w:numPr>
        <w:tabs>
          <w:tab w:val="left" w:pos="615"/>
        </w:tabs>
        <w:spacing w:before="58"/>
        <w:ind w:left="615" w:hanging="143"/>
        <w:rPr>
          <w:sz w:val="20"/>
        </w:rPr>
      </w:pPr>
      <w:r>
        <w:rPr>
          <w:color w:val="231F20"/>
          <w:spacing w:val="-6"/>
          <w:sz w:val="20"/>
        </w:rPr>
        <w:t xml:space="preserve">Les pavés poreux sont (21) </w:t>
      </w:r>
      <w:r>
        <w:rPr>
          <w:color w:val="231F20"/>
          <w:spacing w:val="-10"/>
          <w:sz w:val="20"/>
        </w:rPr>
        <w:t>:</w:t>
      </w:r>
    </w:p>
    <w:p w14:paraId="16CD28F9" w14:textId="77777777" w:rsidR="003B066D" w:rsidRDefault="00E006AD">
      <w:pPr>
        <w:spacing w:before="20"/>
        <w:ind w:left="472"/>
        <w:rPr>
          <w:sz w:val="20"/>
        </w:rPr>
      </w:pPr>
      <w:r>
        <w:rPr>
          <w:color w:val="231F20"/>
          <w:spacing w:val="-7"/>
          <w:sz w:val="20"/>
        </w:rPr>
        <w:t>..................................................................................................................................................................................................</w:t>
      </w:r>
    </w:p>
    <w:p w14:paraId="57A986D6" w14:textId="77777777" w:rsidR="003B066D" w:rsidRDefault="00E006AD">
      <w:pPr>
        <w:pStyle w:val="Corpsdetexte"/>
        <w:spacing w:before="77"/>
        <w:ind w:left="472"/>
      </w:pPr>
      <w:r>
        <w:rPr>
          <w:color w:val="231F20"/>
          <w:spacing w:val="-6"/>
        </w:rPr>
        <w:t>Les pavés poreux préfabriqués en béton sont conformes au référentiel technique du CERIB 353.E v2 (22).</w:t>
      </w:r>
    </w:p>
    <w:p w14:paraId="1DA6AA4B" w14:textId="77777777" w:rsidR="003B066D" w:rsidRDefault="00E006AD">
      <w:pPr>
        <w:pStyle w:val="Corpsdetexte"/>
        <w:spacing w:before="20" w:line="259" w:lineRule="auto"/>
        <w:ind w:left="472"/>
      </w:pPr>
      <w:r>
        <w:rPr>
          <w:color w:val="231F20"/>
          <w:spacing w:val="-4"/>
        </w:rPr>
        <w:t>Les</w:t>
      </w:r>
      <w:r>
        <w:rPr>
          <w:color w:val="231F20"/>
          <w:spacing w:val="-10"/>
        </w:rPr>
        <w:t xml:space="preserve"> </w:t>
      </w:r>
      <w:r>
        <w:rPr>
          <w:color w:val="231F20"/>
          <w:spacing w:val="-4"/>
        </w:rPr>
        <w:t>pavés</w:t>
      </w:r>
      <w:r>
        <w:rPr>
          <w:color w:val="231F20"/>
          <w:spacing w:val="-10"/>
        </w:rPr>
        <w:t xml:space="preserve"> </w:t>
      </w:r>
      <w:r>
        <w:rPr>
          <w:color w:val="231F20"/>
          <w:spacing w:val="-4"/>
        </w:rPr>
        <w:t>sont</w:t>
      </w:r>
      <w:r>
        <w:rPr>
          <w:color w:val="231F20"/>
          <w:spacing w:val="-10"/>
        </w:rPr>
        <w:t xml:space="preserve"> </w:t>
      </w:r>
      <w:r>
        <w:rPr>
          <w:color w:val="231F20"/>
          <w:spacing w:val="-4"/>
        </w:rPr>
        <w:t>certifiés</w:t>
      </w:r>
      <w:r>
        <w:rPr>
          <w:color w:val="231F20"/>
          <w:spacing w:val="-10"/>
        </w:rPr>
        <w:t xml:space="preserve"> </w:t>
      </w:r>
      <w:r>
        <w:rPr>
          <w:color w:val="231F20"/>
          <w:spacing w:val="-4"/>
        </w:rPr>
        <w:t>suivant</w:t>
      </w:r>
      <w:r>
        <w:rPr>
          <w:color w:val="231F20"/>
          <w:spacing w:val="-9"/>
        </w:rPr>
        <w:t xml:space="preserve"> </w:t>
      </w:r>
      <w:r>
        <w:rPr>
          <w:color w:val="231F20"/>
          <w:spacing w:val="-4"/>
        </w:rPr>
        <w:t>le</w:t>
      </w:r>
      <w:r>
        <w:rPr>
          <w:color w:val="231F20"/>
          <w:spacing w:val="-10"/>
        </w:rPr>
        <w:t xml:space="preserve"> </w:t>
      </w:r>
      <w:r>
        <w:rPr>
          <w:color w:val="231F20"/>
          <w:spacing w:val="-4"/>
        </w:rPr>
        <w:t>référentiel</w:t>
      </w:r>
      <w:r>
        <w:rPr>
          <w:color w:val="231F20"/>
          <w:spacing w:val="-10"/>
        </w:rPr>
        <w:t xml:space="preserve"> </w:t>
      </w:r>
      <w:r>
        <w:rPr>
          <w:color w:val="231F20"/>
          <w:spacing w:val="-4"/>
        </w:rPr>
        <w:t>NF</w:t>
      </w:r>
      <w:r>
        <w:rPr>
          <w:color w:val="231F20"/>
          <w:spacing w:val="-10"/>
        </w:rPr>
        <w:t xml:space="preserve"> </w:t>
      </w:r>
      <w:r>
        <w:rPr>
          <w:color w:val="231F20"/>
          <w:spacing w:val="-4"/>
        </w:rPr>
        <w:t>072</w:t>
      </w:r>
      <w:r>
        <w:rPr>
          <w:color w:val="231F20"/>
          <w:spacing w:val="-10"/>
        </w:rPr>
        <w:t xml:space="preserve"> </w:t>
      </w:r>
      <w:r>
        <w:rPr>
          <w:color w:val="231F20"/>
          <w:spacing w:val="-4"/>
        </w:rPr>
        <w:t>(ou</w:t>
      </w:r>
      <w:r>
        <w:rPr>
          <w:color w:val="231F20"/>
          <w:spacing w:val="-9"/>
        </w:rPr>
        <w:t xml:space="preserve"> </w:t>
      </w:r>
      <w:r>
        <w:rPr>
          <w:color w:val="231F20"/>
          <w:spacing w:val="-4"/>
        </w:rPr>
        <w:t>équivalent)</w:t>
      </w:r>
      <w:r>
        <w:rPr>
          <w:color w:val="231F20"/>
          <w:spacing w:val="-10"/>
        </w:rPr>
        <w:t xml:space="preserve"> </w:t>
      </w:r>
      <w:r>
        <w:rPr>
          <w:color w:val="231F20"/>
          <w:spacing w:val="-4"/>
        </w:rPr>
        <w:t>pour</w:t>
      </w:r>
      <w:r>
        <w:rPr>
          <w:color w:val="231F20"/>
          <w:spacing w:val="-10"/>
        </w:rPr>
        <w:t xml:space="preserve"> </w:t>
      </w:r>
      <w:r>
        <w:rPr>
          <w:color w:val="231F20"/>
          <w:spacing w:val="-4"/>
        </w:rPr>
        <w:t>garantir</w:t>
      </w:r>
      <w:r>
        <w:rPr>
          <w:color w:val="231F20"/>
          <w:spacing w:val="-10"/>
        </w:rPr>
        <w:t xml:space="preserve"> </w:t>
      </w:r>
      <w:r>
        <w:rPr>
          <w:color w:val="231F20"/>
          <w:spacing w:val="-4"/>
        </w:rPr>
        <w:t>le</w:t>
      </w:r>
      <w:r>
        <w:rPr>
          <w:color w:val="231F20"/>
          <w:spacing w:val="-10"/>
        </w:rPr>
        <w:t xml:space="preserve"> </w:t>
      </w:r>
      <w:r>
        <w:rPr>
          <w:color w:val="231F20"/>
          <w:spacing w:val="-4"/>
        </w:rPr>
        <w:t>respect</w:t>
      </w:r>
      <w:r>
        <w:rPr>
          <w:color w:val="231F20"/>
          <w:spacing w:val="-9"/>
        </w:rPr>
        <w:t xml:space="preserve"> </w:t>
      </w:r>
      <w:r>
        <w:rPr>
          <w:color w:val="231F20"/>
          <w:spacing w:val="-4"/>
        </w:rPr>
        <w:t>des</w:t>
      </w:r>
      <w:r>
        <w:rPr>
          <w:color w:val="231F20"/>
          <w:spacing w:val="-10"/>
        </w:rPr>
        <w:t xml:space="preserve"> </w:t>
      </w:r>
      <w:r>
        <w:rPr>
          <w:color w:val="231F20"/>
          <w:spacing w:val="-4"/>
        </w:rPr>
        <w:t>spécifications</w:t>
      </w:r>
      <w:r>
        <w:rPr>
          <w:color w:val="231F20"/>
          <w:spacing w:val="-10"/>
        </w:rPr>
        <w:t xml:space="preserve"> </w:t>
      </w:r>
      <w:r>
        <w:rPr>
          <w:color w:val="231F20"/>
          <w:spacing w:val="-4"/>
        </w:rPr>
        <w:t xml:space="preserve">sans </w:t>
      </w:r>
      <w:r>
        <w:rPr>
          <w:color w:val="231F20"/>
          <w:spacing w:val="-2"/>
        </w:rPr>
        <w:t>essais</w:t>
      </w:r>
      <w:r>
        <w:rPr>
          <w:color w:val="231F20"/>
          <w:spacing w:val="-9"/>
        </w:rPr>
        <w:t xml:space="preserve"> </w:t>
      </w:r>
      <w:r>
        <w:rPr>
          <w:color w:val="231F20"/>
          <w:spacing w:val="-2"/>
        </w:rPr>
        <w:t>de</w:t>
      </w:r>
      <w:r>
        <w:rPr>
          <w:color w:val="231F20"/>
          <w:spacing w:val="-9"/>
        </w:rPr>
        <w:t xml:space="preserve"> </w:t>
      </w:r>
      <w:r>
        <w:rPr>
          <w:color w:val="231F20"/>
          <w:spacing w:val="-2"/>
        </w:rPr>
        <w:t>réception</w:t>
      </w:r>
      <w:r>
        <w:rPr>
          <w:color w:val="231F20"/>
          <w:spacing w:val="-9"/>
        </w:rPr>
        <w:t xml:space="preserve"> </w:t>
      </w:r>
      <w:r>
        <w:rPr>
          <w:color w:val="231F20"/>
          <w:spacing w:val="-2"/>
        </w:rPr>
        <w:t>des</w:t>
      </w:r>
      <w:r>
        <w:rPr>
          <w:color w:val="231F20"/>
          <w:spacing w:val="-9"/>
        </w:rPr>
        <w:t xml:space="preserve"> </w:t>
      </w:r>
      <w:r>
        <w:rPr>
          <w:color w:val="231F20"/>
          <w:spacing w:val="-2"/>
        </w:rPr>
        <w:t>produits</w:t>
      </w:r>
      <w:r>
        <w:rPr>
          <w:color w:val="231F20"/>
          <w:spacing w:val="-9"/>
        </w:rPr>
        <w:t xml:space="preserve"> </w:t>
      </w:r>
      <w:r>
        <w:rPr>
          <w:color w:val="231F20"/>
          <w:spacing w:val="-2"/>
        </w:rPr>
        <w:t>sur</w:t>
      </w:r>
      <w:r>
        <w:rPr>
          <w:color w:val="231F20"/>
          <w:spacing w:val="-9"/>
        </w:rPr>
        <w:t xml:space="preserve"> </w:t>
      </w:r>
      <w:r>
        <w:rPr>
          <w:color w:val="231F20"/>
          <w:spacing w:val="-2"/>
        </w:rPr>
        <w:t>chantier</w:t>
      </w:r>
      <w:r>
        <w:rPr>
          <w:color w:val="231F20"/>
          <w:spacing w:val="-9"/>
        </w:rPr>
        <w:t xml:space="preserve"> </w:t>
      </w:r>
      <w:r>
        <w:rPr>
          <w:color w:val="231F20"/>
          <w:spacing w:val="-2"/>
        </w:rPr>
        <w:t>(23).</w:t>
      </w:r>
    </w:p>
    <w:p w14:paraId="1DDFBDF7" w14:textId="77777777" w:rsidR="003B066D" w:rsidRDefault="00E006AD">
      <w:pPr>
        <w:pStyle w:val="Paragraphedeliste"/>
        <w:numPr>
          <w:ilvl w:val="2"/>
          <w:numId w:val="28"/>
        </w:numPr>
        <w:tabs>
          <w:tab w:val="left" w:pos="623"/>
        </w:tabs>
        <w:spacing w:before="58"/>
        <w:ind w:left="623" w:hanging="151"/>
        <w:rPr>
          <w:sz w:val="20"/>
        </w:rPr>
      </w:pPr>
      <w:r>
        <w:rPr>
          <w:color w:val="231F20"/>
          <w:sz w:val="20"/>
        </w:rPr>
        <w:t>Dalles</w:t>
      </w:r>
      <w:r>
        <w:rPr>
          <w:color w:val="231F20"/>
          <w:spacing w:val="-12"/>
          <w:sz w:val="20"/>
        </w:rPr>
        <w:t xml:space="preserve"> </w:t>
      </w:r>
      <w:r>
        <w:rPr>
          <w:color w:val="231F20"/>
          <w:sz w:val="20"/>
        </w:rPr>
        <w:t>destinées</w:t>
      </w:r>
      <w:r>
        <w:rPr>
          <w:color w:val="231F20"/>
          <w:spacing w:val="-11"/>
          <w:sz w:val="20"/>
        </w:rPr>
        <w:t xml:space="preserve"> </w:t>
      </w:r>
      <w:r>
        <w:rPr>
          <w:color w:val="231F20"/>
          <w:sz w:val="20"/>
        </w:rPr>
        <w:t>à</w:t>
      </w:r>
      <w:r>
        <w:rPr>
          <w:color w:val="231F20"/>
          <w:spacing w:val="-12"/>
          <w:sz w:val="20"/>
        </w:rPr>
        <w:t xml:space="preserve"> </w:t>
      </w:r>
      <w:r>
        <w:rPr>
          <w:color w:val="231F20"/>
          <w:sz w:val="20"/>
        </w:rPr>
        <w:t>être</w:t>
      </w:r>
      <w:r>
        <w:rPr>
          <w:color w:val="231F20"/>
          <w:spacing w:val="-11"/>
          <w:sz w:val="20"/>
        </w:rPr>
        <w:t xml:space="preserve"> </w:t>
      </w:r>
      <w:r>
        <w:rPr>
          <w:color w:val="231F20"/>
          <w:sz w:val="20"/>
        </w:rPr>
        <w:t>posées</w:t>
      </w:r>
      <w:r>
        <w:rPr>
          <w:color w:val="231F20"/>
          <w:spacing w:val="-11"/>
          <w:sz w:val="20"/>
        </w:rPr>
        <w:t xml:space="preserve"> </w:t>
      </w:r>
      <w:r>
        <w:rPr>
          <w:color w:val="231F20"/>
          <w:sz w:val="20"/>
        </w:rPr>
        <w:t>à</w:t>
      </w:r>
      <w:r>
        <w:rPr>
          <w:color w:val="231F20"/>
          <w:spacing w:val="-12"/>
          <w:sz w:val="20"/>
        </w:rPr>
        <w:t xml:space="preserve"> </w:t>
      </w:r>
      <w:r>
        <w:rPr>
          <w:color w:val="231F20"/>
          <w:sz w:val="20"/>
        </w:rPr>
        <w:t>joints</w:t>
      </w:r>
      <w:r>
        <w:rPr>
          <w:color w:val="231F20"/>
          <w:spacing w:val="-11"/>
          <w:sz w:val="20"/>
        </w:rPr>
        <w:t xml:space="preserve"> </w:t>
      </w:r>
      <w:r>
        <w:rPr>
          <w:color w:val="231F20"/>
          <w:sz w:val="20"/>
        </w:rPr>
        <w:t>larges</w:t>
      </w:r>
      <w:r>
        <w:rPr>
          <w:color w:val="231F20"/>
          <w:spacing w:val="-12"/>
          <w:sz w:val="20"/>
        </w:rPr>
        <w:t xml:space="preserve"> </w:t>
      </w:r>
      <w:r>
        <w:rPr>
          <w:color w:val="231F20"/>
          <w:sz w:val="20"/>
        </w:rPr>
        <w:t>sont</w:t>
      </w:r>
      <w:r>
        <w:rPr>
          <w:color w:val="231F20"/>
          <w:spacing w:val="-11"/>
          <w:sz w:val="20"/>
        </w:rPr>
        <w:t xml:space="preserve"> </w:t>
      </w:r>
      <w:r>
        <w:rPr>
          <w:color w:val="231F20"/>
          <w:sz w:val="20"/>
        </w:rPr>
        <w:t>(21)</w:t>
      </w:r>
      <w:r>
        <w:rPr>
          <w:color w:val="231F20"/>
          <w:spacing w:val="-11"/>
          <w:sz w:val="20"/>
        </w:rPr>
        <w:t xml:space="preserve"> </w:t>
      </w:r>
      <w:r>
        <w:rPr>
          <w:color w:val="231F20"/>
          <w:spacing w:val="-12"/>
          <w:sz w:val="20"/>
        </w:rPr>
        <w:t>:</w:t>
      </w:r>
    </w:p>
    <w:p w14:paraId="2B87617B" w14:textId="77777777" w:rsidR="003B066D" w:rsidRDefault="00E006AD">
      <w:pPr>
        <w:spacing w:before="20"/>
        <w:ind w:left="472"/>
        <w:rPr>
          <w:sz w:val="20"/>
        </w:rPr>
      </w:pPr>
      <w:r>
        <w:rPr>
          <w:color w:val="231F20"/>
          <w:spacing w:val="-7"/>
          <w:sz w:val="20"/>
        </w:rPr>
        <w:t>..................................................................................................................................................................................................</w:t>
      </w:r>
    </w:p>
    <w:p w14:paraId="03B380BB" w14:textId="77777777" w:rsidR="003B066D" w:rsidRDefault="00E006AD">
      <w:pPr>
        <w:pStyle w:val="Corpsdetexte"/>
        <w:spacing w:before="77" w:line="259" w:lineRule="auto"/>
        <w:ind w:left="472"/>
      </w:pPr>
      <w:r>
        <w:rPr>
          <w:color w:val="231F20"/>
          <w:spacing w:val="-6"/>
        </w:rPr>
        <w:t xml:space="preserve">Les dalles destinées à être posées à joints larges préfabriquées en béton sont conformes au référentiel technique du </w:t>
      </w:r>
      <w:r>
        <w:rPr>
          <w:color w:val="231F20"/>
        </w:rPr>
        <w:t>CERIB</w:t>
      </w:r>
      <w:r>
        <w:rPr>
          <w:color w:val="231F20"/>
          <w:spacing w:val="-12"/>
        </w:rPr>
        <w:t xml:space="preserve"> </w:t>
      </w:r>
      <w:r>
        <w:rPr>
          <w:color w:val="231F20"/>
        </w:rPr>
        <w:t>353.E</w:t>
      </w:r>
      <w:r>
        <w:rPr>
          <w:color w:val="231F20"/>
          <w:spacing w:val="-12"/>
        </w:rPr>
        <w:t xml:space="preserve"> </w:t>
      </w:r>
      <w:r>
        <w:rPr>
          <w:color w:val="231F20"/>
        </w:rPr>
        <w:t>v2</w:t>
      </w:r>
      <w:r>
        <w:rPr>
          <w:color w:val="231F20"/>
          <w:spacing w:val="-12"/>
        </w:rPr>
        <w:t xml:space="preserve"> </w:t>
      </w:r>
      <w:r>
        <w:rPr>
          <w:color w:val="231F20"/>
        </w:rPr>
        <w:t>et</w:t>
      </w:r>
      <w:r>
        <w:rPr>
          <w:color w:val="231F20"/>
          <w:spacing w:val="-12"/>
        </w:rPr>
        <w:t xml:space="preserve"> </w:t>
      </w:r>
      <w:r>
        <w:rPr>
          <w:color w:val="231F20"/>
        </w:rPr>
        <w:t>à</w:t>
      </w:r>
      <w:r>
        <w:rPr>
          <w:color w:val="231F20"/>
          <w:spacing w:val="-12"/>
        </w:rPr>
        <w:t xml:space="preserve"> </w:t>
      </w:r>
      <w:r>
        <w:rPr>
          <w:color w:val="231F20"/>
        </w:rPr>
        <w:t>la</w:t>
      </w:r>
      <w:r>
        <w:rPr>
          <w:color w:val="231F20"/>
          <w:spacing w:val="-12"/>
        </w:rPr>
        <w:t xml:space="preserve"> </w:t>
      </w:r>
      <w:r>
        <w:rPr>
          <w:color w:val="231F20"/>
        </w:rPr>
        <w:t>norme</w:t>
      </w:r>
      <w:r>
        <w:rPr>
          <w:color w:val="231F20"/>
          <w:spacing w:val="-12"/>
        </w:rPr>
        <w:t xml:space="preserve"> </w:t>
      </w:r>
      <w:r>
        <w:rPr>
          <w:color w:val="231F20"/>
        </w:rPr>
        <w:t>NF</w:t>
      </w:r>
      <w:r>
        <w:rPr>
          <w:color w:val="231F20"/>
          <w:spacing w:val="-12"/>
        </w:rPr>
        <w:t xml:space="preserve"> </w:t>
      </w:r>
      <w:r>
        <w:rPr>
          <w:color w:val="231F20"/>
        </w:rPr>
        <w:t>EN</w:t>
      </w:r>
      <w:r>
        <w:rPr>
          <w:color w:val="231F20"/>
          <w:spacing w:val="-12"/>
        </w:rPr>
        <w:t xml:space="preserve"> </w:t>
      </w:r>
      <w:r>
        <w:rPr>
          <w:color w:val="231F20"/>
        </w:rPr>
        <w:t>1339.</w:t>
      </w:r>
      <w:r>
        <w:rPr>
          <w:color w:val="231F20"/>
          <w:spacing w:val="-12"/>
        </w:rPr>
        <w:t xml:space="preserve"> </w:t>
      </w:r>
      <w:r>
        <w:rPr>
          <w:color w:val="231F20"/>
        </w:rPr>
        <w:t>(22)</w:t>
      </w:r>
    </w:p>
    <w:p w14:paraId="185E3FA2" w14:textId="77777777" w:rsidR="003B066D" w:rsidRDefault="00E006AD">
      <w:pPr>
        <w:pStyle w:val="Corpsdetexte"/>
        <w:spacing w:before="58" w:line="259" w:lineRule="auto"/>
        <w:ind w:left="472"/>
      </w:pPr>
      <w:r>
        <w:rPr>
          <w:color w:val="231F20"/>
          <w:spacing w:val="-6"/>
        </w:rPr>
        <w:t xml:space="preserve">Les dalles sont certifiées suivant le référentiel NF 187 (ou équivalent) pour garantir le respect des spécifications sans </w:t>
      </w:r>
      <w:r>
        <w:rPr>
          <w:color w:val="231F20"/>
          <w:spacing w:val="-2"/>
        </w:rPr>
        <w:t>essais</w:t>
      </w:r>
      <w:r>
        <w:rPr>
          <w:color w:val="231F20"/>
          <w:spacing w:val="-9"/>
        </w:rPr>
        <w:t xml:space="preserve"> </w:t>
      </w:r>
      <w:r>
        <w:rPr>
          <w:color w:val="231F20"/>
          <w:spacing w:val="-2"/>
        </w:rPr>
        <w:t>de</w:t>
      </w:r>
      <w:r>
        <w:rPr>
          <w:color w:val="231F20"/>
          <w:spacing w:val="-9"/>
        </w:rPr>
        <w:t xml:space="preserve"> </w:t>
      </w:r>
      <w:r>
        <w:rPr>
          <w:color w:val="231F20"/>
          <w:spacing w:val="-2"/>
        </w:rPr>
        <w:t>réception</w:t>
      </w:r>
      <w:r>
        <w:rPr>
          <w:color w:val="231F20"/>
          <w:spacing w:val="-9"/>
        </w:rPr>
        <w:t xml:space="preserve"> </w:t>
      </w:r>
      <w:r>
        <w:rPr>
          <w:color w:val="231F20"/>
          <w:spacing w:val="-2"/>
        </w:rPr>
        <w:t>des</w:t>
      </w:r>
      <w:r>
        <w:rPr>
          <w:color w:val="231F20"/>
          <w:spacing w:val="-9"/>
        </w:rPr>
        <w:t xml:space="preserve"> </w:t>
      </w:r>
      <w:r>
        <w:rPr>
          <w:color w:val="231F20"/>
          <w:spacing w:val="-2"/>
        </w:rPr>
        <w:t>produits</w:t>
      </w:r>
      <w:r>
        <w:rPr>
          <w:color w:val="231F20"/>
          <w:spacing w:val="-9"/>
        </w:rPr>
        <w:t xml:space="preserve"> </w:t>
      </w:r>
      <w:r>
        <w:rPr>
          <w:color w:val="231F20"/>
          <w:spacing w:val="-2"/>
        </w:rPr>
        <w:t>sur</w:t>
      </w:r>
      <w:r>
        <w:rPr>
          <w:color w:val="231F20"/>
          <w:spacing w:val="-9"/>
        </w:rPr>
        <w:t xml:space="preserve"> </w:t>
      </w:r>
      <w:r>
        <w:rPr>
          <w:color w:val="231F20"/>
          <w:spacing w:val="-2"/>
        </w:rPr>
        <w:t>chantier</w:t>
      </w:r>
      <w:r>
        <w:rPr>
          <w:color w:val="231F20"/>
          <w:spacing w:val="-9"/>
        </w:rPr>
        <w:t xml:space="preserve"> </w:t>
      </w:r>
      <w:r>
        <w:rPr>
          <w:color w:val="231F20"/>
          <w:spacing w:val="-2"/>
        </w:rPr>
        <w:t>(23).</w:t>
      </w:r>
    </w:p>
    <w:p w14:paraId="72BBD814" w14:textId="77777777" w:rsidR="003B066D" w:rsidRDefault="00E006AD">
      <w:pPr>
        <w:pStyle w:val="Paragraphedeliste"/>
        <w:numPr>
          <w:ilvl w:val="2"/>
          <w:numId w:val="28"/>
        </w:numPr>
        <w:tabs>
          <w:tab w:val="left" w:pos="615"/>
        </w:tabs>
        <w:spacing w:before="58"/>
        <w:ind w:left="615" w:hanging="143"/>
        <w:rPr>
          <w:sz w:val="20"/>
        </w:rPr>
      </w:pPr>
      <w:r>
        <w:rPr>
          <w:color w:val="231F20"/>
          <w:spacing w:val="-6"/>
          <w:sz w:val="20"/>
        </w:rPr>
        <w:t xml:space="preserve">Les dalles drainantes engazonnées ou gravillonnées (21) </w:t>
      </w:r>
      <w:r>
        <w:rPr>
          <w:color w:val="231F20"/>
          <w:spacing w:val="-12"/>
          <w:sz w:val="20"/>
        </w:rPr>
        <w:t>:</w:t>
      </w:r>
    </w:p>
    <w:p w14:paraId="2B5D7A3E" w14:textId="77777777" w:rsidR="003B066D" w:rsidRDefault="00E006AD">
      <w:pPr>
        <w:spacing w:before="20"/>
        <w:ind w:left="472"/>
        <w:rPr>
          <w:sz w:val="20"/>
        </w:rPr>
      </w:pPr>
      <w:r>
        <w:rPr>
          <w:color w:val="231F20"/>
          <w:spacing w:val="-7"/>
          <w:sz w:val="20"/>
        </w:rPr>
        <w:t>..................................................................................................................................................................................................</w:t>
      </w:r>
    </w:p>
    <w:p w14:paraId="3C27637B" w14:textId="77777777" w:rsidR="003B066D" w:rsidRDefault="00E006AD">
      <w:pPr>
        <w:pStyle w:val="Corpsdetexte"/>
        <w:spacing w:before="20" w:line="259" w:lineRule="auto"/>
        <w:ind w:left="472" w:right="189"/>
      </w:pPr>
      <w:r>
        <w:rPr>
          <w:color w:val="231F20"/>
          <w:spacing w:val="-6"/>
        </w:rPr>
        <w:t xml:space="preserve">Les dalles drainantes engazonnées ou gravillonnées préfabriquées en béton sont conformes au référentiel technique </w:t>
      </w:r>
      <w:r>
        <w:rPr>
          <w:color w:val="231F20"/>
        </w:rPr>
        <w:t>du CERIB 353.E v2. (22)</w:t>
      </w:r>
    </w:p>
    <w:p w14:paraId="4E20400C" w14:textId="77777777" w:rsidR="003B066D" w:rsidRDefault="00E006AD">
      <w:pPr>
        <w:pStyle w:val="Corpsdetexte"/>
        <w:spacing w:before="2" w:line="259" w:lineRule="auto"/>
        <w:ind w:left="472"/>
      </w:pPr>
      <w:r>
        <w:rPr>
          <w:color w:val="231F20"/>
          <w:spacing w:val="-6"/>
        </w:rPr>
        <w:t xml:space="preserve">Les dalles sont certifiées suivant le référentiel NF 187 (ou équivalent) pour garantir le respect des spécifications sans </w:t>
      </w:r>
      <w:r>
        <w:rPr>
          <w:color w:val="231F20"/>
          <w:spacing w:val="-2"/>
        </w:rPr>
        <w:t>essais</w:t>
      </w:r>
      <w:r>
        <w:rPr>
          <w:color w:val="231F20"/>
          <w:spacing w:val="-9"/>
        </w:rPr>
        <w:t xml:space="preserve"> </w:t>
      </w:r>
      <w:r>
        <w:rPr>
          <w:color w:val="231F20"/>
          <w:spacing w:val="-2"/>
        </w:rPr>
        <w:t>de</w:t>
      </w:r>
      <w:r>
        <w:rPr>
          <w:color w:val="231F20"/>
          <w:spacing w:val="-9"/>
        </w:rPr>
        <w:t xml:space="preserve"> </w:t>
      </w:r>
      <w:r>
        <w:rPr>
          <w:color w:val="231F20"/>
          <w:spacing w:val="-2"/>
        </w:rPr>
        <w:t>réception</w:t>
      </w:r>
      <w:r>
        <w:rPr>
          <w:color w:val="231F20"/>
          <w:spacing w:val="-9"/>
        </w:rPr>
        <w:t xml:space="preserve"> </w:t>
      </w:r>
      <w:r>
        <w:rPr>
          <w:color w:val="231F20"/>
          <w:spacing w:val="-2"/>
        </w:rPr>
        <w:t>des</w:t>
      </w:r>
      <w:r>
        <w:rPr>
          <w:color w:val="231F20"/>
          <w:spacing w:val="-9"/>
        </w:rPr>
        <w:t xml:space="preserve"> </w:t>
      </w:r>
      <w:r>
        <w:rPr>
          <w:color w:val="231F20"/>
          <w:spacing w:val="-2"/>
        </w:rPr>
        <w:t>produits</w:t>
      </w:r>
      <w:r>
        <w:rPr>
          <w:color w:val="231F20"/>
          <w:spacing w:val="-9"/>
        </w:rPr>
        <w:t xml:space="preserve"> </w:t>
      </w:r>
      <w:r>
        <w:rPr>
          <w:color w:val="231F20"/>
          <w:spacing w:val="-2"/>
        </w:rPr>
        <w:t>sur</w:t>
      </w:r>
      <w:r>
        <w:rPr>
          <w:color w:val="231F20"/>
          <w:spacing w:val="-9"/>
        </w:rPr>
        <w:t xml:space="preserve"> </w:t>
      </w:r>
      <w:r>
        <w:rPr>
          <w:color w:val="231F20"/>
          <w:spacing w:val="-2"/>
        </w:rPr>
        <w:t>chantier</w:t>
      </w:r>
      <w:r>
        <w:rPr>
          <w:color w:val="231F20"/>
          <w:spacing w:val="-9"/>
        </w:rPr>
        <w:t xml:space="preserve"> </w:t>
      </w:r>
      <w:r>
        <w:rPr>
          <w:color w:val="231F20"/>
          <w:spacing w:val="-2"/>
        </w:rPr>
        <w:t>(23).</w:t>
      </w:r>
    </w:p>
    <w:p w14:paraId="4645E872" w14:textId="77777777" w:rsidR="003B066D" w:rsidRDefault="00E006AD">
      <w:pPr>
        <w:pStyle w:val="Paragraphedeliste"/>
        <w:numPr>
          <w:ilvl w:val="2"/>
          <w:numId w:val="28"/>
        </w:numPr>
        <w:tabs>
          <w:tab w:val="left" w:pos="615"/>
        </w:tabs>
        <w:spacing w:before="58"/>
        <w:ind w:left="615" w:hanging="143"/>
        <w:rPr>
          <w:sz w:val="20"/>
        </w:rPr>
      </w:pPr>
      <w:r>
        <w:rPr>
          <w:color w:val="231F20"/>
          <w:spacing w:val="-6"/>
          <w:sz w:val="20"/>
        </w:rPr>
        <w:t xml:space="preserve">Les bordures et caniveaux préfabriqués sont (21) </w:t>
      </w:r>
      <w:r>
        <w:rPr>
          <w:color w:val="231F20"/>
          <w:spacing w:val="-10"/>
          <w:sz w:val="20"/>
        </w:rPr>
        <w:t>:</w:t>
      </w:r>
    </w:p>
    <w:p w14:paraId="02F34053" w14:textId="77777777" w:rsidR="003B066D" w:rsidRDefault="00E006AD">
      <w:pPr>
        <w:spacing w:before="20"/>
        <w:ind w:left="472"/>
        <w:rPr>
          <w:sz w:val="20"/>
        </w:rPr>
      </w:pPr>
      <w:r>
        <w:rPr>
          <w:color w:val="231F20"/>
          <w:spacing w:val="-7"/>
          <w:sz w:val="20"/>
        </w:rPr>
        <w:t>..................................................................................................................................................................................................</w:t>
      </w:r>
    </w:p>
    <w:p w14:paraId="48F75AA3" w14:textId="77777777" w:rsidR="003B066D" w:rsidRDefault="00E006AD">
      <w:pPr>
        <w:pStyle w:val="Corpsdetexte"/>
        <w:spacing w:before="76" w:line="259" w:lineRule="auto"/>
        <w:ind w:left="472" w:right="190"/>
        <w:jc w:val="both"/>
      </w:pPr>
      <w:r>
        <w:rPr>
          <w:color w:val="231F20"/>
          <w:spacing w:val="-4"/>
        </w:rPr>
        <w:t>Les</w:t>
      </w:r>
      <w:r>
        <w:rPr>
          <w:color w:val="231F20"/>
          <w:spacing w:val="-10"/>
        </w:rPr>
        <w:t xml:space="preserve"> </w:t>
      </w:r>
      <w:r>
        <w:rPr>
          <w:color w:val="231F20"/>
          <w:spacing w:val="-4"/>
        </w:rPr>
        <w:t>bordures</w:t>
      </w:r>
      <w:r>
        <w:rPr>
          <w:color w:val="231F20"/>
          <w:spacing w:val="-10"/>
        </w:rPr>
        <w:t xml:space="preserve"> </w:t>
      </w:r>
      <w:r>
        <w:rPr>
          <w:color w:val="231F20"/>
          <w:spacing w:val="-4"/>
        </w:rPr>
        <w:t>et</w:t>
      </w:r>
      <w:r>
        <w:rPr>
          <w:color w:val="231F20"/>
          <w:spacing w:val="-10"/>
        </w:rPr>
        <w:t xml:space="preserve"> </w:t>
      </w:r>
      <w:r>
        <w:rPr>
          <w:color w:val="231F20"/>
          <w:spacing w:val="-4"/>
        </w:rPr>
        <w:t>caniveaux</w:t>
      </w:r>
      <w:r>
        <w:rPr>
          <w:color w:val="231F20"/>
          <w:spacing w:val="-10"/>
        </w:rPr>
        <w:t xml:space="preserve"> </w:t>
      </w:r>
      <w:r>
        <w:rPr>
          <w:color w:val="231F20"/>
          <w:spacing w:val="-4"/>
        </w:rPr>
        <w:t>préfabriqués</w:t>
      </w:r>
      <w:r>
        <w:rPr>
          <w:color w:val="231F20"/>
          <w:spacing w:val="-10"/>
        </w:rPr>
        <w:t xml:space="preserve"> </w:t>
      </w:r>
      <w:r>
        <w:rPr>
          <w:color w:val="231F20"/>
          <w:spacing w:val="-4"/>
        </w:rPr>
        <w:t>en</w:t>
      </w:r>
      <w:r>
        <w:rPr>
          <w:color w:val="231F20"/>
          <w:spacing w:val="-10"/>
        </w:rPr>
        <w:t xml:space="preserve"> </w:t>
      </w:r>
      <w:r>
        <w:rPr>
          <w:color w:val="231F20"/>
          <w:spacing w:val="-4"/>
        </w:rPr>
        <w:t>béton</w:t>
      </w:r>
      <w:r>
        <w:rPr>
          <w:color w:val="231F20"/>
          <w:spacing w:val="-10"/>
        </w:rPr>
        <w:t xml:space="preserve"> </w:t>
      </w:r>
      <w:r>
        <w:rPr>
          <w:color w:val="231F20"/>
          <w:spacing w:val="-4"/>
        </w:rPr>
        <w:t>sont</w:t>
      </w:r>
      <w:r>
        <w:rPr>
          <w:color w:val="231F20"/>
          <w:spacing w:val="-10"/>
        </w:rPr>
        <w:t xml:space="preserve"> </w:t>
      </w:r>
      <w:r>
        <w:rPr>
          <w:color w:val="231F20"/>
          <w:spacing w:val="-4"/>
        </w:rPr>
        <w:t>conformes</w:t>
      </w:r>
      <w:r>
        <w:rPr>
          <w:color w:val="231F20"/>
          <w:spacing w:val="-10"/>
        </w:rPr>
        <w:t xml:space="preserve"> </w:t>
      </w:r>
      <w:r>
        <w:rPr>
          <w:color w:val="231F20"/>
          <w:spacing w:val="-4"/>
        </w:rPr>
        <w:t>aux</w:t>
      </w:r>
      <w:r>
        <w:rPr>
          <w:color w:val="231F20"/>
          <w:spacing w:val="-9"/>
        </w:rPr>
        <w:t xml:space="preserve"> </w:t>
      </w:r>
      <w:r>
        <w:rPr>
          <w:color w:val="231F20"/>
          <w:spacing w:val="-4"/>
        </w:rPr>
        <w:t>normes</w:t>
      </w:r>
      <w:r>
        <w:rPr>
          <w:color w:val="231F20"/>
          <w:spacing w:val="-10"/>
        </w:rPr>
        <w:t xml:space="preserve"> </w:t>
      </w:r>
      <w:r>
        <w:rPr>
          <w:color w:val="231F20"/>
          <w:spacing w:val="-4"/>
        </w:rPr>
        <w:t>NF</w:t>
      </w:r>
      <w:r>
        <w:rPr>
          <w:color w:val="231F20"/>
          <w:spacing w:val="-10"/>
        </w:rPr>
        <w:t xml:space="preserve"> </w:t>
      </w:r>
      <w:r>
        <w:rPr>
          <w:color w:val="231F20"/>
          <w:spacing w:val="-4"/>
        </w:rPr>
        <w:t>EN</w:t>
      </w:r>
      <w:r>
        <w:rPr>
          <w:color w:val="231F20"/>
          <w:spacing w:val="-10"/>
        </w:rPr>
        <w:t xml:space="preserve"> </w:t>
      </w:r>
      <w:r>
        <w:rPr>
          <w:color w:val="231F20"/>
          <w:spacing w:val="-4"/>
        </w:rPr>
        <w:t>1340</w:t>
      </w:r>
      <w:r>
        <w:rPr>
          <w:color w:val="231F20"/>
          <w:spacing w:val="-10"/>
        </w:rPr>
        <w:t xml:space="preserve"> </w:t>
      </w:r>
      <w:r>
        <w:rPr>
          <w:color w:val="231F20"/>
          <w:spacing w:val="-4"/>
        </w:rPr>
        <w:t>et</w:t>
      </w:r>
      <w:r>
        <w:rPr>
          <w:color w:val="231F20"/>
          <w:spacing w:val="-10"/>
        </w:rPr>
        <w:t xml:space="preserve"> </w:t>
      </w:r>
      <w:r>
        <w:rPr>
          <w:color w:val="231F20"/>
          <w:spacing w:val="-4"/>
        </w:rPr>
        <w:t>NF</w:t>
      </w:r>
      <w:r>
        <w:rPr>
          <w:color w:val="231F20"/>
          <w:spacing w:val="-10"/>
        </w:rPr>
        <w:t xml:space="preserve"> </w:t>
      </w:r>
      <w:r>
        <w:rPr>
          <w:color w:val="231F20"/>
          <w:spacing w:val="-4"/>
        </w:rPr>
        <w:t>P</w:t>
      </w:r>
      <w:r>
        <w:rPr>
          <w:color w:val="231F20"/>
          <w:spacing w:val="-10"/>
        </w:rPr>
        <w:t xml:space="preserve"> </w:t>
      </w:r>
      <w:r>
        <w:rPr>
          <w:color w:val="231F20"/>
          <w:spacing w:val="-4"/>
        </w:rPr>
        <w:t>98-340/CN</w:t>
      </w:r>
      <w:r>
        <w:rPr>
          <w:color w:val="231F20"/>
          <w:spacing w:val="-10"/>
        </w:rPr>
        <w:t xml:space="preserve"> </w:t>
      </w:r>
      <w:r>
        <w:rPr>
          <w:color w:val="231F20"/>
          <w:spacing w:val="-4"/>
        </w:rPr>
        <w:t xml:space="preserve">(22). </w:t>
      </w:r>
      <w:r>
        <w:rPr>
          <w:color w:val="231F20"/>
          <w:spacing w:val="-6"/>
        </w:rPr>
        <w:t xml:space="preserve">Les bordures et caniveaux sont certifiés suivant le référentiel NF 043 (ou équivalent) pour garantir le respect des spé- </w:t>
      </w:r>
      <w:proofErr w:type="spellStart"/>
      <w:r>
        <w:rPr>
          <w:color w:val="231F20"/>
          <w:spacing w:val="-6"/>
        </w:rPr>
        <w:t>cifications</w:t>
      </w:r>
      <w:proofErr w:type="spellEnd"/>
      <w:r>
        <w:rPr>
          <w:color w:val="231F20"/>
          <w:spacing w:val="-6"/>
        </w:rPr>
        <w:t xml:space="preserve"> sans essais de réception des produits sur chantier, conformément à l’annexe normative C de la norme NF </w:t>
      </w:r>
      <w:r>
        <w:rPr>
          <w:color w:val="231F20"/>
        </w:rPr>
        <w:t>P 98-335 (23).</w:t>
      </w:r>
    </w:p>
    <w:p w14:paraId="545CF8AE" w14:textId="77777777" w:rsidR="003B066D" w:rsidRDefault="00E006AD">
      <w:pPr>
        <w:pStyle w:val="Paragraphedeliste"/>
        <w:numPr>
          <w:ilvl w:val="2"/>
          <w:numId w:val="28"/>
        </w:numPr>
        <w:tabs>
          <w:tab w:val="left" w:pos="615"/>
        </w:tabs>
        <w:spacing w:before="60"/>
        <w:ind w:left="615" w:hanging="143"/>
        <w:jc w:val="both"/>
        <w:rPr>
          <w:sz w:val="20"/>
        </w:rPr>
      </w:pPr>
      <w:r>
        <w:rPr>
          <w:color w:val="231F20"/>
          <w:spacing w:val="-6"/>
          <w:sz w:val="20"/>
        </w:rPr>
        <w:t xml:space="preserve">Les Eléments de Protection Urbains (EPU) sont (21) </w:t>
      </w:r>
      <w:r>
        <w:rPr>
          <w:color w:val="231F20"/>
          <w:spacing w:val="-10"/>
          <w:sz w:val="20"/>
        </w:rPr>
        <w:t>:</w:t>
      </w:r>
    </w:p>
    <w:p w14:paraId="0DBD1769" w14:textId="77777777" w:rsidR="003B066D" w:rsidRDefault="00E006AD">
      <w:pPr>
        <w:spacing w:before="20"/>
        <w:ind w:left="472"/>
        <w:rPr>
          <w:sz w:val="20"/>
        </w:rPr>
      </w:pPr>
      <w:r>
        <w:rPr>
          <w:color w:val="231F20"/>
          <w:spacing w:val="-7"/>
          <w:sz w:val="20"/>
        </w:rPr>
        <w:t>..................................................................................................................................................................................................</w:t>
      </w:r>
    </w:p>
    <w:p w14:paraId="2A37D5B6" w14:textId="77777777" w:rsidR="003B066D" w:rsidRDefault="00E006AD">
      <w:pPr>
        <w:pStyle w:val="Corpsdetexte"/>
        <w:spacing w:before="77" w:line="259" w:lineRule="auto"/>
        <w:ind w:left="472" w:right="196"/>
      </w:pPr>
      <w:r>
        <w:rPr>
          <w:color w:val="231F20"/>
          <w:spacing w:val="-2"/>
        </w:rPr>
        <w:t>Les</w:t>
      </w:r>
      <w:r>
        <w:rPr>
          <w:color w:val="231F20"/>
        </w:rPr>
        <w:t xml:space="preserve"> </w:t>
      </w:r>
      <w:r>
        <w:rPr>
          <w:color w:val="231F20"/>
          <w:spacing w:val="-2"/>
        </w:rPr>
        <w:t>Eléments</w:t>
      </w:r>
      <w:r>
        <w:rPr>
          <w:color w:val="231F20"/>
        </w:rPr>
        <w:t xml:space="preserve"> </w:t>
      </w:r>
      <w:r>
        <w:rPr>
          <w:color w:val="231F20"/>
          <w:spacing w:val="-2"/>
        </w:rPr>
        <w:t>de</w:t>
      </w:r>
      <w:r>
        <w:rPr>
          <w:color w:val="231F20"/>
        </w:rPr>
        <w:t xml:space="preserve"> </w:t>
      </w:r>
      <w:r>
        <w:rPr>
          <w:color w:val="231F20"/>
          <w:spacing w:val="-2"/>
        </w:rPr>
        <w:t>Protection</w:t>
      </w:r>
      <w:r>
        <w:rPr>
          <w:color w:val="231F20"/>
        </w:rPr>
        <w:t xml:space="preserve"> </w:t>
      </w:r>
      <w:r>
        <w:rPr>
          <w:color w:val="231F20"/>
          <w:spacing w:val="-2"/>
        </w:rPr>
        <w:t>Urbains</w:t>
      </w:r>
      <w:r>
        <w:rPr>
          <w:color w:val="231F20"/>
        </w:rPr>
        <w:t xml:space="preserve"> </w:t>
      </w:r>
      <w:r>
        <w:rPr>
          <w:color w:val="231F20"/>
          <w:spacing w:val="-2"/>
        </w:rPr>
        <w:t>(EPU)</w:t>
      </w:r>
      <w:r>
        <w:rPr>
          <w:color w:val="231F20"/>
        </w:rPr>
        <w:t xml:space="preserve"> </w:t>
      </w:r>
      <w:r>
        <w:rPr>
          <w:color w:val="231F20"/>
          <w:spacing w:val="-2"/>
        </w:rPr>
        <w:t>préfabriqués</w:t>
      </w:r>
      <w:r>
        <w:rPr>
          <w:color w:val="231F20"/>
        </w:rPr>
        <w:t xml:space="preserve"> </w:t>
      </w:r>
      <w:r>
        <w:rPr>
          <w:color w:val="231F20"/>
          <w:spacing w:val="-2"/>
        </w:rPr>
        <w:t>en</w:t>
      </w:r>
      <w:r>
        <w:rPr>
          <w:color w:val="231F20"/>
        </w:rPr>
        <w:t xml:space="preserve"> </w:t>
      </w:r>
      <w:r>
        <w:rPr>
          <w:color w:val="231F20"/>
          <w:spacing w:val="-2"/>
        </w:rPr>
        <w:t>béton</w:t>
      </w:r>
      <w:r>
        <w:rPr>
          <w:color w:val="231F20"/>
        </w:rPr>
        <w:t xml:space="preserve"> </w:t>
      </w:r>
      <w:r>
        <w:rPr>
          <w:color w:val="231F20"/>
          <w:spacing w:val="-2"/>
        </w:rPr>
        <w:t>sont</w:t>
      </w:r>
      <w:r>
        <w:rPr>
          <w:color w:val="231F20"/>
        </w:rPr>
        <w:t xml:space="preserve"> </w:t>
      </w:r>
      <w:r>
        <w:rPr>
          <w:color w:val="231F20"/>
          <w:spacing w:val="-2"/>
        </w:rPr>
        <w:t>conformes</w:t>
      </w:r>
      <w:r>
        <w:rPr>
          <w:color w:val="231F20"/>
        </w:rPr>
        <w:t xml:space="preserve"> </w:t>
      </w:r>
      <w:r>
        <w:rPr>
          <w:color w:val="231F20"/>
          <w:spacing w:val="-2"/>
        </w:rPr>
        <w:t>au</w:t>
      </w:r>
      <w:r>
        <w:rPr>
          <w:color w:val="231F20"/>
        </w:rPr>
        <w:t xml:space="preserve"> </w:t>
      </w:r>
      <w:r>
        <w:rPr>
          <w:color w:val="231F20"/>
          <w:spacing w:val="-2"/>
        </w:rPr>
        <w:t>référentiel</w:t>
      </w:r>
      <w:r>
        <w:rPr>
          <w:color w:val="231F20"/>
        </w:rPr>
        <w:t xml:space="preserve"> </w:t>
      </w:r>
      <w:r>
        <w:rPr>
          <w:color w:val="231F20"/>
          <w:spacing w:val="-2"/>
        </w:rPr>
        <w:t>de</w:t>
      </w:r>
      <w:r>
        <w:rPr>
          <w:color w:val="231F20"/>
        </w:rPr>
        <w:t xml:space="preserve"> </w:t>
      </w:r>
      <w:r>
        <w:rPr>
          <w:color w:val="231F20"/>
          <w:spacing w:val="-2"/>
        </w:rPr>
        <w:t>certification QUALIF-IB</w:t>
      </w:r>
      <w:proofErr w:type="gramStart"/>
      <w:r>
        <w:rPr>
          <w:color w:val="231F20"/>
          <w:spacing w:val="-3"/>
        </w:rPr>
        <w:t xml:space="preserve"> </w:t>
      </w:r>
      <w:r>
        <w:rPr>
          <w:color w:val="231F20"/>
          <w:spacing w:val="-2"/>
        </w:rPr>
        <w:t>«produits</w:t>
      </w:r>
      <w:proofErr w:type="gramEnd"/>
      <w:r>
        <w:rPr>
          <w:color w:val="231F20"/>
          <w:spacing w:val="-3"/>
        </w:rPr>
        <w:t xml:space="preserve"> </w:t>
      </w:r>
      <w:proofErr w:type="gramStart"/>
      <w:r>
        <w:rPr>
          <w:color w:val="231F20"/>
          <w:spacing w:val="-2"/>
        </w:rPr>
        <w:t>d’aménagement»</w:t>
      </w:r>
      <w:proofErr w:type="gramEnd"/>
      <w:r>
        <w:rPr>
          <w:color w:val="231F20"/>
          <w:spacing w:val="-3"/>
        </w:rPr>
        <w:t xml:space="preserve"> </w:t>
      </w:r>
      <w:r>
        <w:rPr>
          <w:color w:val="231F20"/>
          <w:spacing w:val="-2"/>
        </w:rPr>
        <w:t>(22).</w:t>
      </w:r>
    </w:p>
    <w:p w14:paraId="3B0E744B" w14:textId="391CFAA7" w:rsidR="003B066D" w:rsidRDefault="00E006AD">
      <w:pPr>
        <w:pStyle w:val="Corpsdetexte"/>
        <w:spacing w:before="58"/>
        <w:ind w:left="472"/>
      </w:pPr>
      <w:r>
        <w:rPr>
          <w:color w:val="231F20"/>
          <w:spacing w:val="-6"/>
        </w:rPr>
        <w:t>Tous les produits et matériaux sont soumis au visa du maître d’</w:t>
      </w:r>
      <w:r w:rsidR="00D00FBE">
        <w:rPr>
          <w:color w:val="231F20"/>
          <w:spacing w:val="-6"/>
        </w:rPr>
        <w:t>œuvre</w:t>
      </w:r>
      <w:r>
        <w:rPr>
          <w:color w:val="231F20"/>
          <w:spacing w:val="-6"/>
        </w:rPr>
        <w:t xml:space="preserve"> (point d’arrêt).</w:t>
      </w:r>
    </w:p>
    <w:p w14:paraId="34903E88" w14:textId="77777777" w:rsidR="003B066D" w:rsidRDefault="00E006AD">
      <w:pPr>
        <w:pStyle w:val="Corpsdetexte"/>
        <w:spacing w:before="77"/>
        <w:ind w:left="472"/>
      </w:pPr>
      <w:r>
        <w:rPr>
          <w:color w:val="231F20"/>
          <w:spacing w:val="-6"/>
        </w:rPr>
        <w:t>La</w:t>
      </w:r>
      <w:r>
        <w:rPr>
          <w:color w:val="231F20"/>
          <w:spacing w:val="-8"/>
        </w:rPr>
        <w:t xml:space="preserve"> </w:t>
      </w:r>
      <w:r>
        <w:rPr>
          <w:color w:val="231F20"/>
          <w:spacing w:val="-6"/>
        </w:rPr>
        <w:t>ou les provenances des produits modulaires qui sont à la charge de l’entreprise sont indiquées dans le P.A.Q. (24)</w:t>
      </w:r>
    </w:p>
    <w:p w14:paraId="1CBBC6B8" w14:textId="77777777" w:rsidR="003B066D" w:rsidRDefault="003B066D">
      <w:pPr>
        <w:sectPr w:rsidR="003B066D">
          <w:headerReference w:type="even" r:id="rId25"/>
          <w:headerReference w:type="default" r:id="rId26"/>
          <w:footerReference w:type="even" r:id="rId27"/>
          <w:footerReference w:type="default" r:id="rId28"/>
          <w:pgSz w:w="11910" w:h="16840"/>
          <w:pgMar w:top="1180" w:right="740" w:bottom="1180" w:left="740" w:header="0" w:footer="1000" w:gutter="0"/>
          <w:cols w:space="720"/>
        </w:sectPr>
      </w:pPr>
    </w:p>
    <w:p w14:paraId="6AC3361E" w14:textId="77777777" w:rsidR="003B066D" w:rsidRDefault="003B066D">
      <w:pPr>
        <w:pStyle w:val="Corpsdetexte"/>
      </w:pPr>
    </w:p>
    <w:p w14:paraId="5DFFFC5B" w14:textId="77777777" w:rsidR="003B066D" w:rsidRDefault="003B066D">
      <w:pPr>
        <w:pStyle w:val="Corpsdetexte"/>
      </w:pPr>
    </w:p>
    <w:p w14:paraId="408118A2"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03989655" w14:textId="77777777">
        <w:trPr>
          <w:trHeight w:val="636"/>
        </w:trPr>
        <w:tc>
          <w:tcPr>
            <w:tcW w:w="9920" w:type="dxa"/>
            <w:shd w:val="clear" w:color="auto" w:fill="DCDDDE"/>
          </w:tcPr>
          <w:p w14:paraId="4700C529" w14:textId="233D8155" w:rsidR="003B066D" w:rsidRDefault="00E006AD">
            <w:pPr>
              <w:pStyle w:val="TableParagraph"/>
              <w:spacing w:before="144"/>
              <w:jc w:val="center"/>
              <w:rPr>
                <w:rFonts w:ascii="DINOT-Cond" w:hAnsi="DINOT-Cond"/>
                <w:b/>
                <w:sz w:val="24"/>
              </w:rPr>
            </w:pPr>
            <w:r>
              <w:rPr>
                <w:noProof/>
              </w:rPr>
              <mc:AlternateContent>
                <mc:Choice Requires="wpg">
                  <w:drawing>
                    <wp:anchor distT="0" distB="0" distL="0" distR="0" simplePos="0" relativeHeight="251658240" behindDoc="1" locked="0" layoutInCell="1" allowOverlap="1" wp14:anchorId="613BEE19" wp14:editId="2CC80DD3">
                      <wp:simplePos x="0" y="0"/>
                      <wp:positionH relativeFrom="page">
                        <wp:posOffset>6235062</wp:posOffset>
                      </wp:positionH>
                      <wp:positionV relativeFrom="page">
                        <wp:posOffset>1339165</wp:posOffset>
                      </wp:positionV>
                      <wp:extent cx="1331595" cy="832993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193" name="Graphic 193"/>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94" name="Graphic 194"/>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95" name="Graphic 195"/>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96" name="Graphic 196"/>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395899FF" id="Group 192" o:spid="_x0000_s1026" style="position:absolute;margin-left:490.95pt;margin-top:105.45pt;width:104.85pt;height:655.9pt;z-index:-251658240;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">
                      <v:shape id="Graphic 193"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" path="m1318592,2698027l,1445107,,,1318592,1252539e" filled="f" strokecolor="#e6e7e8" strokeweight=".35275mm">
                        <v:path arrowok="t"/>
                      </v:shape>
                      <v:shape id="Graphic 194"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" path="m1318592,2697826l,1445298,,,1318592,1252394e" filled="f" strokecolor="#e6e7e8" strokeweight="1pt">
                        <v:path arrowok="t"/>
                      </v:shape>
                      <v:shape id="Graphic 195"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" path="m1318592,2697904l,1445298,,,1318592,1252472e" filled="f" strokecolor="#e6e7e8" strokeweight="1pt">
                        <v:path arrowok="t"/>
                      </v:shape>
                      <v:shape id="Graphic 196"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" path="m1318592,2697759l,1445298,,,1318592,1252316e" filled="f" strokecolor="#e6e7e8" strokeweight="1pt">
                        <v:path arrowok="t"/>
                      </v:shape>
                      <w10:wrap anchorx="page" anchory="page"/>
                    </v:group>
                  </w:pict>
                </mc:Fallback>
              </mc:AlternateContent>
            </w:r>
            <w:r>
              <w:rPr>
                <w:rFonts w:ascii="DINOT-Cond" w:hAnsi="DINOT-Cond"/>
                <w:b/>
                <w:color w:val="231F20"/>
                <w:spacing w:val="-4"/>
                <w:sz w:val="24"/>
              </w:rPr>
              <w:t>CCTP</w:t>
            </w:r>
            <w:r>
              <w:rPr>
                <w:rFonts w:ascii="DINOT-Cond" w:hAnsi="DINOT-Cond"/>
                <w:b/>
                <w:color w:val="231F20"/>
                <w:spacing w:val="-11"/>
                <w:sz w:val="24"/>
              </w:rPr>
              <w:t xml:space="preserve"> </w:t>
            </w:r>
            <w:r>
              <w:rPr>
                <w:rFonts w:ascii="DINOT-Cond" w:hAnsi="DINOT-Cond"/>
                <w:b/>
                <w:color w:val="231F20"/>
                <w:spacing w:val="-4"/>
                <w:sz w:val="24"/>
              </w:rPr>
              <w:t>à</w:t>
            </w:r>
            <w:r>
              <w:rPr>
                <w:rFonts w:ascii="DINOT-Cond" w:hAnsi="DINOT-Cond"/>
                <w:b/>
                <w:color w:val="231F20"/>
                <w:spacing w:val="-8"/>
                <w:sz w:val="24"/>
              </w:rPr>
              <w:t xml:space="preserve"> </w:t>
            </w:r>
            <w:r>
              <w:rPr>
                <w:rFonts w:ascii="DINOT-Cond" w:hAnsi="DINOT-Cond"/>
                <w:b/>
                <w:color w:val="231F20"/>
                <w:spacing w:val="-4"/>
                <w:sz w:val="24"/>
              </w:rPr>
              <w:t>remplir</w:t>
            </w:r>
          </w:p>
        </w:tc>
      </w:tr>
      <w:tr w:rsidR="003B066D" w14:paraId="0C1615D3" w14:textId="77777777">
        <w:trPr>
          <w:trHeight w:val="3787"/>
        </w:trPr>
        <w:tc>
          <w:tcPr>
            <w:tcW w:w="9920" w:type="dxa"/>
            <w:shd w:val="clear" w:color="auto" w:fill="FFFFFF"/>
          </w:tcPr>
          <w:p w14:paraId="0FCBE597" w14:textId="77777777" w:rsidR="003B066D" w:rsidRDefault="00E006AD">
            <w:pPr>
              <w:pStyle w:val="TableParagraph"/>
              <w:spacing w:before="14"/>
              <w:ind w:left="56"/>
              <w:rPr>
                <w:rFonts w:ascii="HelveticaNeueLT Std Med" w:hAnsi="HelveticaNeueLT Std Med"/>
                <w:sz w:val="20"/>
              </w:rPr>
            </w:pPr>
            <w:r>
              <w:rPr>
                <w:noProof/>
              </w:rPr>
              <mc:AlternateContent>
                <mc:Choice Requires="wpg">
                  <w:drawing>
                    <wp:anchor distT="0" distB="0" distL="0" distR="0" simplePos="0" relativeHeight="251661312" behindDoc="1" locked="0" layoutInCell="1" allowOverlap="1" wp14:anchorId="1411B14A" wp14:editId="050A1E91">
                      <wp:simplePos x="0" y="0"/>
                      <wp:positionH relativeFrom="column">
                        <wp:posOffset>2</wp:posOffset>
                      </wp:positionH>
                      <wp:positionV relativeFrom="paragraph">
                        <wp:posOffset>-1711</wp:posOffset>
                      </wp:positionV>
                      <wp:extent cx="6299200" cy="8014334"/>
                      <wp:effectExtent l="0" t="0" r="0" b="0"/>
                      <wp:wrapNone/>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4334"/>
                                <a:chOff x="0" y="0"/>
                                <a:chExt cx="6299200" cy="8014334"/>
                              </a:xfrm>
                            </wpg:grpSpPr>
                            <wps:wsp>
                              <wps:cNvPr id="198" name="Graphic 198"/>
                              <wps:cNvSpPr/>
                              <wps:spPr>
                                <a:xfrm>
                                  <a:off x="0" y="0"/>
                                  <a:ext cx="6299200" cy="8014334"/>
                                </a:xfrm>
                                <a:custGeom>
                                  <a:avLst/>
                                  <a:gdLst/>
                                  <a:ahLst/>
                                  <a:cxnLst/>
                                  <a:rect l="l" t="t" r="r" b="b"/>
                                  <a:pathLst>
                                    <a:path w="6299200" h="8014334">
                                      <a:moveTo>
                                        <a:pt x="6299124" y="2408021"/>
                                      </a:moveTo>
                                      <a:lnTo>
                                        <a:pt x="0" y="2408021"/>
                                      </a:lnTo>
                                      <a:lnTo>
                                        <a:pt x="0" y="4764430"/>
                                      </a:lnTo>
                                      <a:lnTo>
                                        <a:pt x="0" y="8014246"/>
                                      </a:lnTo>
                                      <a:lnTo>
                                        <a:pt x="6299124" y="8014246"/>
                                      </a:lnTo>
                                      <a:lnTo>
                                        <a:pt x="6299124" y="4764430"/>
                                      </a:lnTo>
                                      <a:lnTo>
                                        <a:pt x="6299124" y="2408021"/>
                                      </a:lnTo>
                                      <a:close/>
                                    </a:path>
                                    <a:path w="6299200" h="8014334">
                                      <a:moveTo>
                                        <a:pt x="6299124" y="0"/>
                                      </a:moveTo>
                                      <a:lnTo>
                                        <a:pt x="0" y="0"/>
                                      </a:lnTo>
                                      <a:lnTo>
                                        <a:pt x="0" y="2408009"/>
                                      </a:lnTo>
                                      <a:lnTo>
                                        <a:pt x="6299124" y="2408009"/>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586CC1C" id="Group 197" o:spid="_x0000_s1026" style="position:absolute;margin-left:0;margin-top:-.15pt;width:496pt;height:631.05pt;z-index:-251655168;mso-wrap-distance-left:0;mso-wrap-distance-right:0" coordsize="62992,801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">
                      <v:shape id="Graphic 198" o:spid="_x0000_s1027" style="position:absolute;width:62992;height:80143;visibility:visible;mso-wrap-style:square;v-text-anchor:top" coordsize="6299200,80143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" path="m6299124,2408021l,2408021,,4764430,,8014246r6299124,l6299124,4764430r,-2356409xem6299124,l,,,2408009r6299124,l6299124,xe" stroked="f">
                        <v:path arrowok="t"/>
                      </v:shape>
                    </v:group>
                  </w:pict>
                </mc:Fallback>
              </mc:AlternateContent>
            </w:r>
            <w:r>
              <w:rPr>
                <w:rFonts w:ascii="HelveticaNeueLT Std Med" w:hAnsi="HelveticaNeueLT Std Med"/>
                <w:color w:val="231F20"/>
                <w:sz w:val="20"/>
              </w:rPr>
              <w:t>3.2.1</w:t>
            </w:r>
            <w:r>
              <w:rPr>
                <w:rFonts w:ascii="HelveticaNeueLT Std Med" w:hAnsi="HelveticaNeueLT Std Med"/>
                <w:color w:val="231F20"/>
                <w:spacing w:val="54"/>
                <w:sz w:val="20"/>
              </w:rPr>
              <w:t xml:space="preserve"> </w:t>
            </w:r>
            <w:r>
              <w:rPr>
                <w:rFonts w:ascii="HelveticaNeueLT Std Med" w:hAnsi="HelveticaNeueLT Std Med"/>
                <w:color w:val="231F20"/>
                <w:sz w:val="20"/>
              </w:rPr>
              <w:t>Réception</w:t>
            </w:r>
            <w:r>
              <w:rPr>
                <w:rFonts w:ascii="HelveticaNeueLT Std Med" w:hAnsi="HelveticaNeueLT Std Med"/>
                <w:color w:val="231F20"/>
                <w:spacing w:val="-1"/>
                <w:sz w:val="20"/>
              </w:rPr>
              <w:t xml:space="preserve"> </w:t>
            </w:r>
            <w:r>
              <w:rPr>
                <w:rFonts w:ascii="HelveticaNeueLT Std Med" w:hAnsi="HelveticaNeueLT Std Med"/>
                <w:color w:val="231F20"/>
                <w:sz w:val="20"/>
              </w:rPr>
              <w:t>des</w:t>
            </w:r>
            <w:r>
              <w:rPr>
                <w:rFonts w:ascii="HelveticaNeueLT Std Med" w:hAnsi="HelveticaNeueLT Std Med"/>
                <w:color w:val="231F20"/>
                <w:spacing w:val="-1"/>
                <w:sz w:val="20"/>
              </w:rPr>
              <w:t xml:space="preserve"> </w:t>
            </w:r>
            <w:r>
              <w:rPr>
                <w:rFonts w:ascii="HelveticaNeueLT Std Med" w:hAnsi="HelveticaNeueLT Std Med"/>
                <w:color w:val="231F20"/>
                <w:sz w:val="20"/>
              </w:rPr>
              <w:t>produits</w:t>
            </w:r>
            <w:r>
              <w:rPr>
                <w:rFonts w:ascii="HelveticaNeueLT Std Med" w:hAnsi="HelveticaNeueLT Std Med"/>
                <w:color w:val="231F20"/>
                <w:spacing w:val="-1"/>
                <w:sz w:val="20"/>
              </w:rPr>
              <w:t xml:space="preserve"> </w:t>
            </w:r>
            <w:r>
              <w:rPr>
                <w:rFonts w:ascii="HelveticaNeueLT Std Med" w:hAnsi="HelveticaNeueLT Std Med"/>
                <w:color w:val="231F20"/>
                <w:spacing w:val="-2"/>
                <w:sz w:val="20"/>
              </w:rPr>
              <w:t>modulaires</w:t>
            </w:r>
          </w:p>
          <w:p w14:paraId="1C3399DD" w14:textId="77777777" w:rsidR="003B066D" w:rsidRDefault="003B066D">
            <w:pPr>
              <w:pStyle w:val="TableParagraph"/>
              <w:spacing w:before="20"/>
              <w:rPr>
                <w:sz w:val="20"/>
              </w:rPr>
            </w:pPr>
          </w:p>
          <w:p w14:paraId="02A27C1F" w14:textId="77777777" w:rsidR="003B066D" w:rsidRDefault="00E006AD">
            <w:pPr>
              <w:pStyle w:val="TableParagraph"/>
              <w:spacing w:line="259" w:lineRule="auto"/>
              <w:ind w:left="56" w:right="43"/>
              <w:jc w:val="both"/>
              <w:rPr>
                <w:sz w:val="20"/>
              </w:rPr>
            </w:pPr>
            <w:r>
              <w:rPr>
                <w:color w:val="231F20"/>
                <w:sz w:val="20"/>
              </w:rPr>
              <w:t>Pour les produits titulaires de la marque NF ou faisant l’objet d’une certification étrangère reconnue équivalente,</w:t>
            </w:r>
            <w:r>
              <w:rPr>
                <w:color w:val="231F20"/>
                <w:spacing w:val="29"/>
                <w:sz w:val="20"/>
              </w:rPr>
              <w:t xml:space="preserve"> </w:t>
            </w:r>
            <w:r>
              <w:rPr>
                <w:color w:val="231F20"/>
                <w:sz w:val="20"/>
              </w:rPr>
              <w:t>la</w:t>
            </w:r>
            <w:r>
              <w:rPr>
                <w:color w:val="231F20"/>
                <w:spacing w:val="29"/>
                <w:sz w:val="20"/>
              </w:rPr>
              <w:t xml:space="preserve"> </w:t>
            </w:r>
            <w:r>
              <w:rPr>
                <w:color w:val="231F20"/>
                <w:sz w:val="20"/>
              </w:rPr>
              <w:t>conformité</w:t>
            </w:r>
            <w:r>
              <w:rPr>
                <w:color w:val="231F20"/>
                <w:spacing w:val="29"/>
                <w:sz w:val="20"/>
              </w:rPr>
              <w:t xml:space="preserve"> </w:t>
            </w:r>
            <w:r>
              <w:rPr>
                <w:color w:val="231F20"/>
                <w:sz w:val="20"/>
              </w:rPr>
              <w:t>des</w:t>
            </w:r>
            <w:r>
              <w:rPr>
                <w:color w:val="231F20"/>
                <w:spacing w:val="29"/>
                <w:sz w:val="20"/>
              </w:rPr>
              <w:t xml:space="preserve"> </w:t>
            </w:r>
            <w:r>
              <w:rPr>
                <w:color w:val="231F20"/>
                <w:sz w:val="20"/>
              </w:rPr>
              <w:t>produits</w:t>
            </w:r>
            <w:r>
              <w:rPr>
                <w:color w:val="231F20"/>
                <w:spacing w:val="29"/>
                <w:sz w:val="20"/>
              </w:rPr>
              <w:t xml:space="preserve"> </w:t>
            </w:r>
            <w:r>
              <w:rPr>
                <w:color w:val="231F20"/>
                <w:sz w:val="20"/>
              </w:rPr>
              <w:t>est</w:t>
            </w:r>
            <w:r>
              <w:rPr>
                <w:color w:val="231F20"/>
                <w:spacing w:val="29"/>
                <w:sz w:val="20"/>
              </w:rPr>
              <w:t xml:space="preserve"> </w:t>
            </w:r>
            <w:r>
              <w:rPr>
                <w:color w:val="231F20"/>
                <w:sz w:val="20"/>
              </w:rPr>
              <w:t>assurée</w:t>
            </w:r>
            <w:r>
              <w:rPr>
                <w:color w:val="231F20"/>
                <w:spacing w:val="29"/>
                <w:sz w:val="20"/>
              </w:rPr>
              <w:t xml:space="preserve"> </w:t>
            </w:r>
            <w:r>
              <w:rPr>
                <w:color w:val="231F20"/>
                <w:sz w:val="20"/>
              </w:rPr>
              <w:t>par</w:t>
            </w:r>
            <w:r>
              <w:rPr>
                <w:color w:val="231F20"/>
                <w:spacing w:val="29"/>
                <w:sz w:val="20"/>
              </w:rPr>
              <w:t xml:space="preserve"> </w:t>
            </w:r>
            <w:r>
              <w:rPr>
                <w:color w:val="231F20"/>
                <w:sz w:val="20"/>
              </w:rPr>
              <w:t>la</w:t>
            </w:r>
            <w:r>
              <w:rPr>
                <w:color w:val="231F20"/>
                <w:spacing w:val="29"/>
                <w:sz w:val="20"/>
              </w:rPr>
              <w:t xml:space="preserve"> </w:t>
            </w:r>
            <w:r>
              <w:rPr>
                <w:color w:val="231F20"/>
                <w:sz w:val="20"/>
              </w:rPr>
              <w:t>vérification</w:t>
            </w:r>
            <w:r>
              <w:rPr>
                <w:color w:val="231F20"/>
                <w:spacing w:val="29"/>
                <w:sz w:val="20"/>
              </w:rPr>
              <w:t xml:space="preserve"> </w:t>
            </w:r>
            <w:r>
              <w:rPr>
                <w:color w:val="231F20"/>
                <w:sz w:val="20"/>
              </w:rPr>
              <w:t>de</w:t>
            </w:r>
            <w:r>
              <w:rPr>
                <w:color w:val="231F20"/>
                <w:spacing w:val="29"/>
                <w:sz w:val="20"/>
              </w:rPr>
              <w:t xml:space="preserve"> </w:t>
            </w:r>
            <w:r>
              <w:rPr>
                <w:color w:val="231F20"/>
                <w:sz w:val="20"/>
              </w:rPr>
              <w:t>la</w:t>
            </w:r>
            <w:r>
              <w:rPr>
                <w:color w:val="231F20"/>
                <w:spacing w:val="29"/>
                <w:sz w:val="20"/>
              </w:rPr>
              <w:t xml:space="preserve"> </w:t>
            </w:r>
            <w:r>
              <w:rPr>
                <w:color w:val="231F20"/>
                <w:sz w:val="20"/>
              </w:rPr>
              <w:t>classe</w:t>
            </w:r>
            <w:r>
              <w:rPr>
                <w:color w:val="231F20"/>
                <w:spacing w:val="29"/>
                <w:sz w:val="20"/>
              </w:rPr>
              <w:t xml:space="preserve"> </w:t>
            </w:r>
            <w:r>
              <w:rPr>
                <w:color w:val="231F20"/>
                <w:sz w:val="20"/>
              </w:rPr>
              <w:t>de</w:t>
            </w:r>
            <w:r>
              <w:rPr>
                <w:color w:val="231F20"/>
                <w:spacing w:val="29"/>
                <w:sz w:val="20"/>
              </w:rPr>
              <w:t xml:space="preserve"> </w:t>
            </w:r>
            <w:r>
              <w:rPr>
                <w:color w:val="231F20"/>
                <w:sz w:val="20"/>
              </w:rPr>
              <w:t>résistance</w:t>
            </w:r>
            <w:r>
              <w:rPr>
                <w:color w:val="231F20"/>
                <w:spacing w:val="29"/>
                <w:sz w:val="20"/>
              </w:rPr>
              <w:t xml:space="preserve"> </w:t>
            </w:r>
            <w:r>
              <w:rPr>
                <w:color w:val="231F20"/>
                <w:sz w:val="20"/>
              </w:rPr>
              <w:t>prescrite et</w:t>
            </w:r>
            <w:r>
              <w:rPr>
                <w:color w:val="231F20"/>
                <w:spacing w:val="40"/>
                <w:sz w:val="20"/>
              </w:rPr>
              <w:t xml:space="preserve"> </w:t>
            </w:r>
            <w:r>
              <w:rPr>
                <w:color w:val="231F20"/>
                <w:sz w:val="20"/>
              </w:rPr>
              <w:t>des</w:t>
            </w:r>
            <w:r>
              <w:rPr>
                <w:color w:val="231F20"/>
                <w:spacing w:val="40"/>
                <w:sz w:val="20"/>
              </w:rPr>
              <w:t xml:space="preserve"> </w:t>
            </w:r>
            <w:r>
              <w:rPr>
                <w:color w:val="231F20"/>
                <w:sz w:val="20"/>
              </w:rPr>
              <w:t>prescriptions</w:t>
            </w:r>
            <w:r>
              <w:rPr>
                <w:color w:val="231F20"/>
                <w:spacing w:val="40"/>
                <w:sz w:val="20"/>
              </w:rPr>
              <w:t xml:space="preserve"> </w:t>
            </w:r>
            <w:r>
              <w:rPr>
                <w:color w:val="231F20"/>
                <w:sz w:val="20"/>
              </w:rPr>
              <w:t>complémentaires</w:t>
            </w:r>
            <w:r>
              <w:rPr>
                <w:color w:val="231F20"/>
                <w:spacing w:val="40"/>
                <w:sz w:val="20"/>
              </w:rPr>
              <w:t xml:space="preserve"> </w:t>
            </w:r>
            <w:r>
              <w:rPr>
                <w:color w:val="231F20"/>
                <w:sz w:val="20"/>
              </w:rPr>
              <w:t>éventuelles</w:t>
            </w:r>
            <w:r>
              <w:rPr>
                <w:color w:val="231F20"/>
                <w:spacing w:val="40"/>
                <w:sz w:val="20"/>
              </w:rPr>
              <w:t xml:space="preserve"> </w:t>
            </w:r>
            <w:r>
              <w:rPr>
                <w:color w:val="231F20"/>
                <w:sz w:val="20"/>
              </w:rPr>
              <w:t>(perméabilité</w:t>
            </w:r>
            <w:r>
              <w:rPr>
                <w:color w:val="231F20"/>
                <w:spacing w:val="40"/>
                <w:sz w:val="20"/>
              </w:rPr>
              <w:t xml:space="preserve"> </w:t>
            </w:r>
            <w:r>
              <w:rPr>
                <w:color w:val="231F20"/>
                <w:sz w:val="20"/>
              </w:rPr>
              <w:t>notamment),</w:t>
            </w:r>
            <w:r>
              <w:rPr>
                <w:color w:val="231F20"/>
                <w:spacing w:val="40"/>
                <w:sz w:val="20"/>
              </w:rPr>
              <w:t xml:space="preserve"> </w:t>
            </w:r>
            <w:r>
              <w:rPr>
                <w:color w:val="231F20"/>
                <w:sz w:val="20"/>
              </w:rPr>
              <w:t>du</w:t>
            </w:r>
            <w:r>
              <w:rPr>
                <w:color w:val="231F20"/>
                <w:spacing w:val="40"/>
                <w:sz w:val="20"/>
              </w:rPr>
              <w:t xml:space="preserve"> </w:t>
            </w:r>
            <w:r>
              <w:rPr>
                <w:color w:val="231F20"/>
                <w:sz w:val="20"/>
              </w:rPr>
              <w:t>marquage,</w:t>
            </w:r>
            <w:r>
              <w:rPr>
                <w:color w:val="231F20"/>
                <w:spacing w:val="40"/>
                <w:sz w:val="20"/>
              </w:rPr>
              <w:t xml:space="preserve"> </w:t>
            </w:r>
            <w:r>
              <w:rPr>
                <w:color w:val="231F20"/>
                <w:sz w:val="20"/>
              </w:rPr>
              <w:t>de</w:t>
            </w:r>
            <w:r>
              <w:rPr>
                <w:color w:val="231F20"/>
                <w:spacing w:val="40"/>
                <w:sz w:val="20"/>
              </w:rPr>
              <w:t xml:space="preserve"> </w:t>
            </w:r>
            <w:r>
              <w:rPr>
                <w:color w:val="231F20"/>
                <w:sz w:val="20"/>
              </w:rPr>
              <w:t>l’intégrité des</w:t>
            </w:r>
            <w:r>
              <w:rPr>
                <w:color w:val="231F20"/>
                <w:spacing w:val="40"/>
                <w:sz w:val="20"/>
              </w:rPr>
              <w:t xml:space="preserve"> </w:t>
            </w:r>
            <w:r>
              <w:rPr>
                <w:color w:val="231F20"/>
                <w:sz w:val="20"/>
              </w:rPr>
              <w:t>produits</w:t>
            </w:r>
            <w:r>
              <w:rPr>
                <w:color w:val="231F20"/>
                <w:spacing w:val="40"/>
                <w:sz w:val="20"/>
              </w:rPr>
              <w:t xml:space="preserve"> </w:t>
            </w:r>
            <w:r>
              <w:rPr>
                <w:color w:val="231F20"/>
                <w:sz w:val="20"/>
              </w:rPr>
              <w:t>et</w:t>
            </w:r>
            <w:r>
              <w:rPr>
                <w:color w:val="231F20"/>
                <w:spacing w:val="40"/>
                <w:sz w:val="20"/>
              </w:rPr>
              <w:t xml:space="preserve"> </w:t>
            </w:r>
            <w:r>
              <w:rPr>
                <w:color w:val="231F20"/>
                <w:sz w:val="20"/>
              </w:rPr>
              <w:t>des</w:t>
            </w:r>
            <w:r>
              <w:rPr>
                <w:color w:val="231F20"/>
                <w:spacing w:val="40"/>
                <w:sz w:val="20"/>
              </w:rPr>
              <w:t xml:space="preserve"> </w:t>
            </w:r>
            <w:r>
              <w:rPr>
                <w:color w:val="231F20"/>
                <w:sz w:val="20"/>
              </w:rPr>
              <w:t>quantités</w:t>
            </w:r>
            <w:r>
              <w:rPr>
                <w:color w:val="231F20"/>
                <w:spacing w:val="40"/>
                <w:sz w:val="20"/>
              </w:rPr>
              <w:t xml:space="preserve"> </w:t>
            </w:r>
            <w:r>
              <w:rPr>
                <w:color w:val="231F20"/>
                <w:sz w:val="20"/>
              </w:rPr>
              <w:t>livrées.</w:t>
            </w:r>
            <w:r>
              <w:rPr>
                <w:color w:val="231F20"/>
                <w:spacing w:val="40"/>
                <w:sz w:val="20"/>
              </w:rPr>
              <w:t xml:space="preserve"> </w:t>
            </w:r>
            <w:r>
              <w:rPr>
                <w:color w:val="231F20"/>
                <w:sz w:val="20"/>
              </w:rPr>
              <w:t>Le</w:t>
            </w:r>
            <w:r>
              <w:rPr>
                <w:color w:val="231F20"/>
                <w:spacing w:val="40"/>
                <w:sz w:val="20"/>
              </w:rPr>
              <w:t xml:space="preserve"> </w:t>
            </w:r>
            <w:r>
              <w:rPr>
                <w:color w:val="231F20"/>
                <w:sz w:val="20"/>
              </w:rPr>
              <w:t>même</w:t>
            </w:r>
            <w:r>
              <w:rPr>
                <w:color w:val="231F20"/>
                <w:spacing w:val="40"/>
                <w:sz w:val="20"/>
              </w:rPr>
              <w:t xml:space="preserve"> </w:t>
            </w:r>
            <w:r>
              <w:rPr>
                <w:color w:val="231F20"/>
                <w:sz w:val="20"/>
              </w:rPr>
              <w:t>type</w:t>
            </w:r>
            <w:r>
              <w:rPr>
                <w:color w:val="231F20"/>
                <w:spacing w:val="40"/>
                <w:sz w:val="20"/>
              </w:rPr>
              <w:t xml:space="preserve"> </w:t>
            </w:r>
            <w:r>
              <w:rPr>
                <w:color w:val="231F20"/>
                <w:sz w:val="20"/>
              </w:rPr>
              <w:t>de</w:t>
            </w:r>
            <w:r>
              <w:rPr>
                <w:color w:val="231F20"/>
                <w:spacing w:val="40"/>
                <w:sz w:val="20"/>
              </w:rPr>
              <w:t xml:space="preserve"> </w:t>
            </w:r>
            <w:r>
              <w:rPr>
                <w:color w:val="231F20"/>
                <w:sz w:val="20"/>
              </w:rPr>
              <w:t>réception</w:t>
            </w:r>
            <w:r>
              <w:rPr>
                <w:color w:val="231F20"/>
                <w:spacing w:val="40"/>
                <w:sz w:val="20"/>
              </w:rPr>
              <w:t xml:space="preserve"> </w:t>
            </w:r>
            <w:r>
              <w:rPr>
                <w:color w:val="231F20"/>
                <w:sz w:val="20"/>
              </w:rPr>
              <w:t>s’applique</w:t>
            </w:r>
            <w:r>
              <w:rPr>
                <w:color w:val="231F20"/>
                <w:spacing w:val="40"/>
                <w:sz w:val="20"/>
              </w:rPr>
              <w:t xml:space="preserve"> </w:t>
            </w:r>
            <w:r>
              <w:rPr>
                <w:color w:val="231F20"/>
                <w:sz w:val="20"/>
              </w:rPr>
              <w:t>aux</w:t>
            </w:r>
            <w:r>
              <w:rPr>
                <w:color w:val="231F20"/>
                <w:spacing w:val="40"/>
                <w:sz w:val="20"/>
              </w:rPr>
              <w:t xml:space="preserve"> </w:t>
            </w:r>
            <w:r>
              <w:rPr>
                <w:color w:val="231F20"/>
                <w:sz w:val="20"/>
              </w:rPr>
              <w:t>EPU</w:t>
            </w:r>
            <w:r>
              <w:rPr>
                <w:color w:val="231F20"/>
                <w:spacing w:val="40"/>
                <w:sz w:val="20"/>
              </w:rPr>
              <w:t xml:space="preserve"> </w:t>
            </w:r>
            <w:r>
              <w:rPr>
                <w:color w:val="231F20"/>
                <w:sz w:val="20"/>
              </w:rPr>
              <w:t>certifiés</w:t>
            </w:r>
            <w:r>
              <w:rPr>
                <w:color w:val="231F20"/>
                <w:spacing w:val="40"/>
                <w:sz w:val="20"/>
              </w:rPr>
              <w:t xml:space="preserve"> </w:t>
            </w:r>
            <w:r>
              <w:rPr>
                <w:color w:val="231F20"/>
                <w:sz w:val="20"/>
              </w:rPr>
              <w:t>QUA- LIF-IB (25).</w:t>
            </w:r>
          </w:p>
          <w:p w14:paraId="2E8053A8" w14:textId="77777777" w:rsidR="003B066D" w:rsidRDefault="00E006AD">
            <w:pPr>
              <w:pStyle w:val="TableParagraph"/>
              <w:spacing w:before="60" w:line="259" w:lineRule="auto"/>
              <w:ind w:left="56" w:right="42"/>
              <w:jc w:val="both"/>
              <w:rPr>
                <w:sz w:val="20"/>
              </w:rPr>
            </w:pPr>
            <w:r>
              <w:rPr>
                <w:color w:val="231F20"/>
                <w:sz w:val="20"/>
              </w:rPr>
              <w:t>Pour</w:t>
            </w:r>
            <w:r>
              <w:rPr>
                <w:color w:val="231F20"/>
                <w:spacing w:val="40"/>
                <w:sz w:val="20"/>
              </w:rPr>
              <w:t xml:space="preserve"> </w:t>
            </w:r>
            <w:r>
              <w:rPr>
                <w:color w:val="231F20"/>
                <w:sz w:val="20"/>
              </w:rPr>
              <w:t>les</w:t>
            </w:r>
            <w:r>
              <w:rPr>
                <w:color w:val="231F20"/>
                <w:spacing w:val="40"/>
                <w:sz w:val="20"/>
              </w:rPr>
              <w:t xml:space="preserve"> </w:t>
            </w:r>
            <w:r>
              <w:rPr>
                <w:color w:val="231F20"/>
                <w:sz w:val="20"/>
              </w:rPr>
              <w:t>produits</w:t>
            </w:r>
            <w:r>
              <w:rPr>
                <w:color w:val="231F20"/>
                <w:spacing w:val="40"/>
                <w:sz w:val="20"/>
              </w:rPr>
              <w:t xml:space="preserve"> </w:t>
            </w:r>
            <w:r>
              <w:rPr>
                <w:color w:val="231F20"/>
                <w:sz w:val="20"/>
              </w:rPr>
              <w:t>non</w:t>
            </w:r>
            <w:r>
              <w:rPr>
                <w:color w:val="231F20"/>
                <w:spacing w:val="40"/>
                <w:sz w:val="20"/>
              </w:rPr>
              <w:t xml:space="preserve"> </w:t>
            </w:r>
            <w:r>
              <w:rPr>
                <w:color w:val="231F20"/>
                <w:sz w:val="20"/>
              </w:rPr>
              <w:t>titulaires</w:t>
            </w:r>
            <w:r>
              <w:rPr>
                <w:color w:val="231F20"/>
                <w:spacing w:val="40"/>
                <w:sz w:val="20"/>
              </w:rPr>
              <w:t xml:space="preserve"> </w:t>
            </w:r>
            <w:r>
              <w:rPr>
                <w:color w:val="231F20"/>
                <w:sz w:val="20"/>
              </w:rPr>
              <w:t>de</w:t>
            </w:r>
            <w:r>
              <w:rPr>
                <w:color w:val="231F20"/>
                <w:spacing w:val="40"/>
                <w:sz w:val="20"/>
              </w:rPr>
              <w:t xml:space="preserve"> </w:t>
            </w:r>
            <w:r>
              <w:rPr>
                <w:color w:val="231F20"/>
                <w:sz w:val="20"/>
              </w:rPr>
              <w:t>la</w:t>
            </w:r>
            <w:r>
              <w:rPr>
                <w:color w:val="231F20"/>
                <w:spacing w:val="40"/>
                <w:sz w:val="20"/>
              </w:rPr>
              <w:t xml:space="preserve"> </w:t>
            </w:r>
            <w:r>
              <w:rPr>
                <w:color w:val="231F20"/>
                <w:sz w:val="20"/>
              </w:rPr>
              <w:t>marque</w:t>
            </w:r>
            <w:r>
              <w:rPr>
                <w:color w:val="231F20"/>
                <w:spacing w:val="40"/>
                <w:sz w:val="20"/>
              </w:rPr>
              <w:t xml:space="preserve"> </w:t>
            </w:r>
            <w:r>
              <w:rPr>
                <w:color w:val="231F20"/>
                <w:sz w:val="20"/>
              </w:rPr>
              <w:t>NF</w:t>
            </w:r>
            <w:r>
              <w:rPr>
                <w:color w:val="231F20"/>
                <w:spacing w:val="40"/>
                <w:sz w:val="20"/>
              </w:rPr>
              <w:t xml:space="preserve"> </w:t>
            </w:r>
            <w:r>
              <w:rPr>
                <w:color w:val="231F20"/>
                <w:sz w:val="20"/>
              </w:rPr>
              <w:t>ou</w:t>
            </w:r>
            <w:r>
              <w:rPr>
                <w:color w:val="231F20"/>
                <w:spacing w:val="40"/>
                <w:sz w:val="20"/>
              </w:rPr>
              <w:t xml:space="preserve"> </w:t>
            </w:r>
            <w:r>
              <w:rPr>
                <w:color w:val="231F20"/>
                <w:sz w:val="20"/>
              </w:rPr>
              <w:t>QUALIF-IB</w:t>
            </w:r>
            <w:r>
              <w:rPr>
                <w:color w:val="231F20"/>
                <w:spacing w:val="40"/>
                <w:sz w:val="20"/>
              </w:rPr>
              <w:t xml:space="preserve"> </w:t>
            </w:r>
            <w:r>
              <w:rPr>
                <w:color w:val="231F20"/>
                <w:sz w:val="20"/>
              </w:rPr>
              <w:t>ou</w:t>
            </w:r>
            <w:r>
              <w:rPr>
                <w:color w:val="231F20"/>
                <w:spacing w:val="40"/>
                <w:sz w:val="20"/>
              </w:rPr>
              <w:t xml:space="preserve"> </w:t>
            </w:r>
            <w:r>
              <w:rPr>
                <w:color w:val="231F20"/>
                <w:sz w:val="20"/>
              </w:rPr>
              <w:t>d’une</w:t>
            </w:r>
            <w:r>
              <w:rPr>
                <w:color w:val="231F20"/>
                <w:spacing w:val="40"/>
                <w:sz w:val="20"/>
              </w:rPr>
              <w:t xml:space="preserve"> </w:t>
            </w:r>
            <w:r>
              <w:rPr>
                <w:color w:val="231F20"/>
                <w:sz w:val="20"/>
              </w:rPr>
              <w:t>certification</w:t>
            </w:r>
            <w:r>
              <w:rPr>
                <w:color w:val="231F20"/>
                <w:spacing w:val="40"/>
                <w:sz w:val="20"/>
              </w:rPr>
              <w:t xml:space="preserve"> </w:t>
            </w:r>
            <w:r>
              <w:rPr>
                <w:color w:val="231F20"/>
                <w:sz w:val="20"/>
              </w:rPr>
              <w:t>étrangère</w:t>
            </w:r>
            <w:r>
              <w:rPr>
                <w:color w:val="231F20"/>
                <w:spacing w:val="40"/>
                <w:sz w:val="20"/>
              </w:rPr>
              <w:t xml:space="preserve"> </w:t>
            </w:r>
            <w:proofErr w:type="spellStart"/>
            <w:r>
              <w:rPr>
                <w:color w:val="231F20"/>
                <w:sz w:val="20"/>
              </w:rPr>
              <w:t>équiva</w:t>
            </w:r>
            <w:proofErr w:type="spellEnd"/>
            <w:r>
              <w:rPr>
                <w:color w:val="231F20"/>
                <w:sz w:val="20"/>
              </w:rPr>
              <w:t>- lente,</w:t>
            </w:r>
            <w:r>
              <w:rPr>
                <w:color w:val="231F20"/>
                <w:spacing w:val="32"/>
                <w:sz w:val="20"/>
              </w:rPr>
              <w:t xml:space="preserve"> </w:t>
            </w:r>
            <w:r>
              <w:rPr>
                <w:color w:val="231F20"/>
                <w:sz w:val="20"/>
              </w:rPr>
              <w:t>le</w:t>
            </w:r>
            <w:r>
              <w:rPr>
                <w:color w:val="231F20"/>
                <w:spacing w:val="32"/>
                <w:sz w:val="20"/>
              </w:rPr>
              <w:t xml:space="preserve"> </w:t>
            </w:r>
            <w:r>
              <w:rPr>
                <w:color w:val="231F20"/>
                <w:sz w:val="20"/>
              </w:rPr>
              <w:t>contrôle</w:t>
            </w:r>
            <w:r>
              <w:rPr>
                <w:color w:val="231F20"/>
                <w:spacing w:val="32"/>
                <w:sz w:val="20"/>
              </w:rPr>
              <w:t xml:space="preserve"> </w:t>
            </w:r>
            <w:r>
              <w:rPr>
                <w:color w:val="231F20"/>
                <w:sz w:val="20"/>
              </w:rPr>
              <w:t>de</w:t>
            </w:r>
            <w:r>
              <w:rPr>
                <w:color w:val="231F20"/>
                <w:spacing w:val="32"/>
                <w:sz w:val="20"/>
              </w:rPr>
              <w:t xml:space="preserve"> </w:t>
            </w:r>
            <w:r>
              <w:rPr>
                <w:color w:val="231F20"/>
                <w:sz w:val="20"/>
              </w:rPr>
              <w:t>conformité</w:t>
            </w:r>
            <w:r>
              <w:rPr>
                <w:color w:val="231F20"/>
                <w:spacing w:val="32"/>
                <w:sz w:val="20"/>
              </w:rPr>
              <w:t xml:space="preserve"> </w:t>
            </w:r>
            <w:r>
              <w:rPr>
                <w:color w:val="231F20"/>
                <w:sz w:val="20"/>
              </w:rPr>
              <w:t>des</w:t>
            </w:r>
            <w:r>
              <w:rPr>
                <w:color w:val="231F20"/>
                <w:spacing w:val="32"/>
                <w:sz w:val="20"/>
              </w:rPr>
              <w:t xml:space="preserve"> </w:t>
            </w:r>
            <w:r>
              <w:rPr>
                <w:color w:val="231F20"/>
                <w:sz w:val="20"/>
              </w:rPr>
              <w:t>produits</w:t>
            </w:r>
            <w:r>
              <w:rPr>
                <w:color w:val="231F20"/>
                <w:spacing w:val="32"/>
                <w:sz w:val="20"/>
              </w:rPr>
              <w:t xml:space="preserve"> </w:t>
            </w:r>
            <w:r>
              <w:rPr>
                <w:color w:val="231F20"/>
                <w:sz w:val="20"/>
              </w:rPr>
              <w:t>se</w:t>
            </w:r>
            <w:r>
              <w:rPr>
                <w:color w:val="231F20"/>
                <w:spacing w:val="32"/>
                <w:sz w:val="20"/>
              </w:rPr>
              <w:t xml:space="preserve"> </w:t>
            </w:r>
            <w:r>
              <w:rPr>
                <w:color w:val="231F20"/>
                <w:sz w:val="20"/>
              </w:rPr>
              <w:t>fait</w:t>
            </w:r>
            <w:r>
              <w:rPr>
                <w:color w:val="231F20"/>
                <w:spacing w:val="32"/>
                <w:sz w:val="20"/>
              </w:rPr>
              <w:t xml:space="preserve"> </w:t>
            </w:r>
            <w:r>
              <w:rPr>
                <w:color w:val="231F20"/>
                <w:sz w:val="20"/>
              </w:rPr>
              <w:t>par</w:t>
            </w:r>
            <w:r>
              <w:rPr>
                <w:color w:val="231F20"/>
                <w:spacing w:val="32"/>
                <w:sz w:val="20"/>
              </w:rPr>
              <w:t xml:space="preserve"> </w:t>
            </w:r>
            <w:r>
              <w:rPr>
                <w:color w:val="231F20"/>
                <w:sz w:val="20"/>
              </w:rPr>
              <w:t>lot</w:t>
            </w:r>
            <w:r>
              <w:rPr>
                <w:color w:val="231F20"/>
                <w:spacing w:val="32"/>
                <w:sz w:val="20"/>
              </w:rPr>
              <w:t xml:space="preserve"> </w:t>
            </w:r>
            <w:r>
              <w:rPr>
                <w:color w:val="231F20"/>
                <w:sz w:val="20"/>
              </w:rPr>
              <w:t>de</w:t>
            </w:r>
            <w:r>
              <w:rPr>
                <w:color w:val="231F20"/>
                <w:spacing w:val="32"/>
                <w:sz w:val="20"/>
              </w:rPr>
              <w:t xml:space="preserve"> </w:t>
            </w:r>
            <w:r>
              <w:rPr>
                <w:color w:val="231F20"/>
                <w:sz w:val="20"/>
              </w:rPr>
              <w:t>produits</w:t>
            </w:r>
            <w:r>
              <w:rPr>
                <w:color w:val="231F20"/>
                <w:spacing w:val="32"/>
                <w:sz w:val="20"/>
              </w:rPr>
              <w:t xml:space="preserve"> </w:t>
            </w:r>
            <w:r>
              <w:rPr>
                <w:color w:val="231F20"/>
                <w:sz w:val="20"/>
              </w:rPr>
              <w:t>retenus</w:t>
            </w:r>
            <w:r>
              <w:rPr>
                <w:color w:val="231F20"/>
                <w:spacing w:val="32"/>
                <w:sz w:val="20"/>
              </w:rPr>
              <w:t xml:space="preserve"> </w:t>
            </w:r>
            <w:r>
              <w:rPr>
                <w:color w:val="231F20"/>
                <w:sz w:val="20"/>
              </w:rPr>
              <w:t>pour</w:t>
            </w:r>
            <w:r>
              <w:rPr>
                <w:color w:val="231F20"/>
                <w:spacing w:val="32"/>
                <w:sz w:val="20"/>
              </w:rPr>
              <w:t xml:space="preserve"> </w:t>
            </w:r>
            <w:r>
              <w:rPr>
                <w:color w:val="231F20"/>
                <w:sz w:val="20"/>
              </w:rPr>
              <w:t>le</w:t>
            </w:r>
            <w:r>
              <w:rPr>
                <w:color w:val="231F20"/>
                <w:spacing w:val="32"/>
                <w:sz w:val="20"/>
              </w:rPr>
              <w:t xml:space="preserve"> </w:t>
            </w:r>
            <w:r>
              <w:rPr>
                <w:color w:val="231F20"/>
                <w:sz w:val="20"/>
              </w:rPr>
              <w:t>chantier</w:t>
            </w:r>
            <w:r>
              <w:rPr>
                <w:color w:val="231F20"/>
                <w:spacing w:val="32"/>
                <w:sz w:val="20"/>
              </w:rPr>
              <w:t xml:space="preserve"> </w:t>
            </w:r>
            <w:r>
              <w:rPr>
                <w:color w:val="231F20"/>
                <w:sz w:val="20"/>
              </w:rPr>
              <w:t>dans</w:t>
            </w:r>
            <w:r>
              <w:rPr>
                <w:color w:val="231F20"/>
                <w:spacing w:val="32"/>
                <w:sz w:val="20"/>
              </w:rPr>
              <w:t xml:space="preserve"> </w:t>
            </w:r>
            <w:r>
              <w:rPr>
                <w:color w:val="231F20"/>
                <w:sz w:val="20"/>
              </w:rPr>
              <w:t>un lieu</w:t>
            </w:r>
            <w:r>
              <w:rPr>
                <w:color w:val="231F20"/>
                <w:spacing w:val="40"/>
                <w:sz w:val="20"/>
              </w:rPr>
              <w:t xml:space="preserve"> </w:t>
            </w:r>
            <w:r>
              <w:rPr>
                <w:color w:val="231F20"/>
                <w:sz w:val="20"/>
              </w:rPr>
              <w:t>convenu</w:t>
            </w:r>
            <w:r>
              <w:rPr>
                <w:color w:val="231F20"/>
                <w:spacing w:val="40"/>
                <w:sz w:val="20"/>
              </w:rPr>
              <w:t xml:space="preserve"> </w:t>
            </w:r>
            <w:r>
              <w:rPr>
                <w:color w:val="231F20"/>
                <w:sz w:val="20"/>
              </w:rPr>
              <w:t>entre</w:t>
            </w:r>
            <w:r>
              <w:rPr>
                <w:color w:val="231F20"/>
                <w:spacing w:val="40"/>
                <w:sz w:val="20"/>
              </w:rPr>
              <w:t xml:space="preserve"> </w:t>
            </w:r>
            <w:r>
              <w:rPr>
                <w:color w:val="231F20"/>
                <w:sz w:val="20"/>
              </w:rPr>
              <w:t>l’acheteur</w:t>
            </w:r>
            <w:r>
              <w:rPr>
                <w:color w:val="231F20"/>
                <w:spacing w:val="40"/>
                <w:sz w:val="20"/>
              </w:rPr>
              <w:t xml:space="preserve"> </w:t>
            </w:r>
            <w:r>
              <w:rPr>
                <w:color w:val="231F20"/>
                <w:sz w:val="20"/>
              </w:rPr>
              <w:t>et</w:t>
            </w:r>
            <w:r>
              <w:rPr>
                <w:color w:val="231F20"/>
                <w:spacing w:val="40"/>
                <w:sz w:val="20"/>
              </w:rPr>
              <w:t xml:space="preserve"> </w:t>
            </w:r>
            <w:r>
              <w:rPr>
                <w:color w:val="231F20"/>
                <w:sz w:val="20"/>
              </w:rPr>
              <w:t>le</w:t>
            </w:r>
            <w:r>
              <w:rPr>
                <w:color w:val="231F20"/>
                <w:spacing w:val="40"/>
                <w:sz w:val="20"/>
              </w:rPr>
              <w:t xml:space="preserve"> </w:t>
            </w:r>
            <w:r>
              <w:rPr>
                <w:color w:val="231F20"/>
                <w:sz w:val="20"/>
              </w:rPr>
              <w:t>fournisseur</w:t>
            </w:r>
            <w:r>
              <w:rPr>
                <w:color w:val="231F20"/>
                <w:spacing w:val="40"/>
                <w:sz w:val="20"/>
              </w:rPr>
              <w:t xml:space="preserve"> </w:t>
            </w:r>
            <w:r>
              <w:rPr>
                <w:color w:val="231F20"/>
                <w:sz w:val="20"/>
              </w:rPr>
              <w:t>avant</w:t>
            </w:r>
            <w:r>
              <w:rPr>
                <w:color w:val="231F20"/>
                <w:spacing w:val="40"/>
                <w:sz w:val="20"/>
              </w:rPr>
              <w:t xml:space="preserve"> </w:t>
            </w:r>
            <w:r>
              <w:rPr>
                <w:color w:val="231F20"/>
                <w:sz w:val="20"/>
              </w:rPr>
              <w:t>leur</w:t>
            </w:r>
            <w:r>
              <w:rPr>
                <w:color w:val="231F20"/>
                <w:spacing w:val="40"/>
                <w:sz w:val="20"/>
              </w:rPr>
              <w:t xml:space="preserve"> </w:t>
            </w:r>
            <w:r>
              <w:rPr>
                <w:color w:val="231F20"/>
                <w:sz w:val="20"/>
              </w:rPr>
              <w:t>mise</w:t>
            </w:r>
            <w:r>
              <w:rPr>
                <w:color w:val="231F20"/>
                <w:spacing w:val="40"/>
                <w:sz w:val="20"/>
              </w:rPr>
              <w:t xml:space="preserve"> </w:t>
            </w:r>
            <w:r>
              <w:rPr>
                <w:color w:val="231F20"/>
                <w:sz w:val="20"/>
              </w:rPr>
              <w:t>en</w:t>
            </w:r>
            <w:r>
              <w:rPr>
                <w:color w:val="231F20"/>
                <w:spacing w:val="40"/>
                <w:sz w:val="20"/>
              </w:rPr>
              <w:t xml:space="preserve"> </w:t>
            </w:r>
            <w:r>
              <w:rPr>
                <w:color w:val="231F20"/>
                <w:sz w:val="20"/>
              </w:rPr>
              <w:t>œuvre</w:t>
            </w:r>
            <w:r>
              <w:rPr>
                <w:color w:val="231F20"/>
                <w:spacing w:val="40"/>
                <w:sz w:val="20"/>
              </w:rPr>
              <w:t xml:space="preserve"> </w:t>
            </w:r>
            <w:r>
              <w:rPr>
                <w:color w:val="231F20"/>
                <w:sz w:val="20"/>
              </w:rPr>
              <w:t>selon</w:t>
            </w:r>
            <w:r>
              <w:rPr>
                <w:color w:val="231F20"/>
                <w:spacing w:val="40"/>
                <w:sz w:val="20"/>
              </w:rPr>
              <w:t xml:space="preserve"> </w:t>
            </w:r>
            <w:r>
              <w:rPr>
                <w:color w:val="231F20"/>
                <w:sz w:val="20"/>
              </w:rPr>
              <w:t>le</w:t>
            </w:r>
            <w:r>
              <w:rPr>
                <w:color w:val="231F20"/>
                <w:spacing w:val="40"/>
                <w:sz w:val="20"/>
              </w:rPr>
              <w:t xml:space="preserve"> </w:t>
            </w:r>
            <w:r>
              <w:rPr>
                <w:color w:val="231F20"/>
                <w:sz w:val="20"/>
              </w:rPr>
              <w:t>principe</w:t>
            </w:r>
            <w:r>
              <w:rPr>
                <w:color w:val="231F20"/>
                <w:spacing w:val="40"/>
                <w:sz w:val="20"/>
              </w:rPr>
              <w:t xml:space="preserve"> </w:t>
            </w:r>
            <w:r>
              <w:rPr>
                <w:color w:val="231F20"/>
                <w:sz w:val="20"/>
              </w:rPr>
              <w:t>décrit</w:t>
            </w:r>
            <w:r>
              <w:rPr>
                <w:color w:val="231F20"/>
                <w:spacing w:val="40"/>
                <w:sz w:val="20"/>
              </w:rPr>
              <w:t xml:space="preserve"> </w:t>
            </w:r>
            <w:r>
              <w:rPr>
                <w:color w:val="231F20"/>
                <w:sz w:val="20"/>
              </w:rPr>
              <w:t>en</w:t>
            </w:r>
            <w:r>
              <w:rPr>
                <w:color w:val="231F20"/>
                <w:spacing w:val="40"/>
                <w:sz w:val="20"/>
              </w:rPr>
              <w:t xml:space="preserve"> </w:t>
            </w:r>
            <w:r>
              <w:rPr>
                <w:color w:val="231F20"/>
                <w:sz w:val="20"/>
              </w:rPr>
              <w:t xml:space="preserve">an- </w:t>
            </w:r>
            <w:proofErr w:type="spellStart"/>
            <w:r>
              <w:rPr>
                <w:color w:val="231F20"/>
                <w:sz w:val="20"/>
              </w:rPr>
              <w:t>nexe</w:t>
            </w:r>
            <w:proofErr w:type="spellEnd"/>
            <w:r>
              <w:rPr>
                <w:color w:val="231F20"/>
                <w:sz w:val="20"/>
              </w:rPr>
              <w:t xml:space="preserve"> 1 pour les produits destinés à être posés à joints larges, les produits poreux et les dalles drainantes engazonnées</w:t>
            </w:r>
            <w:r>
              <w:rPr>
                <w:color w:val="231F20"/>
                <w:spacing w:val="26"/>
                <w:sz w:val="20"/>
              </w:rPr>
              <w:t xml:space="preserve"> </w:t>
            </w:r>
            <w:r>
              <w:rPr>
                <w:color w:val="231F20"/>
                <w:sz w:val="20"/>
              </w:rPr>
              <w:t>ou</w:t>
            </w:r>
            <w:r>
              <w:rPr>
                <w:color w:val="231F20"/>
                <w:spacing w:val="26"/>
                <w:sz w:val="20"/>
              </w:rPr>
              <w:t xml:space="preserve"> </w:t>
            </w:r>
            <w:r>
              <w:rPr>
                <w:color w:val="231F20"/>
                <w:sz w:val="20"/>
              </w:rPr>
              <w:t>gravillonnées,</w:t>
            </w:r>
            <w:r>
              <w:rPr>
                <w:color w:val="231F20"/>
                <w:spacing w:val="26"/>
                <w:sz w:val="20"/>
              </w:rPr>
              <w:t xml:space="preserve"> </w:t>
            </w:r>
            <w:r>
              <w:rPr>
                <w:color w:val="231F20"/>
                <w:sz w:val="20"/>
              </w:rPr>
              <w:t>selon</w:t>
            </w:r>
            <w:r>
              <w:rPr>
                <w:color w:val="231F20"/>
                <w:spacing w:val="26"/>
                <w:sz w:val="20"/>
              </w:rPr>
              <w:t xml:space="preserve"> </w:t>
            </w:r>
            <w:r>
              <w:rPr>
                <w:color w:val="231F20"/>
                <w:sz w:val="20"/>
              </w:rPr>
              <w:t>l’annexe</w:t>
            </w:r>
            <w:r>
              <w:rPr>
                <w:color w:val="231F20"/>
                <w:spacing w:val="26"/>
                <w:sz w:val="20"/>
              </w:rPr>
              <w:t xml:space="preserve"> </w:t>
            </w:r>
            <w:r>
              <w:rPr>
                <w:color w:val="231F20"/>
                <w:sz w:val="20"/>
              </w:rPr>
              <w:t>B</w:t>
            </w:r>
            <w:r>
              <w:rPr>
                <w:color w:val="231F20"/>
                <w:spacing w:val="26"/>
                <w:sz w:val="20"/>
              </w:rPr>
              <w:t xml:space="preserve"> </w:t>
            </w:r>
            <w:r>
              <w:rPr>
                <w:color w:val="231F20"/>
                <w:sz w:val="20"/>
              </w:rPr>
              <w:t>de</w:t>
            </w:r>
            <w:r>
              <w:rPr>
                <w:color w:val="231F20"/>
                <w:spacing w:val="26"/>
                <w:sz w:val="20"/>
              </w:rPr>
              <w:t xml:space="preserve"> </w:t>
            </w:r>
            <w:r>
              <w:rPr>
                <w:color w:val="231F20"/>
                <w:sz w:val="20"/>
              </w:rPr>
              <w:t>la</w:t>
            </w:r>
            <w:r>
              <w:rPr>
                <w:color w:val="231F20"/>
                <w:spacing w:val="26"/>
                <w:sz w:val="20"/>
              </w:rPr>
              <w:t xml:space="preserve"> </w:t>
            </w:r>
            <w:r>
              <w:rPr>
                <w:color w:val="231F20"/>
                <w:sz w:val="20"/>
              </w:rPr>
              <w:t>norme</w:t>
            </w:r>
            <w:r>
              <w:rPr>
                <w:color w:val="231F20"/>
                <w:spacing w:val="26"/>
                <w:sz w:val="20"/>
              </w:rPr>
              <w:t xml:space="preserve"> </w:t>
            </w:r>
            <w:r>
              <w:rPr>
                <w:color w:val="231F20"/>
                <w:sz w:val="20"/>
              </w:rPr>
              <w:t>NF</w:t>
            </w:r>
            <w:r>
              <w:rPr>
                <w:color w:val="231F20"/>
                <w:spacing w:val="26"/>
                <w:sz w:val="20"/>
              </w:rPr>
              <w:t xml:space="preserve"> </w:t>
            </w:r>
            <w:r>
              <w:rPr>
                <w:color w:val="231F20"/>
                <w:sz w:val="20"/>
              </w:rPr>
              <w:t>EN</w:t>
            </w:r>
            <w:r>
              <w:rPr>
                <w:color w:val="231F20"/>
                <w:spacing w:val="26"/>
                <w:sz w:val="20"/>
              </w:rPr>
              <w:t xml:space="preserve"> </w:t>
            </w:r>
            <w:r>
              <w:rPr>
                <w:color w:val="231F20"/>
                <w:sz w:val="20"/>
              </w:rPr>
              <w:t>1340</w:t>
            </w:r>
            <w:r>
              <w:rPr>
                <w:color w:val="231F20"/>
                <w:spacing w:val="26"/>
                <w:sz w:val="20"/>
              </w:rPr>
              <w:t xml:space="preserve"> </w:t>
            </w:r>
            <w:r>
              <w:rPr>
                <w:color w:val="231F20"/>
                <w:sz w:val="20"/>
              </w:rPr>
              <w:t>pour</w:t>
            </w:r>
            <w:r>
              <w:rPr>
                <w:color w:val="231F20"/>
                <w:spacing w:val="26"/>
                <w:sz w:val="20"/>
              </w:rPr>
              <w:t xml:space="preserve"> </w:t>
            </w:r>
            <w:r>
              <w:rPr>
                <w:color w:val="231F20"/>
                <w:sz w:val="20"/>
              </w:rPr>
              <w:t>les</w:t>
            </w:r>
            <w:r>
              <w:rPr>
                <w:color w:val="231F20"/>
                <w:spacing w:val="26"/>
                <w:sz w:val="20"/>
              </w:rPr>
              <w:t xml:space="preserve"> </w:t>
            </w:r>
            <w:r>
              <w:rPr>
                <w:color w:val="231F20"/>
                <w:sz w:val="20"/>
              </w:rPr>
              <w:t>bordures</w:t>
            </w:r>
            <w:r>
              <w:rPr>
                <w:color w:val="231F20"/>
                <w:spacing w:val="26"/>
                <w:sz w:val="20"/>
              </w:rPr>
              <w:t xml:space="preserve"> </w:t>
            </w:r>
            <w:r>
              <w:rPr>
                <w:color w:val="231F20"/>
                <w:sz w:val="20"/>
              </w:rPr>
              <w:t>et</w:t>
            </w:r>
            <w:r>
              <w:rPr>
                <w:color w:val="231F20"/>
                <w:spacing w:val="26"/>
                <w:sz w:val="20"/>
              </w:rPr>
              <w:t xml:space="preserve"> </w:t>
            </w:r>
            <w:r>
              <w:rPr>
                <w:color w:val="231F20"/>
                <w:sz w:val="20"/>
              </w:rPr>
              <w:t>caniveaux et</w:t>
            </w:r>
            <w:r>
              <w:rPr>
                <w:color w:val="231F20"/>
                <w:spacing w:val="40"/>
                <w:sz w:val="20"/>
              </w:rPr>
              <w:t xml:space="preserve"> </w:t>
            </w:r>
            <w:r>
              <w:rPr>
                <w:color w:val="231F20"/>
                <w:sz w:val="20"/>
              </w:rPr>
              <w:t>selon</w:t>
            </w:r>
            <w:r>
              <w:rPr>
                <w:color w:val="231F20"/>
                <w:spacing w:val="40"/>
                <w:sz w:val="20"/>
              </w:rPr>
              <w:t xml:space="preserve"> </w:t>
            </w:r>
            <w:r>
              <w:rPr>
                <w:color w:val="231F20"/>
                <w:sz w:val="20"/>
              </w:rPr>
              <w:t>le</w:t>
            </w:r>
            <w:r>
              <w:rPr>
                <w:color w:val="231F20"/>
                <w:spacing w:val="40"/>
                <w:sz w:val="20"/>
              </w:rPr>
              <w:t xml:space="preserve"> </w:t>
            </w:r>
            <w:r>
              <w:rPr>
                <w:color w:val="231F20"/>
                <w:sz w:val="20"/>
              </w:rPr>
              <w:t>référentiel</w:t>
            </w:r>
            <w:r>
              <w:rPr>
                <w:color w:val="231F20"/>
                <w:spacing w:val="40"/>
                <w:sz w:val="20"/>
              </w:rPr>
              <w:t xml:space="preserve"> </w:t>
            </w:r>
            <w:r>
              <w:rPr>
                <w:color w:val="231F20"/>
                <w:sz w:val="20"/>
              </w:rPr>
              <w:t>QUALIF-IB</w:t>
            </w:r>
            <w:r>
              <w:rPr>
                <w:color w:val="231F20"/>
                <w:spacing w:val="40"/>
                <w:sz w:val="20"/>
              </w:rPr>
              <w:t xml:space="preserve"> </w:t>
            </w:r>
            <w:r>
              <w:rPr>
                <w:color w:val="231F20"/>
                <w:sz w:val="20"/>
              </w:rPr>
              <w:t>pour</w:t>
            </w:r>
            <w:r>
              <w:rPr>
                <w:color w:val="231F20"/>
                <w:spacing w:val="40"/>
                <w:sz w:val="20"/>
              </w:rPr>
              <w:t xml:space="preserve"> </w:t>
            </w:r>
            <w:r>
              <w:rPr>
                <w:color w:val="231F20"/>
                <w:sz w:val="20"/>
              </w:rPr>
              <w:t>les</w:t>
            </w:r>
            <w:r>
              <w:rPr>
                <w:color w:val="231F20"/>
                <w:spacing w:val="40"/>
                <w:sz w:val="20"/>
              </w:rPr>
              <w:t xml:space="preserve"> </w:t>
            </w:r>
            <w:r>
              <w:rPr>
                <w:color w:val="231F20"/>
                <w:sz w:val="20"/>
              </w:rPr>
              <w:t>EPU.</w:t>
            </w:r>
            <w:r>
              <w:rPr>
                <w:color w:val="231F20"/>
                <w:spacing w:val="40"/>
                <w:sz w:val="20"/>
              </w:rPr>
              <w:t xml:space="preserve"> </w:t>
            </w:r>
            <w:r>
              <w:rPr>
                <w:color w:val="231F20"/>
                <w:sz w:val="20"/>
              </w:rPr>
              <w:t>Il</w:t>
            </w:r>
            <w:r>
              <w:rPr>
                <w:color w:val="231F20"/>
                <w:spacing w:val="40"/>
                <w:sz w:val="20"/>
              </w:rPr>
              <w:t xml:space="preserve"> </w:t>
            </w:r>
            <w:r>
              <w:rPr>
                <w:color w:val="231F20"/>
                <w:sz w:val="20"/>
              </w:rPr>
              <w:t>est</w:t>
            </w:r>
            <w:r>
              <w:rPr>
                <w:color w:val="231F20"/>
                <w:spacing w:val="40"/>
                <w:sz w:val="20"/>
              </w:rPr>
              <w:t xml:space="preserve"> </w:t>
            </w:r>
            <w:r>
              <w:rPr>
                <w:color w:val="231F20"/>
                <w:sz w:val="20"/>
              </w:rPr>
              <w:t>rappelé</w:t>
            </w:r>
            <w:r>
              <w:rPr>
                <w:color w:val="231F20"/>
                <w:spacing w:val="40"/>
                <w:sz w:val="20"/>
              </w:rPr>
              <w:t xml:space="preserve"> </w:t>
            </w:r>
            <w:r>
              <w:rPr>
                <w:color w:val="231F20"/>
                <w:sz w:val="20"/>
              </w:rPr>
              <w:t>que</w:t>
            </w:r>
            <w:r>
              <w:rPr>
                <w:color w:val="231F20"/>
                <w:spacing w:val="40"/>
                <w:sz w:val="20"/>
              </w:rPr>
              <w:t xml:space="preserve"> </w:t>
            </w:r>
            <w:r>
              <w:rPr>
                <w:color w:val="231F20"/>
                <w:sz w:val="20"/>
              </w:rPr>
              <w:t>l’ensemble</w:t>
            </w:r>
            <w:r>
              <w:rPr>
                <w:color w:val="231F20"/>
                <w:spacing w:val="40"/>
                <w:sz w:val="20"/>
              </w:rPr>
              <w:t xml:space="preserve"> </w:t>
            </w:r>
            <w:r>
              <w:rPr>
                <w:color w:val="231F20"/>
                <w:sz w:val="20"/>
              </w:rPr>
              <w:t>des</w:t>
            </w:r>
            <w:r>
              <w:rPr>
                <w:color w:val="231F20"/>
                <w:spacing w:val="40"/>
                <w:sz w:val="20"/>
              </w:rPr>
              <w:t xml:space="preserve"> </w:t>
            </w:r>
            <w:r>
              <w:rPr>
                <w:color w:val="231F20"/>
                <w:sz w:val="20"/>
              </w:rPr>
              <w:t>caractéristiques</w:t>
            </w:r>
            <w:r>
              <w:rPr>
                <w:color w:val="231F20"/>
                <w:spacing w:val="40"/>
                <w:sz w:val="20"/>
              </w:rPr>
              <w:t xml:space="preserve"> </w:t>
            </w:r>
            <w:proofErr w:type="spellStart"/>
            <w:r>
              <w:rPr>
                <w:color w:val="231F20"/>
                <w:sz w:val="20"/>
              </w:rPr>
              <w:t>pres</w:t>
            </w:r>
            <w:proofErr w:type="spellEnd"/>
            <w:r>
              <w:rPr>
                <w:color w:val="231F20"/>
                <w:sz w:val="20"/>
              </w:rPr>
              <w:t xml:space="preserve">- </w:t>
            </w:r>
            <w:proofErr w:type="spellStart"/>
            <w:r>
              <w:rPr>
                <w:color w:val="231F20"/>
                <w:sz w:val="20"/>
              </w:rPr>
              <w:t>crites</w:t>
            </w:r>
            <w:proofErr w:type="spellEnd"/>
            <w:r>
              <w:rPr>
                <w:color w:val="231F20"/>
                <w:sz w:val="20"/>
              </w:rPr>
              <w:t xml:space="preserve"> doit être vérifié.</w:t>
            </w:r>
          </w:p>
        </w:tc>
      </w:tr>
      <w:tr w:rsidR="003B066D" w14:paraId="5DE26348" w14:textId="77777777">
        <w:trPr>
          <w:trHeight w:val="3705"/>
        </w:trPr>
        <w:tc>
          <w:tcPr>
            <w:tcW w:w="9920" w:type="dxa"/>
            <w:shd w:val="clear" w:color="auto" w:fill="FFFFFF"/>
          </w:tcPr>
          <w:p w14:paraId="464FF633" w14:textId="77777777" w:rsidR="003B066D" w:rsidRDefault="00E006AD">
            <w:pPr>
              <w:pStyle w:val="TableParagraph"/>
              <w:numPr>
                <w:ilvl w:val="2"/>
                <w:numId w:val="25"/>
              </w:numPr>
              <w:tabs>
                <w:tab w:val="left" w:pos="636"/>
              </w:tabs>
              <w:spacing w:before="37" w:line="237" w:lineRule="exact"/>
              <w:rPr>
                <w:rFonts w:ascii="HelveticaNeueLT Std Med" w:hAnsi="HelveticaNeueLT Std Med"/>
                <w:sz w:val="20"/>
              </w:rPr>
            </w:pPr>
            <w:r>
              <w:rPr>
                <w:rFonts w:ascii="HelveticaNeueLT Std Med" w:hAnsi="HelveticaNeueLT Std Med"/>
                <w:color w:val="231F20"/>
                <w:sz w:val="20"/>
              </w:rPr>
              <w:t>Caractéristiques</w:t>
            </w:r>
            <w:r>
              <w:rPr>
                <w:rFonts w:ascii="HelveticaNeueLT Std Med" w:hAnsi="HelveticaNeueLT Std Med"/>
                <w:color w:val="231F20"/>
                <w:spacing w:val="-4"/>
                <w:sz w:val="20"/>
              </w:rPr>
              <w:t xml:space="preserve"> </w:t>
            </w:r>
            <w:r>
              <w:rPr>
                <w:rFonts w:ascii="HelveticaNeueLT Std Med" w:hAnsi="HelveticaNeueLT Std Med"/>
                <w:color w:val="231F20"/>
                <w:sz w:val="20"/>
              </w:rPr>
              <w:t>et</w:t>
            </w:r>
            <w:r>
              <w:rPr>
                <w:rFonts w:ascii="HelveticaNeueLT Std Med" w:hAnsi="HelveticaNeueLT Std Med"/>
                <w:color w:val="231F20"/>
                <w:spacing w:val="-2"/>
                <w:sz w:val="20"/>
              </w:rPr>
              <w:t xml:space="preserve"> </w:t>
            </w:r>
            <w:r>
              <w:rPr>
                <w:rFonts w:ascii="HelveticaNeueLT Std Med" w:hAnsi="HelveticaNeueLT Std Med"/>
                <w:color w:val="231F20"/>
                <w:sz w:val="20"/>
              </w:rPr>
              <w:t>réception</w:t>
            </w:r>
            <w:r>
              <w:rPr>
                <w:rFonts w:ascii="HelveticaNeueLT Std Med" w:hAnsi="HelveticaNeueLT Std Med"/>
                <w:color w:val="231F20"/>
                <w:spacing w:val="-1"/>
                <w:sz w:val="20"/>
              </w:rPr>
              <w:t xml:space="preserve"> </w:t>
            </w:r>
            <w:r>
              <w:rPr>
                <w:rFonts w:ascii="HelveticaNeueLT Std Med" w:hAnsi="HelveticaNeueLT Std Med"/>
                <w:color w:val="231F20"/>
                <w:sz w:val="20"/>
              </w:rPr>
              <w:t>des</w:t>
            </w:r>
            <w:r>
              <w:rPr>
                <w:rFonts w:ascii="HelveticaNeueLT Std Med" w:hAnsi="HelveticaNeueLT Std Med"/>
                <w:color w:val="231F20"/>
                <w:spacing w:val="-2"/>
                <w:sz w:val="20"/>
              </w:rPr>
              <w:t xml:space="preserve"> </w:t>
            </w:r>
            <w:r>
              <w:rPr>
                <w:rFonts w:ascii="HelveticaNeueLT Std Med" w:hAnsi="HelveticaNeueLT Std Med"/>
                <w:color w:val="231F20"/>
                <w:sz w:val="20"/>
              </w:rPr>
              <w:t>autres</w:t>
            </w:r>
            <w:r>
              <w:rPr>
                <w:rFonts w:ascii="HelveticaNeueLT Std Med" w:hAnsi="HelveticaNeueLT Std Med"/>
                <w:color w:val="231F20"/>
                <w:spacing w:val="-1"/>
                <w:sz w:val="20"/>
              </w:rPr>
              <w:t xml:space="preserve"> </w:t>
            </w:r>
            <w:r>
              <w:rPr>
                <w:rFonts w:ascii="HelveticaNeueLT Std Med" w:hAnsi="HelveticaNeueLT Std Med"/>
                <w:color w:val="231F20"/>
                <w:spacing w:val="-2"/>
                <w:sz w:val="20"/>
              </w:rPr>
              <w:t>matériaux</w:t>
            </w:r>
          </w:p>
          <w:p w14:paraId="04A4E55D" w14:textId="77777777" w:rsidR="003B066D" w:rsidRDefault="00E006AD">
            <w:pPr>
              <w:pStyle w:val="TableParagraph"/>
              <w:numPr>
                <w:ilvl w:val="3"/>
                <w:numId w:val="25"/>
              </w:numPr>
              <w:tabs>
                <w:tab w:val="left" w:pos="736"/>
              </w:tabs>
              <w:spacing w:line="213" w:lineRule="exact"/>
              <w:ind w:left="736" w:hanging="600"/>
              <w:rPr>
                <w:rFonts w:ascii="Helvetica Neue LT Std 56 Italic" w:hAnsi="Helvetica Neue LT Std 56 Italic"/>
                <w:i/>
                <w:sz w:val="18"/>
              </w:rPr>
            </w:pPr>
            <w:r>
              <w:rPr>
                <w:rFonts w:ascii="Helvetica Neue LT Std 56 Italic" w:hAnsi="Helvetica Neue LT Std 56 Italic"/>
                <w:i/>
                <w:color w:val="231F20"/>
                <w:sz w:val="18"/>
              </w:rPr>
              <w:t xml:space="preserve">- Caractéristiques des matériaux pour lit de </w:t>
            </w:r>
            <w:r>
              <w:rPr>
                <w:rFonts w:ascii="Helvetica Neue LT Std 56 Italic" w:hAnsi="Helvetica Neue LT Std 56 Italic"/>
                <w:i/>
                <w:color w:val="231F20"/>
                <w:spacing w:val="-4"/>
                <w:sz w:val="18"/>
              </w:rPr>
              <w:t>pose</w:t>
            </w:r>
          </w:p>
          <w:p w14:paraId="44FFC44D" w14:textId="77777777" w:rsidR="003B066D" w:rsidRDefault="00E006AD">
            <w:pPr>
              <w:pStyle w:val="TableParagraph"/>
              <w:numPr>
                <w:ilvl w:val="4"/>
                <w:numId w:val="25"/>
              </w:numPr>
              <w:tabs>
                <w:tab w:val="left" w:pos="247"/>
              </w:tabs>
              <w:spacing w:before="83"/>
              <w:ind w:hanging="167"/>
              <w:rPr>
                <w:rFonts w:ascii="Helvetica Neue LT Std 75 Bold" w:hAnsi="Helvetica Neue LT Std 75 Bold"/>
                <w:b/>
                <w:sz w:val="20"/>
              </w:rPr>
            </w:pPr>
            <w:r>
              <w:rPr>
                <w:rFonts w:ascii="Helvetica Neue LT Std 75 Bold" w:hAnsi="Helvetica Neue LT Std 75 Bold"/>
                <w:b/>
                <w:color w:val="231F20"/>
                <w:sz w:val="20"/>
              </w:rPr>
              <w:t>Sable/gravillons</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pour</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lit</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pose</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des</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pavés</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ou</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pacing w:val="-2"/>
                <w:sz w:val="20"/>
              </w:rPr>
              <w:t>dalles</w:t>
            </w:r>
          </w:p>
          <w:p w14:paraId="231A9B8F" w14:textId="77777777" w:rsidR="003B066D" w:rsidRDefault="00E006AD">
            <w:pPr>
              <w:pStyle w:val="TableParagraph"/>
              <w:spacing w:before="20" w:line="259" w:lineRule="auto"/>
              <w:ind w:left="247" w:right="98"/>
              <w:rPr>
                <w:sz w:val="20"/>
              </w:rPr>
            </w:pPr>
            <w:r>
              <w:rPr>
                <w:color w:val="231F20"/>
                <w:sz w:val="20"/>
              </w:rPr>
              <w:t>Le</w:t>
            </w:r>
            <w:r>
              <w:rPr>
                <w:color w:val="231F20"/>
                <w:spacing w:val="30"/>
                <w:sz w:val="20"/>
              </w:rPr>
              <w:t xml:space="preserve"> </w:t>
            </w:r>
            <w:r>
              <w:rPr>
                <w:color w:val="231F20"/>
                <w:sz w:val="20"/>
              </w:rPr>
              <w:t>lit</w:t>
            </w:r>
            <w:r>
              <w:rPr>
                <w:color w:val="231F20"/>
                <w:spacing w:val="30"/>
                <w:sz w:val="20"/>
              </w:rPr>
              <w:t xml:space="preserve"> </w:t>
            </w:r>
            <w:r>
              <w:rPr>
                <w:color w:val="231F20"/>
                <w:sz w:val="20"/>
              </w:rPr>
              <w:t>de</w:t>
            </w:r>
            <w:r>
              <w:rPr>
                <w:color w:val="231F20"/>
                <w:spacing w:val="30"/>
                <w:sz w:val="20"/>
              </w:rPr>
              <w:t xml:space="preserve"> </w:t>
            </w:r>
            <w:r>
              <w:rPr>
                <w:color w:val="231F20"/>
                <w:sz w:val="20"/>
              </w:rPr>
              <w:t>pose</w:t>
            </w:r>
            <w:r>
              <w:rPr>
                <w:color w:val="231F20"/>
                <w:spacing w:val="30"/>
                <w:sz w:val="20"/>
              </w:rPr>
              <w:t xml:space="preserve"> </w:t>
            </w:r>
            <w:r>
              <w:rPr>
                <w:color w:val="231F20"/>
                <w:sz w:val="20"/>
              </w:rPr>
              <w:t>est</w:t>
            </w:r>
            <w:r>
              <w:rPr>
                <w:color w:val="231F20"/>
                <w:spacing w:val="30"/>
                <w:sz w:val="20"/>
              </w:rPr>
              <w:t xml:space="preserve"> </w:t>
            </w:r>
            <w:r>
              <w:rPr>
                <w:color w:val="231F20"/>
                <w:sz w:val="20"/>
              </w:rPr>
              <w:t>conforme</w:t>
            </w:r>
            <w:r>
              <w:rPr>
                <w:color w:val="231F20"/>
                <w:spacing w:val="30"/>
                <w:sz w:val="20"/>
              </w:rPr>
              <w:t xml:space="preserve"> </w:t>
            </w:r>
            <w:r>
              <w:rPr>
                <w:color w:val="231F20"/>
                <w:sz w:val="20"/>
              </w:rPr>
              <w:t>au</w:t>
            </w:r>
            <w:r>
              <w:rPr>
                <w:color w:val="231F20"/>
                <w:spacing w:val="30"/>
                <w:sz w:val="20"/>
              </w:rPr>
              <w:t xml:space="preserve"> </w:t>
            </w:r>
            <w:r>
              <w:rPr>
                <w:color w:val="231F20"/>
                <w:sz w:val="20"/>
              </w:rPr>
              <w:t>guide</w:t>
            </w:r>
            <w:r>
              <w:rPr>
                <w:color w:val="231F20"/>
                <w:spacing w:val="30"/>
                <w:sz w:val="20"/>
              </w:rPr>
              <w:t xml:space="preserve"> </w:t>
            </w:r>
            <w:r>
              <w:rPr>
                <w:color w:val="231F20"/>
                <w:sz w:val="20"/>
              </w:rPr>
              <w:t>CERIB</w:t>
            </w:r>
            <w:r>
              <w:rPr>
                <w:color w:val="231F20"/>
                <w:spacing w:val="30"/>
                <w:sz w:val="20"/>
              </w:rPr>
              <w:t xml:space="preserve"> </w:t>
            </w:r>
            <w:r>
              <w:rPr>
                <w:color w:val="231F20"/>
                <w:sz w:val="20"/>
              </w:rPr>
              <w:t>DP136</w:t>
            </w:r>
            <w:r>
              <w:rPr>
                <w:color w:val="231F20"/>
                <w:spacing w:val="30"/>
                <w:sz w:val="20"/>
              </w:rPr>
              <w:t xml:space="preserve"> </w:t>
            </w:r>
            <w:r>
              <w:rPr>
                <w:color w:val="231F20"/>
                <w:sz w:val="20"/>
              </w:rPr>
              <w:t>et</w:t>
            </w:r>
            <w:r>
              <w:rPr>
                <w:color w:val="231F20"/>
                <w:spacing w:val="30"/>
                <w:sz w:val="20"/>
              </w:rPr>
              <w:t xml:space="preserve"> </w:t>
            </w:r>
            <w:r>
              <w:rPr>
                <w:color w:val="231F20"/>
                <w:sz w:val="20"/>
              </w:rPr>
              <w:t>réalisé</w:t>
            </w:r>
            <w:r>
              <w:rPr>
                <w:color w:val="231F20"/>
                <w:spacing w:val="30"/>
                <w:sz w:val="20"/>
              </w:rPr>
              <w:t xml:space="preserve"> </w:t>
            </w:r>
            <w:r>
              <w:rPr>
                <w:color w:val="231F20"/>
                <w:sz w:val="20"/>
              </w:rPr>
              <w:t>avec</w:t>
            </w:r>
            <w:r>
              <w:rPr>
                <w:color w:val="231F20"/>
                <w:spacing w:val="30"/>
                <w:sz w:val="20"/>
              </w:rPr>
              <w:t xml:space="preserve"> </w:t>
            </w:r>
            <w:r>
              <w:rPr>
                <w:color w:val="231F20"/>
                <w:sz w:val="20"/>
              </w:rPr>
              <w:t>du</w:t>
            </w:r>
            <w:r>
              <w:rPr>
                <w:color w:val="231F20"/>
                <w:spacing w:val="30"/>
                <w:sz w:val="20"/>
              </w:rPr>
              <w:t xml:space="preserve"> </w:t>
            </w:r>
            <w:r>
              <w:rPr>
                <w:color w:val="231F20"/>
                <w:sz w:val="20"/>
              </w:rPr>
              <w:t>sable</w:t>
            </w:r>
            <w:r>
              <w:rPr>
                <w:color w:val="231F20"/>
                <w:spacing w:val="30"/>
                <w:sz w:val="20"/>
              </w:rPr>
              <w:t xml:space="preserve"> </w:t>
            </w:r>
            <w:r>
              <w:rPr>
                <w:color w:val="231F20"/>
                <w:sz w:val="20"/>
              </w:rPr>
              <w:t>de</w:t>
            </w:r>
            <w:r>
              <w:rPr>
                <w:color w:val="231F20"/>
                <w:spacing w:val="30"/>
                <w:sz w:val="20"/>
              </w:rPr>
              <w:t xml:space="preserve"> </w:t>
            </w:r>
            <w:r>
              <w:rPr>
                <w:color w:val="231F20"/>
                <w:sz w:val="20"/>
              </w:rPr>
              <w:t>classe</w:t>
            </w:r>
            <w:r>
              <w:rPr>
                <w:color w:val="231F20"/>
                <w:spacing w:val="30"/>
                <w:sz w:val="20"/>
              </w:rPr>
              <w:t xml:space="preserve"> </w:t>
            </w:r>
            <w:r>
              <w:rPr>
                <w:color w:val="231F20"/>
                <w:sz w:val="20"/>
              </w:rPr>
              <w:t>granulaire</w:t>
            </w:r>
            <w:r>
              <w:rPr>
                <w:color w:val="231F20"/>
                <w:spacing w:val="30"/>
                <w:sz w:val="20"/>
              </w:rPr>
              <w:t xml:space="preserve"> </w:t>
            </w:r>
            <w:r>
              <w:rPr>
                <w:color w:val="231F20"/>
                <w:sz w:val="20"/>
              </w:rPr>
              <w:t>0/4 ou</w:t>
            </w:r>
            <w:r>
              <w:rPr>
                <w:color w:val="231F20"/>
                <w:spacing w:val="40"/>
                <w:sz w:val="20"/>
              </w:rPr>
              <w:t xml:space="preserve"> </w:t>
            </w:r>
            <w:r>
              <w:rPr>
                <w:color w:val="231F20"/>
                <w:sz w:val="20"/>
              </w:rPr>
              <w:t>0/6,3</w:t>
            </w:r>
            <w:r>
              <w:rPr>
                <w:color w:val="231F20"/>
                <w:spacing w:val="40"/>
                <w:sz w:val="20"/>
              </w:rPr>
              <w:t xml:space="preserve"> </w:t>
            </w:r>
            <w:r>
              <w:rPr>
                <w:color w:val="231F20"/>
                <w:sz w:val="20"/>
              </w:rPr>
              <w:t>ou</w:t>
            </w:r>
            <w:r>
              <w:rPr>
                <w:color w:val="231F20"/>
                <w:spacing w:val="40"/>
                <w:sz w:val="20"/>
              </w:rPr>
              <w:t xml:space="preserve"> </w:t>
            </w:r>
            <w:r>
              <w:rPr>
                <w:color w:val="231F20"/>
                <w:sz w:val="20"/>
              </w:rPr>
              <w:t>des</w:t>
            </w:r>
            <w:r>
              <w:rPr>
                <w:color w:val="231F20"/>
                <w:spacing w:val="40"/>
                <w:sz w:val="20"/>
              </w:rPr>
              <w:t xml:space="preserve"> </w:t>
            </w:r>
            <w:r>
              <w:rPr>
                <w:color w:val="231F20"/>
                <w:sz w:val="20"/>
              </w:rPr>
              <w:t>gravillons</w:t>
            </w:r>
            <w:r>
              <w:rPr>
                <w:color w:val="231F20"/>
                <w:spacing w:val="40"/>
                <w:sz w:val="20"/>
              </w:rPr>
              <w:t xml:space="preserve"> </w:t>
            </w:r>
            <w:r>
              <w:rPr>
                <w:color w:val="231F20"/>
                <w:sz w:val="20"/>
              </w:rPr>
              <w:t>de</w:t>
            </w:r>
            <w:r>
              <w:rPr>
                <w:color w:val="231F20"/>
                <w:spacing w:val="40"/>
                <w:sz w:val="20"/>
              </w:rPr>
              <w:t xml:space="preserve"> </w:t>
            </w:r>
            <w:r>
              <w:rPr>
                <w:color w:val="231F20"/>
                <w:sz w:val="20"/>
              </w:rPr>
              <w:t>classe</w:t>
            </w:r>
            <w:r>
              <w:rPr>
                <w:color w:val="231F20"/>
                <w:spacing w:val="40"/>
                <w:sz w:val="20"/>
              </w:rPr>
              <w:t xml:space="preserve"> </w:t>
            </w:r>
            <w:r>
              <w:rPr>
                <w:color w:val="231F20"/>
                <w:sz w:val="20"/>
              </w:rPr>
              <w:t>granulaire</w:t>
            </w:r>
            <w:r>
              <w:rPr>
                <w:color w:val="231F20"/>
                <w:spacing w:val="40"/>
                <w:sz w:val="20"/>
              </w:rPr>
              <w:t xml:space="preserve"> </w:t>
            </w:r>
            <w:r>
              <w:rPr>
                <w:color w:val="231F20"/>
                <w:sz w:val="20"/>
              </w:rPr>
              <w:t>2/4,</w:t>
            </w:r>
            <w:r>
              <w:rPr>
                <w:color w:val="231F20"/>
                <w:spacing w:val="40"/>
                <w:sz w:val="20"/>
              </w:rPr>
              <w:t xml:space="preserve"> </w:t>
            </w:r>
            <w:r>
              <w:rPr>
                <w:color w:val="231F20"/>
                <w:sz w:val="20"/>
              </w:rPr>
              <w:t>4/6,3</w:t>
            </w:r>
            <w:r>
              <w:rPr>
                <w:color w:val="231F20"/>
                <w:spacing w:val="40"/>
                <w:sz w:val="20"/>
              </w:rPr>
              <w:t xml:space="preserve"> </w:t>
            </w:r>
            <w:r>
              <w:rPr>
                <w:color w:val="231F20"/>
                <w:sz w:val="20"/>
              </w:rPr>
              <w:t>ou</w:t>
            </w:r>
            <w:r>
              <w:rPr>
                <w:color w:val="231F20"/>
                <w:spacing w:val="40"/>
                <w:sz w:val="20"/>
              </w:rPr>
              <w:t xml:space="preserve"> </w:t>
            </w:r>
            <w:r>
              <w:rPr>
                <w:color w:val="231F20"/>
                <w:sz w:val="20"/>
              </w:rPr>
              <w:t>2/6,</w:t>
            </w:r>
            <w:proofErr w:type="gramStart"/>
            <w:r>
              <w:rPr>
                <w:color w:val="231F20"/>
                <w:sz w:val="20"/>
              </w:rPr>
              <w:t>3;</w:t>
            </w:r>
            <w:proofErr w:type="gramEnd"/>
          </w:p>
          <w:p w14:paraId="4ECE91C4" w14:textId="77777777" w:rsidR="003B066D" w:rsidRDefault="00E006AD">
            <w:pPr>
              <w:pStyle w:val="TableParagraph"/>
              <w:numPr>
                <w:ilvl w:val="4"/>
                <w:numId w:val="25"/>
              </w:numPr>
              <w:tabs>
                <w:tab w:val="left" w:pos="246"/>
              </w:tabs>
              <w:spacing w:before="1"/>
              <w:ind w:left="246" w:hanging="167"/>
              <w:rPr>
                <w:rFonts w:ascii="Helvetica Neue LT Std 75 Bold" w:hAnsi="Helvetica Neue LT Std 75 Bold"/>
                <w:b/>
                <w:sz w:val="20"/>
              </w:rPr>
            </w:pPr>
            <w:r>
              <w:rPr>
                <w:rFonts w:ascii="Helvetica Neue LT Std 75 Bold" w:hAnsi="Helvetica Neue LT Std 75 Bold"/>
                <w:b/>
                <w:color w:val="231F20"/>
                <w:sz w:val="20"/>
              </w:rPr>
              <w:t>Béton</w:t>
            </w:r>
            <w:r>
              <w:rPr>
                <w:rFonts w:ascii="Helvetica Neue LT Std 75 Bold" w:hAnsi="Helvetica Neue LT Std 75 Bold"/>
                <w:b/>
                <w:color w:val="231F20"/>
                <w:spacing w:val="30"/>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fondation</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32"/>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calage</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pour</w:t>
            </w:r>
            <w:r>
              <w:rPr>
                <w:rFonts w:ascii="Helvetica Neue LT Std 75 Bold" w:hAnsi="Helvetica Neue LT Std 75 Bold"/>
                <w:b/>
                <w:color w:val="231F20"/>
                <w:spacing w:val="32"/>
                <w:sz w:val="20"/>
              </w:rPr>
              <w:t xml:space="preserve"> </w:t>
            </w:r>
            <w:r>
              <w:rPr>
                <w:rFonts w:ascii="Helvetica Neue LT Std 75 Bold" w:hAnsi="Helvetica Neue LT Std 75 Bold"/>
                <w:b/>
                <w:color w:val="231F20"/>
                <w:sz w:val="20"/>
              </w:rPr>
              <w:t>bordures</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pacing w:val="-2"/>
                <w:sz w:val="20"/>
              </w:rPr>
              <w:t>caniveaux</w:t>
            </w:r>
          </w:p>
          <w:p w14:paraId="65BAFDB8" w14:textId="77777777" w:rsidR="003B066D" w:rsidRDefault="00E006AD">
            <w:pPr>
              <w:pStyle w:val="TableParagraph"/>
              <w:spacing w:before="20" w:line="259" w:lineRule="auto"/>
              <w:ind w:left="247"/>
              <w:rPr>
                <w:sz w:val="20"/>
              </w:rPr>
            </w:pPr>
            <w:r>
              <w:rPr>
                <w:color w:val="231F20"/>
                <w:sz w:val="20"/>
              </w:rPr>
              <w:t>Conformément</w:t>
            </w:r>
            <w:r>
              <w:rPr>
                <w:color w:val="231F20"/>
                <w:spacing w:val="32"/>
                <w:sz w:val="20"/>
              </w:rPr>
              <w:t xml:space="preserve"> </w:t>
            </w:r>
            <w:r>
              <w:rPr>
                <w:color w:val="231F20"/>
                <w:sz w:val="20"/>
              </w:rPr>
              <w:t>au</w:t>
            </w:r>
            <w:r>
              <w:rPr>
                <w:color w:val="231F20"/>
                <w:spacing w:val="32"/>
                <w:sz w:val="20"/>
              </w:rPr>
              <w:t xml:space="preserve"> </w:t>
            </w:r>
            <w:r>
              <w:rPr>
                <w:color w:val="231F20"/>
                <w:sz w:val="20"/>
              </w:rPr>
              <w:t>fascicule</w:t>
            </w:r>
            <w:r>
              <w:rPr>
                <w:color w:val="231F20"/>
                <w:spacing w:val="32"/>
                <w:sz w:val="20"/>
              </w:rPr>
              <w:t xml:space="preserve"> </w:t>
            </w:r>
            <w:r>
              <w:rPr>
                <w:color w:val="231F20"/>
                <w:sz w:val="20"/>
              </w:rPr>
              <w:t>31</w:t>
            </w:r>
            <w:r>
              <w:rPr>
                <w:color w:val="231F20"/>
                <w:spacing w:val="32"/>
                <w:sz w:val="20"/>
              </w:rPr>
              <w:t xml:space="preserve"> </w:t>
            </w:r>
            <w:r>
              <w:rPr>
                <w:color w:val="231F20"/>
                <w:sz w:val="20"/>
              </w:rPr>
              <w:t>du</w:t>
            </w:r>
            <w:r>
              <w:rPr>
                <w:color w:val="231F20"/>
                <w:spacing w:val="32"/>
                <w:sz w:val="20"/>
              </w:rPr>
              <w:t xml:space="preserve"> </w:t>
            </w:r>
            <w:r>
              <w:rPr>
                <w:color w:val="231F20"/>
                <w:sz w:val="20"/>
              </w:rPr>
              <w:t>CCTG,</w:t>
            </w:r>
            <w:r>
              <w:rPr>
                <w:color w:val="231F20"/>
                <w:spacing w:val="32"/>
                <w:sz w:val="20"/>
              </w:rPr>
              <w:t xml:space="preserve"> </w:t>
            </w:r>
            <w:r>
              <w:rPr>
                <w:color w:val="231F20"/>
                <w:sz w:val="20"/>
              </w:rPr>
              <w:t>le</w:t>
            </w:r>
            <w:r>
              <w:rPr>
                <w:color w:val="231F20"/>
                <w:spacing w:val="32"/>
                <w:sz w:val="20"/>
              </w:rPr>
              <w:t xml:space="preserve"> </w:t>
            </w:r>
            <w:r>
              <w:rPr>
                <w:color w:val="231F20"/>
                <w:sz w:val="20"/>
              </w:rPr>
              <w:t>béton</w:t>
            </w:r>
            <w:r>
              <w:rPr>
                <w:color w:val="231F20"/>
                <w:spacing w:val="32"/>
                <w:sz w:val="20"/>
              </w:rPr>
              <w:t xml:space="preserve"> </w:t>
            </w:r>
            <w:r>
              <w:rPr>
                <w:color w:val="231F20"/>
                <w:sz w:val="20"/>
              </w:rPr>
              <w:t>de</w:t>
            </w:r>
            <w:r>
              <w:rPr>
                <w:color w:val="231F20"/>
                <w:spacing w:val="32"/>
                <w:sz w:val="20"/>
              </w:rPr>
              <w:t xml:space="preserve"> </w:t>
            </w:r>
            <w:r>
              <w:rPr>
                <w:color w:val="231F20"/>
                <w:sz w:val="20"/>
              </w:rPr>
              <w:t>fondation</w:t>
            </w:r>
            <w:r>
              <w:rPr>
                <w:color w:val="231F20"/>
                <w:spacing w:val="32"/>
                <w:sz w:val="20"/>
              </w:rPr>
              <w:t xml:space="preserve"> </w:t>
            </w:r>
            <w:r>
              <w:rPr>
                <w:color w:val="231F20"/>
                <w:sz w:val="20"/>
              </w:rPr>
              <w:t>et</w:t>
            </w:r>
            <w:r>
              <w:rPr>
                <w:color w:val="231F20"/>
                <w:spacing w:val="32"/>
                <w:sz w:val="20"/>
              </w:rPr>
              <w:t xml:space="preserve"> </w:t>
            </w:r>
            <w:r>
              <w:rPr>
                <w:color w:val="231F20"/>
                <w:sz w:val="20"/>
              </w:rPr>
              <w:t>de</w:t>
            </w:r>
            <w:r>
              <w:rPr>
                <w:color w:val="231F20"/>
                <w:spacing w:val="32"/>
                <w:sz w:val="20"/>
              </w:rPr>
              <w:t xml:space="preserve"> </w:t>
            </w:r>
            <w:r>
              <w:rPr>
                <w:color w:val="231F20"/>
                <w:sz w:val="20"/>
              </w:rPr>
              <w:t>calage</w:t>
            </w:r>
            <w:r>
              <w:rPr>
                <w:color w:val="231F20"/>
                <w:spacing w:val="32"/>
                <w:sz w:val="20"/>
              </w:rPr>
              <w:t xml:space="preserve"> </w:t>
            </w:r>
            <w:r>
              <w:rPr>
                <w:color w:val="231F20"/>
                <w:sz w:val="20"/>
              </w:rPr>
              <w:t>des</w:t>
            </w:r>
            <w:r>
              <w:rPr>
                <w:color w:val="231F20"/>
                <w:spacing w:val="32"/>
                <w:sz w:val="20"/>
              </w:rPr>
              <w:t xml:space="preserve"> </w:t>
            </w:r>
            <w:r>
              <w:rPr>
                <w:color w:val="231F20"/>
                <w:sz w:val="20"/>
              </w:rPr>
              <w:t>bordures</w:t>
            </w:r>
            <w:r>
              <w:rPr>
                <w:color w:val="231F20"/>
                <w:spacing w:val="32"/>
                <w:sz w:val="20"/>
              </w:rPr>
              <w:t xml:space="preserve"> </w:t>
            </w:r>
            <w:r>
              <w:rPr>
                <w:color w:val="231F20"/>
                <w:sz w:val="20"/>
              </w:rPr>
              <w:t>est</w:t>
            </w:r>
            <w:r>
              <w:rPr>
                <w:color w:val="231F20"/>
                <w:spacing w:val="32"/>
                <w:sz w:val="20"/>
              </w:rPr>
              <w:t xml:space="preserve"> </w:t>
            </w:r>
            <w:r>
              <w:rPr>
                <w:color w:val="231F20"/>
                <w:sz w:val="20"/>
              </w:rPr>
              <w:t>de classe</w:t>
            </w:r>
            <w:r>
              <w:rPr>
                <w:color w:val="231F20"/>
                <w:spacing w:val="40"/>
                <w:sz w:val="20"/>
              </w:rPr>
              <w:t xml:space="preserve"> </w:t>
            </w:r>
            <w:r>
              <w:rPr>
                <w:color w:val="231F20"/>
                <w:sz w:val="20"/>
              </w:rPr>
              <w:t>C16/20</w:t>
            </w:r>
            <w:r>
              <w:rPr>
                <w:color w:val="231F20"/>
                <w:spacing w:val="40"/>
                <w:sz w:val="20"/>
              </w:rPr>
              <w:t xml:space="preserve"> </w:t>
            </w:r>
            <w:r>
              <w:rPr>
                <w:color w:val="231F20"/>
                <w:sz w:val="20"/>
              </w:rPr>
              <w:t>selon</w:t>
            </w:r>
            <w:r>
              <w:rPr>
                <w:color w:val="231F20"/>
                <w:spacing w:val="40"/>
                <w:sz w:val="20"/>
              </w:rPr>
              <w:t xml:space="preserve"> </w:t>
            </w:r>
            <w:r>
              <w:rPr>
                <w:color w:val="231F20"/>
                <w:sz w:val="20"/>
              </w:rPr>
              <w:t>la</w:t>
            </w:r>
            <w:r>
              <w:rPr>
                <w:color w:val="231F20"/>
                <w:spacing w:val="40"/>
                <w:sz w:val="20"/>
              </w:rPr>
              <w:t xml:space="preserve"> </w:t>
            </w:r>
            <w:r>
              <w:rPr>
                <w:color w:val="231F20"/>
                <w:sz w:val="20"/>
              </w:rPr>
              <w:t>NF</w:t>
            </w:r>
            <w:r>
              <w:rPr>
                <w:color w:val="231F20"/>
                <w:spacing w:val="40"/>
                <w:sz w:val="20"/>
              </w:rPr>
              <w:t xml:space="preserve"> </w:t>
            </w:r>
            <w:r>
              <w:rPr>
                <w:color w:val="231F20"/>
                <w:sz w:val="20"/>
              </w:rPr>
              <w:t>EN</w:t>
            </w:r>
            <w:r>
              <w:rPr>
                <w:color w:val="231F20"/>
                <w:spacing w:val="40"/>
                <w:sz w:val="20"/>
              </w:rPr>
              <w:t xml:space="preserve"> </w:t>
            </w:r>
            <w:r>
              <w:rPr>
                <w:color w:val="231F20"/>
                <w:sz w:val="20"/>
              </w:rPr>
              <w:t>206-1+A2.</w:t>
            </w:r>
          </w:p>
          <w:p w14:paraId="51A45CCD" w14:textId="77777777" w:rsidR="003B066D" w:rsidRDefault="00E006AD">
            <w:pPr>
              <w:pStyle w:val="TableParagraph"/>
              <w:numPr>
                <w:ilvl w:val="4"/>
                <w:numId w:val="25"/>
              </w:numPr>
              <w:tabs>
                <w:tab w:val="left" w:pos="246"/>
              </w:tabs>
              <w:spacing w:before="58"/>
              <w:ind w:left="246" w:hanging="167"/>
              <w:rPr>
                <w:rFonts w:ascii="Helvetica Neue LT Std 75 Bold" w:hAnsi="Helvetica Neue LT Std 75 Bold"/>
                <w:b/>
                <w:sz w:val="20"/>
              </w:rPr>
            </w:pPr>
            <w:r>
              <w:rPr>
                <w:rFonts w:ascii="Helvetica Neue LT Std 75 Bold" w:hAnsi="Helvetica Neue LT Std 75 Bold"/>
                <w:b/>
                <w:color w:val="231F20"/>
                <w:sz w:val="20"/>
              </w:rPr>
              <w:t>Matériaux</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41"/>
                <w:sz w:val="20"/>
              </w:rPr>
              <w:t xml:space="preserve"> </w:t>
            </w:r>
            <w:r>
              <w:rPr>
                <w:rFonts w:ascii="Helvetica Neue LT Std 75 Bold" w:hAnsi="Helvetica Neue LT Std 75 Bold"/>
                <w:b/>
                <w:color w:val="231F20"/>
                <w:sz w:val="20"/>
              </w:rPr>
              <w:t>fondation</w:t>
            </w:r>
            <w:r>
              <w:rPr>
                <w:rFonts w:ascii="Helvetica Neue LT Std 75 Bold" w:hAnsi="Helvetica Neue LT Std 75 Bold"/>
                <w:b/>
                <w:color w:val="231F20"/>
                <w:spacing w:val="40"/>
                <w:sz w:val="20"/>
              </w:rPr>
              <w:t xml:space="preserve"> </w:t>
            </w:r>
            <w:r>
              <w:rPr>
                <w:rFonts w:ascii="Helvetica Neue LT Std 75 Bold" w:hAnsi="Helvetica Neue LT Std 75 Bold"/>
                <w:b/>
                <w:color w:val="231F20"/>
                <w:sz w:val="20"/>
              </w:rPr>
              <w:t>des</w:t>
            </w:r>
            <w:r>
              <w:rPr>
                <w:rFonts w:ascii="Helvetica Neue LT Std 75 Bold" w:hAnsi="Helvetica Neue LT Std 75 Bold"/>
                <w:b/>
                <w:color w:val="231F20"/>
                <w:spacing w:val="41"/>
                <w:sz w:val="20"/>
              </w:rPr>
              <w:t xml:space="preserve"> </w:t>
            </w:r>
            <w:r>
              <w:rPr>
                <w:rFonts w:ascii="Helvetica Neue LT Std 75 Bold" w:hAnsi="Helvetica Neue LT Std 75 Bold"/>
                <w:b/>
                <w:color w:val="231F20"/>
                <w:spacing w:val="-5"/>
                <w:sz w:val="20"/>
              </w:rPr>
              <w:t>EPU</w:t>
            </w:r>
          </w:p>
          <w:p w14:paraId="2988FFF6" w14:textId="77777777" w:rsidR="003B066D" w:rsidRDefault="00E006AD">
            <w:pPr>
              <w:pStyle w:val="TableParagraph"/>
              <w:spacing w:before="20"/>
              <w:ind w:left="247"/>
              <w:rPr>
                <w:sz w:val="20"/>
              </w:rPr>
            </w:pPr>
            <w:r>
              <w:rPr>
                <w:color w:val="231F20"/>
                <w:sz w:val="20"/>
              </w:rPr>
              <w:t>Les</w:t>
            </w:r>
            <w:r>
              <w:rPr>
                <w:color w:val="231F20"/>
                <w:spacing w:val="30"/>
                <w:sz w:val="20"/>
              </w:rPr>
              <w:t xml:space="preserve"> </w:t>
            </w:r>
            <w:r>
              <w:rPr>
                <w:color w:val="231F20"/>
                <w:sz w:val="20"/>
              </w:rPr>
              <w:t>matériaux</w:t>
            </w:r>
            <w:r>
              <w:rPr>
                <w:color w:val="231F20"/>
                <w:spacing w:val="32"/>
                <w:sz w:val="20"/>
              </w:rPr>
              <w:t xml:space="preserve"> </w:t>
            </w:r>
            <w:r>
              <w:rPr>
                <w:color w:val="231F20"/>
                <w:sz w:val="20"/>
              </w:rPr>
              <w:t>de</w:t>
            </w:r>
            <w:r>
              <w:rPr>
                <w:color w:val="231F20"/>
                <w:spacing w:val="32"/>
                <w:sz w:val="20"/>
              </w:rPr>
              <w:t xml:space="preserve"> </w:t>
            </w:r>
            <w:r>
              <w:rPr>
                <w:color w:val="231F20"/>
                <w:sz w:val="20"/>
              </w:rPr>
              <w:t>fondation</w:t>
            </w:r>
            <w:r>
              <w:rPr>
                <w:color w:val="231F20"/>
                <w:spacing w:val="32"/>
                <w:sz w:val="20"/>
              </w:rPr>
              <w:t xml:space="preserve"> </w:t>
            </w:r>
            <w:r>
              <w:rPr>
                <w:color w:val="231F20"/>
                <w:sz w:val="20"/>
              </w:rPr>
              <w:t>ou</w:t>
            </w:r>
            <w:r>
              <w:rPr>
                <w:color w:val="231F20"/>
                <w:spacing w:val="32"/>
                <w:sz w:val="20"/>
              </w:rPr>
              <w:t xml:space="preserve"> </w:t>
            </w:r>
            <w:r>
              <w:rPr>
                <w:color w:val="231F20"/>
                <w:sz w:val="20"/>
              </w:rPr>
              <w:t>de</w:t>
            </w:r>
            <w:r>
              <w:rPr>
                <w:color w:val="231F20"/>
                <w:spacing w:val="33"/>
                <w:sz w:val="20"/>
              </w:rPr>
              <w:t xml:space="preserve"> </w:t>
            </w:r>
            <w:r>
              <w:rPr>
                <w:color w:val="231F20"/>
                <w:sz w:val="20"/>
              </w:rPr>
              <w:t>collage</w:t>
            </w:r>
            <w:r>
              <w:rPr>
                <w:color w:val="231F20"/>
                <w:spacing w:val="32"/>
                <w:sz w:val="20"/>
              </w:rPr>
              <w:t xml:space="preserve"> </w:t>
            </w:r>
            <w:r>
              <w:rPr>
                <w:color w:val="231F20"/>
                <w:sz w:val="20"/>
              </w:rPr>
              <w:t>des</w:t>
            </w:r>
            <w:r>
              <w:rPr>
                <w:color w:val="231F20"/>
                <w:spacing w:val="32"/>
                <w:sz w:val="20"/>
              </w:rPr>
              <w:t xml:space="preserve"> </w:t>
            </w:r>
            <w:r>
              <w:rPr>
                <w:color w:val="231F20"/>
                <w:sz w:val="20"/>
              </w:rPr>
              <w:t>EPU</w:t>
            </w:r>
            <w:r>
              <w:rPr>
                <w:color w:val="231F20"/>
                <w:spacing w:val="32"/>
                <w:sz w:val="20"/>
              </w:rPr>
              <w:t xml:space="preserve"> </w:t>
            </w:r>
            <w:r>
              <w:rPr>
                <w:color w:val="231F20"/>
                <w:sz w:val="20"/>
              </w:rPr>
              <w:t>sont</w:t>
            </w:r>
            <w:r>
              <w:rPr>
                <w:color w:val="231F20"/>
                <w:spacing w:val="32"/>
                <w:sz w:val="20"/>
              </w:rPr>
              <w:t xml:space="preserve"> </w:t>
            </w:r>
            <w:r>
              <w:rPr>
                <w:color w:val="231F20"/>
                <w:sz w:val="20"/>
              </w:rPr>
              <w:t>(26)</w:t>
            </w:r>
            <w:r>
              <w:rPr>
                <w:color w:val="231F20"/>
                <w:spacing w:val="33"/>
                <w:sz w:val="20"/>
              </w:rPr>
              <w:t xml:space="preserve"> </w:t>
            </w:r>
            <w:r>
              <w:rPr>
                <w:color w:val="231F20"/>
                <w:spacing w:val="-10"/>
                <w:sz w:val="20"/>
              </w:rPr>
              <w:t>:</w:t>
            </w:r>
          </w:p>
          <w:p w14:paraId="07D051E5" w14:textId="77777777" w:rsidR="003B066D" w:rsidRDefault="00E006AD">
            <w:pPr>
              <w:pStyle w:val="TableParagraph"/>
              <w:spacing w:before="77"/>
              <w:ind w:left="80"/>
              <w:rPr>
                <w:sz w:val="20"/>
              </w:rPr>
            </w:pPr>
            <w:r>
              <w:rPr>
                <w:color w:val="231F20"/>
                <w:spacing w:val="-7"/>
                <w:sz w:val="20"/>
              </w:rPr>
              <w:t>..................................................................................................................................................................................................</w:t>
            </w:r>
          </w:p>
        </w:tc>
      </w:tr>
      <w:tr w:rsidR="003B066D" w14:paraId="2CB635A4" w14:textId="77777777">
        <w:trPr>
          <w:trHeight w:val="5112"/>
        </w:trPr>
        <w:tc>
          <w:tcPr>
            <w:tcW w:w="9920" w:type="dxa"/>
            <w:shd w:val="clear" w:color="auto" w:fill="FFFFFF"/>
          </w:tcPr>
          <w:p w14:paraId="5107979F" w14:textId="77777777" w:rsidR="003B066D" w:rsidRDefault="00E006AD">
            <w:pPr>
              <w:pStyle w:val="TableParagraph"/>
              <w:spacing w:before="41"/>
              <w:ind w:left="136"/>
              <w:rPr>
                <w:rFonts w:ascii="Helvetica Neue LT Std 56 Italic" w:hAnsi="Helvetica Neue LT Std 56 Italic"/>
                <w:i/>
                <w:sz w:val="18"/>
              </w:rPr>
            </w:pPr>
            <w:r>
              <w:rPr>
                <w:rFonts w:ascii="Helvetica Neue LT Std 56 Italic" w:hAnsi="Helvetica Neue LT Std 56 Italic"/>
                <w:i/>
                <w:color w:val="231F20"/>
                <w:sz w:val="18"/>
              </w:rPr>
              <w:t xml:space="preserve">3.2.2.2 - Caractéristiques des matériaux pour jointoiement et </w:t>
            </w:r>
            <w:r>
              <w:rPr>
                <w:rFonts w:ascii="Helvetica Neue LT Std 56 Italic" w:hAnsi="Helvetica Neue LT Std 56 Italic"/>
                <w:i/>
                <w:color w:val="231F20"/>
                <w:spacing w:val="-2"/>
                <w:sz w:val="18"/>
              </w:rPr>
              <w:t>remplissage</w:t>
            </w:r>
          </w:p>
          <w:p w14:paraId="2B50A021" w14:textId="77777777" w:rsidR="003B066D" w:rsidRDefault="003B066D">
            <w:pPr>
              <w:pStyle w:val="TableParagraph"/>
              <w:spacing w:before="26"/>
              <w:rPr>
                <w:sz w:val="18"/>
              </w:rPr>
            </w:pPr>
          </w:p>
          <w:p w14:paraId="4F1BE502" w14:textId="77777777" w:rsidR="003B066D" w:rsidRDefault="00E006AD">
            <w:pPr>
              <w:pStyle w:val="TableParagraph"/>
              <w:numPr>
                <w:ilvl w:val="0"/>
                <w:numId w:val="6"/>
              </w:numPr>
              <w:tabs>
                <w:tab w:val="left" w:pos="247"/>
              </w:tabs>
              <w:ind w:hanging="167"/>
              <w:rPr>
                <w:rFonts w:ascii="Helvetica Neue LT Std 75 Bold" w:hAnsi="Helvetica Neue LT Std 75 Bold"/>
                <w:b/>
                <w:sz w:val="20"/>
              </w:rPr>
            </w:pPr>
            <w:r>
              <w:rPr>
                <w:rFonts w:ascii="Helvetica Neue LT Std 75 Bold" w:hAnsi="Helvetica Neue LT Std 75 Bold"/>
                <w:b/>
                <w:color w:val="231F20"/>
                <w:sz w:val="20"/>
              </w:rPr>
              <w:t>Matériaux</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pour</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joints</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entre</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pavés</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ou</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pacing w:val="-2"/>
                <w:sz w:val="20"/>
              </w:rPr>
              <w:t>dalles</w:t>
            </w:r>
          </w:p>
          <w:p w14:paraId="7C2D6174" w14:textId="77777777" w:rsidR="003B066D" w:rsidRDefault="00E006AD">
            <w:pPr>
              <w:pStyle w:val="TableParagraph"/>
              <w:spacing w:before="20" w:line="259" w:lineRule="auto"/>
              <w:ind w:left="247" w:right="314"/>
              <w:rPr>
                <w:sz w:val="20"/>
              </w:rPr>
            </w:pPr>
            <w:r>
              <w:rPr>
                <w:color w:val="231F20"/>
                <w:sz w:val="20"/>
              </w:rPr>
              <w:t>Conformément</w:t>
            </w:r>
            <w:r>
              <w:rPr>
                <w:color w:val="231F20"/>
                <w:spacing w:val="40"/>
                <w:sz w:val="20"/>
              </w:rPr>
              <w:t xml:space="preserve"> </w:t>
            </w:r>
            <w:r>
              <w:rPr>
                <w:color w:val="231F20"/>
                <w:sz w:val="20"/>
              </w:rPr>
              <w:t>au</w:t>
            </w:r>
            <w:r>
              <w:rPr>
                <w:color w:val="231F20"/>
                <w:spacing w:val="40"/>
                <w:sz w:val="20"/>
              </w:rPr>
              <w:t xml:space="preserve"> </w:t>
            </w:r>
            <w:r>
              <w:rPr>
                <w:color w:val="231F20"/>
                <w:sz w:val="20"/>
              </w:rPr>
              <w:t>guide</w:t>
            </w:r>
            <w:r>
              <w:rPr>
                <w:color w:val="231F20"/>
                <w:spacing w:val="40"/>
                <w:sz w:val="20"/>
              </w:rPr>
              <w:t xml:space="preserve"> </w:t>
            </w:r>
            <w:r>
              <w:rPr>
                <w:color w:val="231F20"/>
                <w:sz w:val="20"/>
              </w:rPr>
              <w:t>CERIB</w:t>
            </w:r>
            <w:r>
              <w:rPr>
                <w:color w:val="231F20"/>
                <w:spacing w:val="40"/>
                <w:sz w:val="20"/>
              </w:rPr>
              <w:t xml:space="preserve"> </w:t>
            </w:r>
            <w:r>
              <w:rPr>
                <w:color w:val="231F20"/>
                <w:sz w:val="20"/>
              </w:rPr>
              <w:t>DP136,</w:t>
            </w:r>
            <w:r>
              <w:rPr>
                <w:color w:val="231F20"/>
                <w:spacing w:val="40"/>
                <w:sz w:val="20"/>
              </w:rPr>
              <w:t xml:space="preserve"> </w:t>
            </w:r>
            <w:r>
              <w:rPr>
                <w:color w:val="231F20"/>
                <w:sz w:val="20"/>
              </w:rPr>
              <w:t>la</w:t>
            </w:r>
            <w:r>
              <w:rPr>
                <w:color w:val="231F20"/>
                <w:spacing w:val="40"/>
                <w:sz w:val="20"/>
              </w:rPr>
              <w:t xml:space="preserve"> </w:t>
            </w:r>
            <w:r>
              <w:rPr>
                <w:color w:val="231F20"/>
                <w:sz w:val="20"/>
              </w:rPr>
              <w:t>granulométrie</w:t>
            </w:r>
            <w:r>
              <w:rPr>
                <w:color w:val="231F20"/>
                <w:spacing w:val="40"/>
                <w:sz w:val="20"/>
              </w:rPr>
              <w:t xml:space="preserve"> </w:t>
            </w:r>
            <w:r>
              <w:rPr>
                <w:color w:val="231F20"/>
                <w:sz w:val="20"/>
              </w:rPr>
              <w:t>du</w:t>
            </w:r>
            <w:r>
              <w:rPr>
                <w:color w:val="231F20"/>
                <w:spacing w:val="40"/>
                <w:sz w:val="20"/>
              </w:rPr>
              <w:t xml:space="preserve"> </w:t>
            </w:r>
            <w:r>
              <w:rPr>
                <w:color w:val="231F20"/>
                <w:sz w:val="20"/>
              </w:rPr>
              <w:t>jointement</w:t>
            </w:r>
            <w:r>
              <w:rPr>
                <w:color w:val="231F20"/>
                <w:spacing w:val="40"/>
                <w:sz w:val="20"/>
              </w:rPr>
              <w:t xml:space="preserve"> </w:t>
            </w:r>
            <w:r>
              <w:rPr>
                <w:color w:val="231F20"/>
                <w:sz w:val="20"/>
              </w:rPr>
              <w:t>doit</w:t>
            </w:r>
            <w:r>
              <w:rPr>
                <w:color w:val="231F20"/>
                <w:spacing w:val="40"/>
                <w:sz w:val="20"/>
              </w:rPr>
              <w:t xml:space="preserve"> </w:t>
            </w:r>
            <w:r>
              <w:rPr>
                <w:color w:val="231F20"/>
                <w:sz w:val="20"/>
              </w:rPr>
              <w:t>être</w:t>
            </w:r>
            <w:r>
              <w:rPr>
                <w:color w:val="231F20"/>
                <w:spacing w:val="40"/>
                <w:sz w:val="20"/>
              </w:rPr>
              <w:t xml:space="preserve"> </w:t>
            </w:r>
            <w:r>
              <w:rPr>
                <w:color w:val="231F20"/>
                <w:sz w:val="20"/>
              </w:rPr>
              <w:t>continue</w:t>
            </w:r>
            <w:r>
              <w:rPr>
                <w:color w:val="231F20"/>
                <w:spacing w:val="40"/>
                <w:sz w:val="20"/>
              </w:rPr>
              <w:t xml:space="preserve"> </w:t>
            </w:r>
            <w:r>
              <w:rPr>
                <w:color w:val="231F20"/>
                <w:sz w:val="20"/>
              </w:rPr>
              <w:t>et compatible :</w:t>
            </w:r>
          </w:p>
          <w:p w14:paraId="74009646" w14:textId="77777777" w:rsidR="003B066D" w:rsidRDefault="00E006AD">
            <w:pPr>
              <w:pStyle w:val="TableParagraph"/>
              <w:numPr>
                <w:ilvl w:val="1"/>
                <w:numId w:val="6"/>
              </w:numPr>
              <w:tabs>
                <w:tab w:val="left" w:pos="392"/>
              </w:tabs>
              <w:spacing w:before="42"/>
              <w:ind w:left="392" w:hanging="145"/>
              <w:rPr>
                <w:sz w:val="20"/>
              </w:rPr>
            </w:pPr>
            <w:proofErr w:type="gramStart"/>
            <w:r>
              <w:rPr>
                <w:color w:val="231F20"/>
                <w:sz w:val="20"/>
              </w:rPr>
              <w:t>avec</w:t>
            </w:r>
            <w:proofErr w:type="gramEnd"/>
            <w:r>
              <w:rPr>
                <w:color w:val="231F20"/>
                <w:spacing w:val="34"/>
                <w:sz w:val="20"/>
              </w:rPr>
              <w:t xml:space="preserve"> </w:t>
            </w:r>
            <w:r>
              <w:rPr>
                <w:color w:val="231F20"/>
                <w:sz w:val="20"/>
              </w:rPr>
              <w:t>la</w:t>
            </w:r>
            <w:r>
              <w:rPr>
                <w:color w:val="231F20"/>
                <w:spacing w:val="37"/>
                <w:sz w:val="20"/>
              </w:rPr>
              <w:t xml:space="preserve"> </w:t>
            </w:r>
            <w:r>
              <w:rPr>
                <w:color w:val="231F20"/>
                <w:sz w:val="20"/>
              </w:rPr>
              <w:t>largeur</w:t>
            </w:r>
            <w:r>
              <w:rPr>
                <w:color w:val="231F20"/>
                <w:spacing w:val="37"/>
                <w:sz w:val="20"/>
              </w:rPr>
              <w:t xml:space="preserve"> </w:t>
            </w:r>
            <w:r>
              <w:rPr>
                <w:color w:val="231F20"/>
                <w:sz w:val="20"/>
              </w:rPr>
              <w:t>minimale</w:t>
            </w:r>
            <w:r>
              <w:rPr>
                <w:color w:val="231F20"/>
                <w:spacing w:val="37"/>
                <w:sz w:val="20"/>
              </w:rPr>
              <w:t xml:space="preserve"> </w:t>
            </w:r>
            <w:r>
              <w:rPr>
                <w:color w:val="231F20"/>
                <w:sz w:val="20"/>
              </w:rPr>
              <w:t>de</w:t>
            </w:r>
            <w:r>
              <w:rPr>
                <w:color w:val="231F20"/>
                <w:spacing w:val="37"/>
                <w:sz w:val="20"/>
              </w:rPr>
              <w:t xml:space="preserve"> </w:t>
            </w:r>
            <w:r>
              <w:rPr>
                <w:color w:val="231F20"/>
                <w:sz w:val="20"/>
              </w:rPr>
              <w:t>joint</w:t>
            </w:r>
            <w:r>
              <w:rPr>
                <w:color w:val="231F20"/>
                <w:spacing w:val="37"/>
                <w:sz w:val="20"/>
              </w:rPr>
              <w:t xml:space="preserve"> </w:t>
            </w:r>
            <w:r>
              <w:rPr>
                <w:color w:val="231F20"/>
                <w:sz w:val="20"/>
              </w:rPr>
              <w:t>(pour</w:t>
            </w:r>
            <w:r>
              <w:rPr>
                <w:color w:val="231F20"/>
                <w:spacing w:val="37"/>
                <w:sz w:val="20"/>
              </w:rPr>
              <w:t xml:space="preserve"> </w:t>
            </w:r>
            <w:r>
              <w:rPr>
                <w:color w:val="231F20"/>
                <w:sz w:val="20"/>
              </w:rPr>
              <w:t>lui</w:t>
            </w:r>
            <w:r>
              <w:rPr>
                <w:color w:val="231F20"/>
                <w:spacing w:val="36"/>
                <w:sz w:val="20"/>
              </w:rPr>
              <w:t xml:space="preserve"> </w:t>
            </w:r>
            <w:r>
              <w:rPr>
                <w:color w:val="231F20"/>
                <w:sz w:val="20"/>
              </w:rPr>
              <w:t>permettre</w:t>
            </w:r>
            <w:r>
              <w:rPr>
                <w:color w:val="231F20"/>
                <w:spacing w:val="37"/>
                <w:sz w:val="20"/>
              </w:rPr>
              <w:t xml:space="preserve"> </w:t>
            </w:r>
            <w:r>
              <w:rPr>
                <w:color w:val="231F20"/>
                <w:sz w:val="20"/>
              </w:rPr>
              <w:t>de</w:t>
            </w:r>
            <w:r>
              <w:rPr>
                <w:color w:val="231F20"/>
                <w:spacing w:val="37"/>
                <w:sz w:val="20"/>
              </w:rPr>
              <w:t xml:space="preserve"> </w:t>
            </w:r>
            <w:r>
              <w:rPr>
                <w:color w:val="231F20"/>
                <w:sz w:val="20"/>
              </w:rPr>
              <w:t>pénétrer</w:t>
            </w:r>
            <w:r>
              <w:rPr>
                <w:color w:val="231F20"/>
                <w:spacing w:val="37"/>
                <w:sz w:val="20"/>
              </w:rPr>
              <w:t xml:space="preserve"> </w:t>
            </w:r>
            <w:r>
              <w:rPr>
                <w:color w:val="231F20"/>
                <w:sz w:val="20"/>
              </w:rPr>
              <w:t>entièrement</w:t>
            </w:r>
            <w:r>
              <w:rPr>
                <w:color w:val="231F20"/>
                <w:spacing w:val="37"/>
                <w:sz w:val="20"/>
              </w:rPr>
              <w:t xml:space="preserve"> </w:t>
            </w:r>
            <w:r>
              <w:rPr>
                <w:color w:val="231F20"/>
                <w:sz w:val="20"/>
              </w:rPr>
              <w:t>dans</w:t>
            </w:r>
            <w:r>
              <w:rPr>
                <w:color w:val="231F20"/>
                <w:spacing w:val="37"/>
                <w:sz w:val="20"/>
              </w:rPr>
              <w:t xml:space="preserve"> </w:t>
            </w:r>
            <w:r>
              <w:rPr>
                <w:color w:val="231F20"/>
                <w:sz w:val="20"/>
              </w:rPr>
              <w:t>le</w:t>
            </w:r>
            <w:r>
              <w:rPr>
                <w:color w:val="231F20"/>
                <w:spacing w:val="37"/>
                <w:sz w:val="20"/>
              </w:rPr>
              <w:t xml:space="preserve"> </w:t>
            </w:r>
            <w:r>
              <w:rPr>
                <w:color w:val="231F20"/>
                <w:spacing w:val="-2"/>
                <w:sz w:val="20"/>
              </w:rPr>
              <w:t>joint),</w:t>
            </w:r>
          </w:p>
          <w:p w14:paraId="5591F470" w14:textId="77777777" w:rsidR="003B066D" w:rsidRDefault="00E006AD">
            <w:pPr>
              <w:pStyle w:val="TableParagraph"/>
              <w:numPr>
                <w:ilvl w:val="1"/>
                <w:numId w:val="6"/>
              </w:numPr>
              <w:tabs>
                <w:tab w:val="left" w:pos="392"/>
              </w:tabs>
              <w:spacing w:before="60"/>
              <w:ind w:left="392" w:hanging="145"/>
              <w:rPr>
                <w:sz w:val="20"/>
              </w:rPr>
            </w:pPr>
            <w:proofErr w:type="gramStart"/>
            <w:r>
              <w:rPr>
                <w:color w:val="231F20"/>
                <w:sz w:val="20"/>
              </w:rPr>
              <w:t>et</w:t>
            </w:r>
            <w:proofErr w:type="gramEnd"/>
            <w:r>
              <w:rPr>
                <w:color w:val="231F20"/>
                <w:spacing w:val="31"/>
                <w:sz w:val="20"/>
              </w:rPr>
              <w:t xml:space="preserve"> </w:t>
            </w:r>
            <w:r>
              <w:rPr>
                <w:color w:val="231F20"/>
                <w:sz w:val="20"/>
              </w:rPr>
              <w:t>avec</w:t>
            </w:r>
            <w:r>
              <w:rPr>
                <w:color w:val="231F20"/>
                <w:spacing w:val="32"/>
                <w:sz w:val="20"/>
              </w:rPr>
              <w:t xml:space="preserve"> </w:t>
            </w:r>
            <w:r>
              <w:rPr>
                <w:color w:val="231F20"/>
                <w:sz w:val="20"/>
              </w:rPr>
              <w:t>la</w:t>
            </w:r>
            <w:r>
              <w:rPr>
                <w:color w:val="231F20"/>
                <w:spacing w:val="32"/>
                <w:sz w:val="20"/>
              </w:rPr>
              <w:t xml:space="preserve"> </w:t>
            </w:r>
            <w:r>
              <w:rPr>
                <w:color w:val="231F20"/>
                <w:sz w:val="20"/>
              </w:rPr>
              <w:t>nature</w:t>
            </w:r>
            <w:r>
              <w:rPr>
                <w:color w:val="231F20"/>
                <w:spacing w:val="31"/>
                <w:sz w:val="20"/>
              </w:rPr>
              <w:t xml:space="preserve"> </w:t>
            </w:r>
            <w:r>
              <w:rPr>
                <w:color w:val="231F20"/>
                <w:sz w:val="20"/>
              </w:rPr>
              <w:t>du</w:t>
            </w:r>
            <w:r>
              <w:rPr>
                <w:color w:val="231F20"/>
                <w:spacing w:val="32"/>
                <w:sz w:val="20"/>
              </w:rPr>
              <w:t xml:space="preserve"> </w:t>
            </w:r>
            <w:r>
              <w:rPr>
                <w:color w:val="231F20"/>
                <w:sz w:val="20"/>
              </w:rPr>
              <w:t>lit</w:t>
            </w:r>
            <w:r>
              <w:rPr>
                <w:color w:val="231F20"/>
                <w:spacing w:val="32"/>
                <w:sz w:val="20"/>
              </w:rPr>
              <w:t xml:space="preserve"> </w:t>
            </w:r>
            <w:r>
              <w:rPr>
                <w:color w:val="231F20"/>
                <w:sz w:val="20"/>
              </w:rPr>
              <w:t>de</w:t>
            </w:r>
            <w:r>
              <w:rPr>
                <w:color w:val="231F20"/>
                <w:spacing w:val="32"/>
                <w:sz w:val="20"/>
              </w:rPr>
              <w:t xml:space="preserve"> </w:t>
            </w:r>
            <w:r>
              <w:rPr>
                <w:color w:val="231F20"/>
                <w:sz w:val="20"/>
              </w:rPr>
              <w:t>pose,</w:t>
            </w:r>
            <w:r>
              <w:rPr>
                <w:color w:val="231F20"/>
                <w:spacing w:val="31"/>
                <w:sz w:val="20"/>
              </w:rPr>
              <w:t xml:space="preserve"> </w:t>
            </w:r>
            <w:r>
              <w:rPr>
                <w:color w:val="231F20"/>
                <w:sz w:val="20"/>
              </w:rPr>
              <w:t>afin</w:t>
            </w:r>
            <w:r>
              <w:rPr>
                <w:color w:val="231F20"/>
                <w:spacing w:val="32"/>
                <w:sz w:val="20"/>
              </w:rPr>
              <w:t xml:space="preserve"> </w:t>
            </w:r>
            <w:r>
              <w:rPr>
                <w:color w:val="231F20"/>
                <w:sz w:val="20"/>
              </w:rPr>
              <w:t>d'éviter</w:t>
            </w:r>
            <w:r>
              <w:rPr>
                <w:color w:val="231F20"/>
                <w:spacing w:val="32"/>
                <w:sz w:val="20"/>
              </w:rPr>
              <w:t xml:space="preserve"> </w:t>
            </w:r>
            <w:r>
              <w:rPr>
                <w:color w:val="231F20"/>
                <w:sz w:val="20"/>
              </w:rPr>
              <w:t>la</w:t>
            </w:r>
            <w:r>
              <w:rPr>
                <w:color w:val="231F20"/>
                <w:spacing w:val="31"/>
                <w:sz w:val="20"/>
              </w:rPr>
              <w:t xml:space="preserve"> </w:t>
            </w:r>
            <w:r>
              <w:rPr>
                <w:color w:val="231F20"/>
                <w:sz w:val="20"/>
              </w:rPr>
              <w:t>migration</w:t>
            </w:r>
            <w:r>
              <w:rPr>
                <w:color w:val="231F20"/>
                <w:spacing w:val="32"/>
                <w:sz w:val="20"/>
              </w:rPr>
              <w:t xml:space="preserve"> </w:t>
            </w:r>
            <w:r>
              <w:rPr>
                <w:color w:val="231F20"/>
                <w:sz w:val="20"/>
              </w:rPr>
              <w:t>des</w:t>
            </w:r>
            <w:r>
              <w:rPr>
                <w:color w:val="231F20"/>
                <w:spacing w:val="32"/>
                <w:sz w:val="20"/>
              </w:rPr>
              <w:t xml:space="preserve"> </w:t>
            </w:r>
            <w:r>
              <w:rPr>
                <w:color w:val="231F20"/>
                <w:sz w:val="20"/>
              </w:rPr>
              <w:t>éléments</w:t>
            </w:r>
            <w:r>
              <w:rPr>
                <w:color w:val="231F20"/>
                <w:spacing w:val="32"/>
                <w:sz w:val="20"/>
              </w:rPr>
              <w:t xml:space="preserve"> </w:t>
            </w:r>
            <w:r>
              <w:rPr>
                <w:color w:val="231F20"/>
                <w:spacing w:val="-2"/>
                <w:sz w:val="20"/>
              </w:rPr>
              <w:t>fins.</w:t>
            </w:r>
          </w:p>
          <w:p w14:paraId="5B5B5403" w14:textId="77777777" w:rsidR="003B066D" w:rsidRDefault="00E006AD">
            <w:pPr>
              <w:pStyle w:val="TableParagraph"/>
              <w:numPr>
                <w:ilvl w:val="0"/>
                <w:numId w:val="6"/>
              </w:numPr>
              <w:tabs>
                <w:tab w:val="left" w:pos="246"/>
              </w:tabs>
              <w:spacing w:before="76"/>
              <w:ind w:left="246" w:hanging="167"/>
              <w:rPr>
                <w:rFonts w:ascii="Helvetica Neue LT Std 75 Bold" w:hAnsi="Helvetica Neue LT Std 75 Bold"/>
                <w:b/>
                <w:sz w:val="20"/>
              </w:rPr>
            </w:pPr>
            <w:r>
              <w:rPr>
                <w:rFonts w:ascii="Helvetica Neue LT Std 75 Bold" w:hAnsi="Helvetica Neue LT Std 75 Bold"/>
                <w:b/>
                <w:color w:val="231F20"/>
                <w:sz w:val="20"/>
              </w:rPr>
              <w:t>Le</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matériau</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jointoiement</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est</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constitué</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(rayer</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la</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mention</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pacing w:val="-2"/>
                <w:sz w:val="20"/>
              </w:rPr>
              <w:t>inutile)</w:t>
            </w:r>
          </w:p>
          <w:p w14:paraId="59B2E36F" w14:textId="77777777" w:rsidR="003B066D" w:rsidRDefault="00E006AD">
            <w:pPr>
              <w:pStyle w:val="TableParagraph"/>
              <w:numPr>
                <w:ilvl w:val="1"/>
                <w:numId w:val="6"/>
              </w:numPr>
              <w:tabs>
                <w:tab w:val="left" w:pos="392"/>
              </w:tabs>
              <w:spacing w:before="60"/>
              <w:ind w:left="392" w:hanging="145"/>
              <w:rPr>
                <w:sz w:val="20"/>
              </w:rPr>
            </w:pPr>
            <w:r>
              <w:rPr>
                <w:color w:val="231F20"/>
                <w:sz w:val="20"/>
              </w:rPr>
              <w:t>De</w:t>
            </w:r>
            <w:r>
              <w:rPr>
                <w:color w:val="231F20"/>
                <w:spacing w:val="40"/>
                <w:sz w:val="20"/>
              </w:rPr>
              <w:t xml:space="preserve"> </w:t>
            </w:r>
            <w:r>
              <w:rPr>
                <w:color w:val="231F20"/>
                <w:sz w:val="20"/>
              </w:rPr>
              <w:t>sable</w:t>
            </w:r>
            <w:r>
              <w:rPr>
                <w:color w:val="231F20"/>
                <w:spacing w:val="43"/>
                <w:sz w:val="20"/>
              </w:rPr>
              <w:t xml:space="preserve"> </w:t>
            </w:r>
            <w:r>
              <w:rPr>
                <w:color w:val="231F20"/>
                <w:sz w:val="20"/>
              </w:rPr>
              <w:t>ou</w:t>
            </w:r>
            <w:r>
              <w:rPr>
                <w:color w:val="231F20"/>
                <w:spacing w:val="43"/>
                <w:sz w:val="20"/>
              </w:rPr>
              <w:t xml:space="preserve"> </w:t>
            </w:r>
            <w:r>
              <w:rPr>
                <w:color w:val="231F20"/>
                <w:sz w:val="20"/>
              </w:rPr>
              <w:t>gravillons</w:t>
            </w:r>
            <w:r>
              <w:rPr>
                <w:color w:val="231F20"/>
                <w:spacing w:val="43"/>
                <w:sz w:val="20"/>
              </w:rPr>
              <w:t xml:space="preserve"> </w:t>
            </w:r>
            <w:r>
              <w:rPr>
                <w:color w:val="231F20"/>
                <w:sz w:val="20"/>
              </w:rPr>
              <w:t>dépourvus</w:t>
            </w:r>
            <w:r>
              <w:rPr>
                <w:color w:val="231F20"/>
                <w:spacing w:val="43"/>
                <w:sz w:val="20"/>
              </w:rPr>
              <w:t xml:space="preserve"> </w:t>
            </w:r>
            <w:r>
              <w:rPr>
                <w:color w:val="231F20"/>
                <w:sz w:val="20"/>
              </w:rPr>
              <w:t>d’éléments</w:t>
            </w:r>
            <w:r>
              <w:rPr>
                <w:color w:val="231F20"/>
                <w:spacing w:val="43"/>
                <w:sz w:val="20"/>
              </w:rPr>
              <w:t xml:space="preserve"> </w:t>
            </w:r>
            <w:r>
              <w:rPr>
                <w:color w:val="231F20"/>
                <w:sz w:val="20"/>
              </w:rPr>
              <w:t>fins</w:t>
            </w:r>
            <w:r>
              <w:rPr>
                <w:color w:val="231F20"/>
                <w:spacing w:val="43"/>
                <w:sz w:val="20"/>
              </w:rPr>
              <w:t xml:space="preserve"> </w:t>
            </w:r>
            <w:r>
              <w:rPr>
                <w:color w:val="231F20"/>
                <w:sz w:val="20"/>
              </w:rPr>
              <w:t>(usuellement</w:t>
            </w:r>
            <w:r>
              <w:rPr>
                <w:color w:val="231F20"/>
                <w:spacing w:val="43"/>
                <w:sz w:val="20"/>
              </w:rPr>
              <w:t xml:space="preserve"> </w:t>
            </w:r>
            <w:r>
              <w:rPr>
                <w:color w:val="231F20"/>
                <w:sz w:val="20"/>
              </w:rPr>
              <w:t>granulométrie</w:t>
            </w:r>
            <w:r>
              <w:rPr>
                <w:color w:val="231F20"/>
                <w:spacing w:val="43"/>
                <w:sz w:val="20"/>
              </w:rPr>
              <w:t xml:space="preserve"> </w:t>
            </w:r>
            <w:r>
              <w:rPr>
                <w:color w:val="231F20"/>
                <w:sz w:val="20"/>
              </w:rPr>
              <w:t>2/4,</w:t>
            </w:r>
            <w:r>
              <w:rPr>
                <w:color w:val="231F20"/>
                <w:spacing w:val="43"/>
                <w:sz w:val="20"/>
              </w:rPr>
              <w:t xml:space="preserve"> </w:t>
            </w:r>
            <w:r>
              <w:rPr>
                <w:color w:val="231F20"/>
                <w:sz w:val="20"/>
              </w:rPr>
              <w:t>2/6</w:t>
            </w:r>
            <w:r>
              <w:rPr>
                <w:color w:val="231F20"/>
                <w:spacing w:val="43"/>
                <w:sz w:val="20"/>
              </w:rPr>
              <w:t xml:space="preserve"> </w:t>
            </w:r>
            <w:r>
              <w:rPr>
                <w:color w:val="231F20"/>
                <w:sz w:val="20"/>
              </w:rPr>
              <w:t>ou</w:t>
            </w:r>
            <w:r>
              <w:rPr>
                <w:color w:val="231F20"/>
                <w:spacing w:val="43"/>
                <w:sz w:val="20"/>
              </w:rPr>
              <w:t xml:space="preserve"> </w:t>
            </w:r>
            <w:r>
              <w:rPr>
                <w:color w:val="231F20"/>
                <w:sz w:val="20"/>
              </w:rPr>
              <w:t>4/6)</w:t>
            </w:r>
            <w:r>
              <w:rPr>
                <w:color w:val="231F20"/>
                <w:spacing w:val="43"/>
                <w:sz w:val="20"/>
              </w:rPr>
              <w:t xml:space="preserve"> </w:t>
            </w:r>
            <w:r>
              <w:rPr>
                <w:color w:val="231F20"/>
                <w:spacing w:val="-10"/>
                <w:sz w:val="20"/>
              </w:rPr>
              <w:t>;</w:t>
            </w:r>
          </w:p>
          <w:p w14:paraId="3ECC0C31" w14:textId="77777777" w:rsidR="003B066D" w:rsidRDefault="00E006AD">
            <w:pPr>
              <w:pStyle w:val="TableParagraph"/>
              <w:numPr>
                <w:ilvl w:val="1"/>
                <w:numId w:val="6"/>
              </w:numPr>
              <w:tabs>
                <w:tab w:val="left" w:pos="392"/>
              </w:tabs>
              <w:spacing w:before="60"/>
              <w:ind w:left="392" w:hanging="145"/>
              <w:rPr>
                <w:sz w:val="20"/>
              </w:rPr>
            </w:pPr>
            <w:r>
              <w:rPr>
                <w:color w:val="231F20"/>
                <w:sz w:val="20"/>
              </w:rPr>
              <w:t>De</w:t>
            </w:r>
            <w:r>
              <w:rPr>
                <w:color w:val="231F20"/>
                <w:spacing w:val="37"/>
                <w:sz w:val="20"/>
              </w:rPr>
              <w:t xml:space="preserve"> </w:t>
            </w:r>
            <w:r>
              <w:rPr>
                <w:color w:val="231F20"/>
                <w:sz w:val="20"/>
              </w:rPr>
              <w:t>mélange</w:t>
            </w:r>
            <w:r>
              <w:rPr>
                <w:color w:val="231F20"/>
                <w:spacing w:val="37"/>
                <w:sz w:val="20"/>
              </w:rPr>
              <w:t xml:space="preserve"> </w:t>
            </w:r>
            <w:r>
              <w:rPr>
                <w:color w:val="231F20"/>
                <w:sz w:val="20"/>
              </w:rPr>
              <w:t>terre-sable</w:t>
            </w:r>
            <w:r>
              <w:rPr>
                <w:color w:val="231F20"/>
                <w:spacing w:val="38"/>
                <w:sz w:val="20"/>
              </w:rPr>
              <w:t xml:space="preserve"> </w:t>
            </w:r>
            <w:r>
              <w:rPr>
                <w:color w:val="231F20"/>
                <w:sz w:val="20"/>
              </w:rPr>
              <w:t>(usuellement</w:t>
            </w:r>
            <w:r>
              <w:rPr>
                <w:color w:val="231F20"/>
                <w:spacing w:val="37"/>
                <w:sz w:val="20"/>
              </w:rPr>
              <w:t xml:space="preserve"> </w:t>
            </w:r>
            <w:r>
              <w:rPr>
                <w:color w:val="231F20"/>
                <w:sz w:val="20"/>
              </w:rPr>
              <w:t>en</w:t>
            </w:r>
            <w:r>
              <w:rPr>
                <w:color w:val="231F20"/>
                <w:spacing w:val="37"/>
                <w:sz w:val="20"/>
              </w:rPr>
              <w:t xml:space="preserve"> </w:t>
            </w:r>
            <w:r>
              <w:rPr>
                <w:color w:val="231F20"/>
                <w:sz w:val="20"/>
              </w:rPr>
              <w:t>proportion</w:t>
            </w:r>
            <w:r>
              <w:rPr>
                <w:color w:val="231F20"/>
                <w:spacing w:val="38"/>
                <w:sz w:val="20"/>
              </w:rPr>
              <w:t xml:space="preserve"> </w:t>
            </w:r>
            <w:r>
              <w:rPr>
                <w:color w:val="231F20"/>
                <w:sz w:val="20"/>
              </w:rPr>
              <w:t>1/3</w:t>
            </w:r>
            <w:r>
              <w:rPr>
                <w:color w:val="231F20"/>
                <w:spacing w:val="37"/>
                <w:sz w:val="20"/>
              </w:rPr>
              <w:t xml:space="preserve"> </w:t>
            </w:r>
            <w:r>
              <w:rPr>
                <w:color w:val="231F20"/>
                <w:sz w:val="20"/>
              </w:rPr>
              <w:t>de</w:t>
            </w:r>
            <w:r>
              <w:rPr>
                <w:color w:val="231F20"/>
                <w:spacing w:val="38"/>
                <w:sz w:val="20"/>
              </w:rPr>
              <w:t xml:space="preserve"> </w:t>
            </w:r>
            <w:r>
              <w:rPr>
                <w:color w:val="231F20"/>
                <w:sz w:val="20"/>
              </w:rPr>
              <w:t>sable</w:t>
            </w:r>
            <w:r>
              <w:rPr>
                <w:color w:val="231F20"/>
                <w:spacing w:val="37"/>
                <w:sz w:val="20"/>
              </w:rPr>
              <w:t xml:space="preserve"> </w:t>
            </w:r>
            <w:r>
              <w:rPr>
                <w:color w:val="231F20"/>
                <w:sz w:val="20"/>
              </w:rPr>
              <w:t>pour</w:t>
            </w:r>
            <w:r>
              <w:rPr>
                <w:color w:val="231F20"/>
                <w:spacing w:val="37"/>
                <w:sz w:val="20"/>
              </w:rPr>
              <w:t xml:space="preserve"> </w:t>
            </w:r>
            <w:r>
              <w:rPr>
                <w:color w:val="231F20"/>
                <w:sz w:val="20"/>
              </w:rPr>
              <w:t>2/3</w:t>
            </w:r>
            <w:r>
              <w:rPr>
                <w:color w:val="231F20"/>
                <w:spacing w:val="38"/>
                <w:sz w:val="20"/>
              </w:rPr>
              <w:t xml:space="preserve"> </w:t>
            </w:r>
            <w:r>
              <w:rPr>
                <w:color w:val="231F20"/>
                <w:sz w:val="20"/>
              </w:rPr>
              <w:t>de</w:t>
            </w:r>
            <w:r>
              <w:rPr>
                <w:color w:val="231F20"/>
                <w:spacing w:val="37"/>
                <w:sz w:val="20"/>
              </w:rPr>
              <w:t xml:space="preserve"> </w:t>
            </w:r>
            <w:r>
              <w:rPr>
                <w:color w:val="231F20"/>
                <w:sz w:val="20"/>
              </w:rPr>
              <w:t>terre</w:t>
            </w:r>
            <w:r>
              <w:rPr>
                <w:color w:val="231F20"/>
                <w:spacing w:val="38"/>
                <w:sz w:val="20"/>
              </w:rPr>
              <w:t xml:space="preserve"> </w:t>
            </w:r>
            <w:r>
              <w:rPr>
                <w:color w:val="231F20"/>
                <w:spacing w:val="-2"/>
                <w:sz w:val="20"/>
              </w:rPr>
              <w:t>végétale).</w:t>
            </w:r>
          </w:p>
          <w:p w14:paraId="34FC78BC" w14:textId="77777777" w:rsidR="003B066D" w:rsidRDefault="00E006AD">
            <w:pPr>
              <w:pStyle w:val="TableParagraph"/>
              <w:numPr>
                <w:ilvl w:val="0"/>
                <w:numId w:val="6"/>
              </w:numPr>
              <w:tabs>
                <w:tab w:val="left" w:pos="247"/>
              </w:tabs>
              <w:spacing w:before="77"/>
              <w:ind w:hanging="167"/>
              <w:rPr>
                <w:rFonts w:ascii="Helvetica Neue LT Std 75 Bold" w:hAnsi="Helvetica Neue LT Std 75 Bold"/>
                <w:b/>
                <w:sz w:val="20"/>
              </w:rPr>
            </w:pPr>
            <w:r>
              <w:rPr>
                <w:rFonts w:ascii="Helvetica Neue LT Std 75 Bold" w:hAnsi="Helvetica Neue LT Std 75 Bold"/>
                <w:b/>
                <w:color w:val="231F20"/>
                <w:sz w:val="20"/>
              </w:rPr>
              <w:t>Mortier</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pour</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joints</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entre</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bordures</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pacing w:val="-2"/>
                <w:sz w:val="20"/>
              </w:rPr>
              <w:t>caniveaux</w:t>
            </w:r>
          </w:p>
          <w:p w14:paraId="54B0A255" w14:textId="77777777" w:rsidR="003B066D" w:rsidRDefault="00E006AD">
            <w:pPr>
              <w:pStyle w:val="TableParagraph"/>
              <w:spacing w:before="20" w:line="259" w:lineRule="auto"/>
              <w:ind w:left="247"/>
              <w:rPr>
                <w:sz w:val="20"/>
              </w:rPr>
            </w:pPr>
            <w:r>
              <w:rPr>
                <w:color w:val="231F20"/>
                <w:sz w:val="20"/>
              </w:rPr>
              <w:t>Les</w:t>
            </w:r>
            <w:r>
              <w:rPr>
                <w:color w:val="231F20"/>
                <w:spacing w:val="38"/>
                <w:sz w:val="20"/>
              </w:rPr>
              <w:t xml:space="preserve"> </w:t>
            </w:r>
            <w:r>
              <w:rPr>
                <w:color w:val="231F20"/>
                <w:sz w:val="20"/>
              </w:rPr>
              <w:t>joints</w:t>
            </w:r>
            <w:r>
              <w:rPr>
                <w:color w:val="231F20"/>
                <w:spacing w:val="38"/>
                <w:sz w:val="20"/>
              </w:rPr>
              <w:t xml:space="preserve"> </w:t>
            </w:r>
            <w:r>
              <w:rPr>
                <w:color w:val="231F20"/>
                <w:sz w:val="20"/>
              </w:rPr>
              <w:t>entre</w:t>
            </w:r>
            <w:r>
              <w:rPr>
                <w:color w:val="231F20"/>
                <w:spacing w:val="38"/>
                <w:sz w:val="20"/>
              </w:rPr>
              <w:t xml:space="preserve"> </w:t>
            </w:r>
            <w:r>
              <w:rPr>
                <w:color w:val="231F20"/>
                <w:sz w:val="20"/>
              </w:rPr>
              <w:t>bordures</w:t>
            </w:r>
            <w:r>
              <w:rPr>
                <w:color w:val="231F20"/>
                <w:spacing w:val="38"/>
                <w:sz w:val="20"/>
              </w:rPr>
              <w:t xml:space="preserve"> </w:t>
            </w:r>
            <w:r>
              <w:rPr>
                <w:color w:val="231F20"/>
                <w:sz w:val="20"/>
              </w:rPr>
              <w:t>et</w:t>
            </w:r>
            <w:r>
              <w:rPr>
                <w:color w:val="231F20"/>
                <w:spacing w:val="38"/>
                <w:sz w:val="20"/>
              </w:rPr>
              <w:t xml:space="preserve"> </w:t>
            </w:r>
            <w:r>
              <w:rPr>
                <w:color w:val="231F20"/>
                <w:sz w:val="20"/>
              </w:rPr>
              <w:t>entre</w:t>
            </w:r>
            <w:r>
              <w:rPr>
                <w:color w:val="231F20"/>
                <w:spacing w:val="38"/>
                <w:sz w:val="20"/>
              </w:rPr>
              <w:t xml:space="preserve"> </w:t>
            </w:r>
            <w:r>
              <w:rPr>
                <w:color w:val="231F20"/>
                <w:sz w:val="20"/>
              </w:rPr>
              <w:t>caniveaux</w:t>
            </w:r>
            <w:r>
              <w:rPr>
                <w:color w:val="231F20"/>
                <w:spacing w:val="38"/>
                <w:sz w:val="20"/>
              </w:rPr>
              <w:t xml:space="preserve"> </w:t>
            </w:r>
            <w:r>
              <w:rPr>
                <w:color w:val="231F20"/>
                <w:sz w:val="20"/>
              </w:rPr>
              <w:t>sont</w:t>
            </w:r>
            <w:r>
              <w:rPr>
                <w:color w:val="231F20"/>
                <w:spacing w:val="38"/>
                <w:sz w:val="20"/>
              </w:rPr>
              <w:t xml:space="preserve"> </w:t>
            </w:r>
            <w:r>
              <w:rPr>
                <w:color w:val="231F20"/>
                <w:sz w:val="20"/>
              </w:rPr>
              <w:t>réalisés</w:t>
            </w:r>
            <w:r>
              <w:rPr>
                <w:color w:val="231F20"/>
                <w:spacing w:val="38"/>
                <w:sz w:val="20"/>
              </w:rPr>
              <w:t xml:space="preserve"> </w:t>
            </w:r>
            <w:r>
              <w:rPr>
                <w:color w:val="231F20"/>
                <w:sz w:val="20"/>
              </w:rPr>
              <w:t>conformément</w:t>
            </w:r>
            <w:r>
              <w:rPr>
                <w:color w:val="231F20"/>
                <w:spacing w:val="38"/>
                <w:sz w:val="20"/>
              </w:rPr>
              <w:t xml:space="preserve"> </w:t>
            </w:r>
            <w:r>
              <w:rPr>
                <w:color w:val="231F20"/>
                <w:sz w:val="20"/>
              </w:rPr>
              <w:t>au</w:t>
            </w:r>
            <w:r>
              <w:rPr>
                <w:color w:val="231F20"/>
                <w:spacing w:val="38"/>
                <w:sz w:val="20"/>
              </w:rPr>
              <w:t xml:space="preserve"> </w:t>
            </w:r>
            <w:r>
              <w:rPr>
                <w:color w:val="231F20"/>
                <w:sz w:val="20"/>
              </w:rPr>
              <w:t>fascicule</w:t>
            </w:r>
            <w:r>
              <w:rPr>
                <w:color w:val="231F20"/>
                <w:spacing w:val="38"/>
                <w:sz w:val="20"/>
              </w:rPr>
              <w:t xml:space="preserve"> </w:t>
            </w:r>
            <w:r>
              <w:rPr>
                <w:color w:val="231F20"/>
                <w:sz w:val="20"/>
              </w:rPr>
              <w:t>31</w:t>
            </w:r>
            <w:r>
              <w:rPr>
                <w:color w:val="231F20"/>
                <w:spacing w:val="38"/>
                <w:sz w:val="20"/>
              </w:rPr>
              <w:t xml:space="preserve"> </w:t>
            </w:r>
            <w:r>
              <w:rPr>
                <w:color w:val="231F20"/>
                <w:sz w:val="20"/>
              </w:rPr>
              <w:t>du</w:t>
            </w:r>
            <w:r>
              <w:rPr>
                <w:color w:val="231F20"/>
                <w:spacing w:val="38"/>
                <w:sz w:val="20"/>
              </w:rPr>
              <w:t xml:space="preserve"> </w:t>
            </w:r>
            <w:r>
              <w:rPr>
                <w:color w:val="231F20"/>
                <w:sz w:val="20"/>
              </w:rPr>
              <w:t>CCTG, avec</w:t>
            </w:r>
            <w:r>
              <w:rPr>
                <w:color w:val="231F20"/>
                <w:spacing w:val="40"/>
                <w:sz w:val="20"/>
              </w:rPr>
              <w:t xml:space="preserve"> </w:t>
            </w:r>
            <w:r>
              <w:rPr>
                <w:color w:val="231F20"/>
                <w:sz w:val="20"/>
              </w:rPr>
              <w:t>un</w:t>
            </w:r>
            <w:r>
              <w:rPr>
                <w:color w:val="231F20"/>
                <w:spacing w:val="40"/>
                <w:sz w:val="20"/>
              </w:rPr>
              <w:t xml:space="preserve"> </w:t>
            </w:r>
            <w:r>
              <w:rPr>
                <w:color w:val="231F20"/>
                <w:sz w:val="20"/>
              </w:rPr>
              <w:t>mortier</w:t>
            </w:r>
            <w:r>
              <w:rPr>
                <w:color w:val="231F20"/>
                <w:spacing w:val="40"/>
                <w:sz w:val="20"/>
              </w:rPr>
              <w:t xml:space="preserve"> </w:t>
            </w:r>
            <w:r>
              <w:rPr>
                <w:color w:val="231F20"/>
                <w:sz w:val="20"/>
              </w:rPr>
              <w:t>dont</w:t>
            </w:r>
            <w:r>
              <w:rPr>
                <w:color w:val="231F20"/>
                <w:spacing w:val="40"/>
                <w:sz w:val="20"/>
              </w:rPr>
              <w:t xml:space="preserve"> </w:t>
            </w:r>
            <w:r>
              <w:rPr>
                <w:color w:val="231F20"/>
                <w:sz w:val="20"/>
              </w:rPr>
              <w:t>le</w:t>
            </w:r>
            <w:r>
              <w:rPr>
                <w:color w:val="231F20"/>
                <w:spacing w:val="40"/>
                <w:sz w:val="20"/>
              </w:rPr>
              <w:t xml:space="preserve"> </w:t>
            </w:r>
            <w:r>
              <w:rPr>
                <w:color w:val="231F20"/>
                <w:sz w:val="20"/>
              </w:rPr>
              <w:t>dosage</w:t>
            </w:r>
            <w:r>
              <w:rPr>
                <w:color w:val="231F20"/>
                <w:spacing w:val="40"/>
                <w:sz w:val="20"/>
              </w:rPr>
              <w:t xml:space="preserve"> </w:t>
            </w:r>
            <w:r>
              <w:rPr>
                <w:color w:val="231F20"/>
                <w:sz w:val="20"/>
              </w:rPr>
              <w:t>en</w:t>
            </w:r>
            <w:r>
              <w:rPr>
                <w:color w:val="231F20"/>
                <w:spacing w:val="40"/>
                <w:sz w:val="20"/>
              </w:rPr>
              <w:t xml:space="preserve"> </w:t>
            </w:r>
            <w:r>
              <w:rPr>
                <w:color w:val="231F20"/>
                <w:sz w:val="20"/>
              </w:rPr>
              <w:t>ciment</w:t>
            </w:r>
            <w:r>
              <w:rPr>
                <w:color w:val="231F20"/>
                <w:spacing w:val="40"/>
                <w:sz w:val="20"/>
              </w:rPr>
              <w:t xml:space="preserve"> </w:t>
            </w:r>
            <w:r>
              <w:rPr>
                <w:color w:val="231F20"/>
                <w:sz w:val="20"/>
              </w:rPr>
              <w:t>est</w:t>
            </w:r>
            <w:r>
              <w:rPr>
                <w:color w:val="231F20"/>
                <w:spacing w:val="40"/>
                <w:sz w:val="20"/>
              </w:rPr>
              <w:t xml:space="preserve"> </w:t>
            </w:r>
            <w:r>
              <w:rPr>
                <w:color w:val="231F20"/>
                <w:sz w:val="20"/>
              </w:rPr>
              <w:t>compris</w:t>
            </w:r>
            <w:r>
              <w:rPr>
                <w:color w:val="231F20"/>
                <w:spacing w:val="40"/>
                <w:sz w:val="20"/>
              </w:rPr>
              <w:t xml:space="preserve"> </w:t>
            </w:r>
            <w:r>
              <w:rPr>
                <w:color w:val="231F20"/>
                <w:sz w:val="20"/>
              </w:rPr>
              <w:t>entre</w:t>
            </w:r>
            <w:r>
              <w:rPr>
                <w:color w:val="231F20"/>
                <w:spacing w:val="40"/>
                <w:sz w:val="20"/>
              </w:rPr>
              <w:t xml:space="preserve"> </w:t>
            </w:r>
            <w:r>
              <w:rPr>
                <w:color w:val="231F20"/>
                <w:sz w:val="20"/>
              </w:rPr>
              <w:t>200</w:t>
            </w:r>
            <w:r>
              <w:rPr>
                <w:color w:val="231F20"/>
                <w:spacing w:val="40"/>
                <w:sz w:val="20"/>
              </w:rPr>
              <w:t xml:space="preserve"> </w:t>
            </w:r>
            <w:r>
              <w:rPr>
                <w:color w:val="231F20"/>
                <w:sz w:val="20"/>
              </w:rPr>
              <w:t>et</w:t>
            </w:r>
            <w:r>
              <w:rPr>
                <w:color w:val="231F20"/>
                <w:spacing w:val="40"/>
                <w:sz w:val="20"/>
              </w:rPr>
              <w:t xml:space="preserve"> </w:t>
            </w:r>
            <w:r>
              <w:rPr>
                <w:color w:val="231F20"/>
                <w:sz w:val="20"/>
              </w:rPr>
              <w:t>250</w:t>
            </w:r>
            <w:r>
              <w:rPr>
                <w:color w:val="231F20"/>
                <w:spacing w:val="40"/>
                <w:sz w:val="20"/>
              </w:rPr>
              <w:t xml:space="preserve"> </w:t>
            </w:r>
            <w:r>
              <w:rPr>
                <w:color w:val="231F20"/>
                <w:sz w:val="20"/>
              </w:rPr>
              <w:t>kg/m³</w:t>
            </w:r>
            <w:r>
              <w:rPr>
                <w:color w:val="231F20"/>
                <w:spacing w:val="40"/>
                <w:sz w:val="20"/>
              </w:rPr>
              <w:t xml:space="preserve"> </w:t>
            </w:r>
            <w:r>
              <w:rPr>
                <w:color w:val="231F20"/>
                <w:sz w:val="20"/>
              </w:rPr>
              <w:t>(27).</w:t>
            </w:r>
          </w:p>
          <w:p w14:paraId="17506F26" w14:textId="77777777" w:rsidR="003B066D" w:rsidRDefault="00E006AD">
            <w:pPr>
              <w:pStyle w:val="TableParagraph"/>
              <w:numPr>
                <w:ilvl w:val="0"/>
                <w:numId w:val="6"/>
              </w:numPr>
              <w:tabs>
                <w:tab w:val="left" w:pos="246"/>
              </w:tabs>
              <w:spacing w:before="58"/>
              <w:ind w:left="246" w:hanging="167"/>
              <w:rPr>
                <w:rFonts w:ascii="Helvetica Neue LT Std 75 Bold" w:hAnsi="Helvetica Neue LT Std 75 Bold"/>
                <w:b/>
                <w:sz w:val="20"/>
              </w:rPr>
            </w:pPr>
            <w:r>
              <w:rPr>
                <w:rFonts w:ascii="Helvetica Neue LT Std 75 Bold" w:hAnsi="Helvetica Neue LT Std 75 Bold"/>
                <w:b/>
                <w:color w:val="231F20"/>
                <w:sz w:val="20"/>
              </w:rPr>
              <w:t>Joints</w:t>
            </w:r>
            <w:r>
              <w:rPr>
                <w:rFonts w:ascii="Helvetica Neue LT Std 75 Bold" w:hAnsi="Helvetica Neue LT Std 75 Bold"/>
                <w:b/>
                <w:color w:val="231F20"/>
                <w:spacing w:val="39"/>
                <w:sz w:val="20"/>
              </w:rPr>
              <w:t xml:space="preserve"> </w:t>
            </w:r>
            <w:r>
              <w:rPr>
                <w:rFonts w:ascii="Helvetica Neue LT Std 75 Bold" w:hAnsi="Helvetica Neue LT Std 75 Bold"/>
                <w:b/>
                <w:color w:val="231F20"/>
                <w:sz w:val="20"/>
              </w:rPr>
              <w:t>entre</w:t>
            </w:r>
            <w:r>
              <w:rPr>
                <w:rFonts w:ascii="Helvetica Neue LT Std 75 Bold" w:hAnsi="Helvetica Neue LT Std 75 Bold"/>
                <w:b/>
                <w:color w:val="231F20"/>
                <w:spacing w:val="39"/>
                <w:sz w:val="20"/>
              </w:rPr>
              <w:t xml:space="preserve"> </w:t>
            </w:r>
            <w:r>
              <w:rPr>
                <w:rFonts w:ascii="Helvetica Neue LT Std 75 Bold" w:hAnsi="Helvetica Neue LT Std 75 Bold"/>
                <w:b/>
                <w:color w:val="231F20"/>
                <w:spacing w:val="-5"/>
                <w:sz w:val="20"/>
              </w:rPr>
              <w:t>EPU</w:t>
            </w:r>
          </w:p>
          <w:p w14:paraId="03C4B73C" w14:textId="77777777" w:rsidR="003B066D" w:rsidRDefault="00E006AD">
            <w:pPr>
              <w:pStyle w:val="TableParagraph"/>
              <w:spacing w:before="20" w:line="259" w:lineRule="auto"/>
              <w:ind w:left="247" w:right="314"/>
              <w:rPr>
                <w:sz w:val="20"/>
              </w:rPr>
            </w:pPr>
            <w:r>
              <w:rPr>
                <w:color w:val="231F20"/>
                <w:sz w:val="20"/>
              </w:rPr>
              <w:t>Les</w:t>
            </w:r>
            <w:r>
              <w:rPr>
                <w:color w:val="231F20"/>
                <w:spacing w:val="40"/>
                <w:sz w:val="20"/>
              </w:rPr>
              <w:t xml:space="preserve"> </w:t>
            </w:r>
            <w:r>
              <w:rPr>
                <w:color w:val="231F20"/>
                <w:sz w:val="20"/>
              </w:rPr>
              <w:t>joints</w:t>
            </w:r>
            <w:r>
              <w:rPr>
                <w:color w:val="231F20"/>
                <w:spacing w:val="40"/>
                <w:sz w:val="20"/>
              </w:rPr>
              <w:t xml:space="preserve"> </w:t>
            </w:r>
            <w:r>
              <w:rPr>
                <w:color w:val="231F20"/>
                <w:sz w:val="20"/>
              </w:rPr>
              <w:t>entre</w:t>
            </w:r>
            <w:r>
              <w:rPr>
                <w:color w:val="231F20"/>
                <w:spacing w:val="40"/>
                <w:sz w:val="20"/>
              </w:rPr>
              <w:t xml:space="preserve"> </w:t>
            </w:r>
            <w:r>
              <w:rPr>
                <w:color w:val="231F20"/>
                <w:sz w:val="20"/>
              </w:rPr>
              <w:t>éléments</w:t>
            </w:r>
            <w:r>
              <w:rPr>
                <w:color w:val="231F20"/>
                <w:spacing w:val="40"/>
                <w:sz w:val="20"/>
              </w:rPr>
              <w:t xml:space="preserve"> </w:t>
            </w:r>
            <w:r>
              <w:rPr>
                <w:color w:val="231F20"/>
                <w:sz w:val="20"/>
              </w:rPr>
              <w:t>de</w:t>
            </w:r>
            <w:r>
              <w:rPr>
                <w:color w:val="231F20"/>
                <w:spacing w:val="40"/>
                <w:sz w:val="20"/>
              </w:rPr>
              <w:t xml:space="preserve"> </w:t>
            </w:r>
            <w:r>
              <w:rPr>
                <w:color w:val="231F20"/>
                <w:sz w:val="20"/>
              </w:rPr>
              <w:t>protection</w:t>
            </w:r>
            <w:r>
              <w:rPr>
                <w:color w:val="231F20"/>
                <w:spacing w:val="40"/>
                <w:sz w:val="20"/>
              </w:rPr>
              <w:t xml:space="preserve"> </w:t>
            </w:r>
            <w:r>
              <w:rPr>
                <w:color w:val="231F20"/>
                <w:sz w:val="20"/>
              </w:rPr>
              <w:t>urbains</w:t>
            </w:r>
            <w:r>
              <w:rPr>
                <w:color w:val="231F20"/>
                <w:spacing w:val="40"/>
                <w:sz w:val="20"/>
              </w:rPr>
              <w:t xml:space="preserve"> </w:t>
            </w:r>
            <w:r>
              <w:rPr>
                <w:color w:val="231F20"/>
                <w:sz w:val="20"/>
              </w:rPr>
              <w:t>sont</w:t>
            </w:r>
            <w:r>
              <w:rPr>
                <w:color w:val="231F20"/>
                <w:spacing w:val="40"/>
                <w:sz w:val="20"/>
              </w:rPr>
              <w:t xml:space="preserve"> </w:t>
            </w:r>
            <w:r>
              <w:rPr>
                <w:color w:val="231F20"/>
                <w:sz w:val="20"/>
              </w:rPr>
              <w:t>réalisés</w:t>
            </w:r>
            <w:r>
              <w:rPr>
                <w:color w:val="231F20"/>
                <w:spacing w:val="40"/>
                <w:sz w:val="20"/>
              </w:rPr>
              <w:t xml:space="preserve"> </w:t>
            </w:r>
            <w:r>
              <w:rPr>
                <w:color w:val="231F20"/>
                <w:sz w:val="20"/>
              </w:rPr>
              <w:t>selon</w:t>
            </w:r>
            <w:r>
              <w:rPr>
                <w:color w:val="231F20"/>
                <w:spacing w:val="40"/>
                <w:sz w:val="20"/>
              </w:rPr>
              <w:t xml:space="preserve"> </w:t>
            </w:r>
            <w:r>
              <w:rPr>
                <w:color w:val="231F20"/>
                <w:sz w:val="20"/>
              </w:rPr>
              <w:t>les</w:t>
            </w:r>
            <w:r>
              <w:rPr>
                <w:color w:val="231F20"/>
                <w:spacing w:val="40"/>
                <w:sz w:val="20"/>
              </w:rPr>
              <w:t xml:space="preserve"> </w:t>
            </w:r>
            <w:r>
              <w:rPr>
                <w:color w:val="231F20"/>
                <w:sz w:val="20"/>
              </w:rPr>
              <w:t>recommandations</w:t>
            </w:r>
            <w:r>
              <w:rPr>
                <w:color w:val="231F20"/>
                <w:spacing w:val="40"/>
                <w:sz w:val="20"/>
              </w:rPr>
              <w:t xml:space="preserve"> </w:t>
            </w:r>
            <w:r>
              <w:rPr>
                <w:color w:val="231F20"/>
                <w:sz w:val="20"/>
              </w:rPr>
              <w:t xml:space="preserve">du </w:t>
            </w:r>
            <w:r>
              <w:rPr>
                <w:color w:val="231F20"/>
                <w:spacing w:val="-2"/>
                <w:sz w:val="20"/>
              </w:rPr>
              <w:t>fabricant.</w:t>
            </w:r>
          </w:p>
        </w:tc>
      </w:tr>
    </w:tbl>
    <w:p w14:paraId="65349AEF" w14:textId="77777777" w:rsidR="003B066D" w:rsidRDefault="003B066D">
      <w:pPr>
        <w:spacing w:line="259" w:lineRule="auto"/>
        <w:rPr>
          <w:sz w:val="20"/>
        </w:rPr>
        <w:sectPr w:rsidR="003B066D">
          <w:pgSz w:w="11910" w:h="16840"/>
          <w:pgMar w:top="1180" w:right="740" w:bottom="1180" w:left="740" w:header="0" w:footer="1000" w:gutter="0"/>
          <w:cols w:space="720"/>
        </w:sectPr>
      </w:pPr>
    </w:p>
    <w:p w14:paraId="2E28B22B" w14:textId="77777777" w:rsidR="003B066D" w:rsidRDefault="003B066D">
      <w:pPr>
        <w:pStyle w:val="Corpsdetexte"/>
      </w:pPr>
    </w:p>
    <w:p w14:paraId="6A47F250" w14:textId="77777777" w:rsidR="003B066D" w:rsidRDefault="003B066D">
      <w:pPr>
        <w:pStyle w:val="Corpsdetexte"/>
      </w:pPr>
    </w:p>
    <w:p w14:paraId="6527C6F8"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36FD8225" w14:textId="77777777">
        <w:trPr>
          <w:trHeight w:val="636"/>
        </w:trPr>
        <w:tc>
          <w:tcPr>
            <w:tcW w:w="9920" w:type="dxa"/>
            <w:shd w:val="clear" w:color="auto" w:fill="DCDDDE"/>
          </w:tcPr>
          <w:p w14:paraId="33E6C417" w14:textId="4DADA68B" w:rsidR="003B066D" w:rsidRDefault="00E006AD">
            <w:pPr>
              <w:pStyle w:val="TableParagraph"/>
              <w:spacing w:before="144"/>
              <w:jc w:val="center"/>
              <w:rPr>
                <w:rFonts w:ascii="DINOT-Cond" w:hAnsi="DINOT-Cond"/>
                <w:b/>
                <w:sz w:val="24"/>
              </w:rPr>
            </w:pPr>
            <w:r>
              <w:rPr>
                <w:noProof/>
              </w:rPr>
              <mc:AlternateContent>
                <mc:Choice Requires="wpg">
                  <w:drawing>
                    <wp:anchor distT="0" distB="0" distL="0" distR="0" simplePos="0" relativeHeight="251662336" behindDoc="1" locked="0" layoutInCell="1" allowOverlap="1" wp14:anchorId="5F4E27EC" wp14:editId="70434AB5">
                      <wp:simplePos x="0" y="0"/>
                      <wp:positionH relativeFrom="page">
                        <wp:posOffset>6235062</wp:posOffset>
                      </wp:positionH>
                      <wp:positionV relativeFrom="page">
                        <wp:posOffset>1339165</wp:posOffset>
                      </wp:positionV>
                      <wp:extent cx="1331595" cy="8329930"/>
                      <wp:effectExtent l="0" t="0" r="0" b="0"/>
                      <wp:wrapNone/>
                      <wp:docPr id="199"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00" name="Graphic 200"/>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01" name="Graphic 201"/>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02" name="Graphic 202"/>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03" name="Graphic 203"/>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1A42D917" id="Group 199" o:spid="_x0000_s1026" style="position:absolute;margin-left:490.95pt;margin-top:105.45pt;width:104.85pt;height:655.9pt;z-index:-251654144;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">
                      <v:shape id="Graphic 200"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" path="m1318592,2698027l,1445107,,,1318592,1252539e" filled="f" strokecolor="#e6e7e8" strokeweight=".35275mm">
                        <v:path arrowok="t"/>
                      </v:shape>
                      <v:shape id="Graphic 201"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" path="m1318592,2697826l,1445298,,,1318592,1252394e" filled="f" strokecolor="#e6e7e8" strokeweight="1pt">
                        <v:path arrowok="t"/>
                      </v:shape>
                      <v:shape id="Graphic 202"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" path="m1318592,2697904l,1445298,,,1318592,1252472e" filled="f" strokecolor="#e6e7e8" strokeweight="1pt">
                        <v:path arrowok="t"/>
                      </v:shape>
                      <v:shape id="Graphic 203"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" path="m1318592,2697759l,1445298,,,1318592,1252316e" filled="f" strokecolor="#e6e7e8" strokeweight="1pt">
                        <v:path arrowok="t"/>
                      </v:shape>
                      <w10:wrap anchorx="page" anchory="page"/>
                    </v:group>
                  </w:pict>
                </mc:Fallback>
              </mc:AlternateContent>
            </w:r>
            <w:r>
              <w:rPr>
                <w:rFonts w:ascii="DINOT-Cond" w:hAnsi="DINOT-Cond"/>
                <w:b/>
                <w:color w:val="231F20"/>
                <w:spacing w:val="-4"/>
                <w:sz w:val="24"/>
              </w:rPr>
              <w:t>CCTP</w:t>
            </w:r>
            <w:r>
              <w:rPr>
                <w:rFonts w:ascii="DINOT-Cond" w:hAnsi="DINOT-Cond"/>
                <w:b/>
                <w:color w:val="231F20"/>
                <w:spacing w:val="-11"/>
                <w:sz w:val="24"/>
              </w:rPr>
              <w:t xml:space="preserve"> </w:t>
            </w:r>
            <w:r>
              <w:rPr>
                <w:rFonts w:ascii="DINOT-Cond" w:hAnsi="DINOT-Cond"/>
                <w:b/>
                <w:color w:val="231F20"/>
                <w:spacing w:val="-4"/>
                <w:sz w:val="24"/>
              </w:rPr>
              <w:t>à</w:t>
            </w:r>
            <w:r>
              <w:rPr>
                <w:rFonts w:ascii="DINOT-Cond" w:hAnsi="DINOT-Cond"/>
                <w:b/>
                <w:color w:val="231F20"/>
                <w:spacing w:val="-8"/>
                <w:sz w:val="24"/>
              </w:rPr>
              <w:t xml:space="preserve"> </w:t>
            </w:r>
            <w:r>
              <w:rPr>
                <w:rFonts w:ascii="DINOT-Cond" w:hAnsi="DINOT-Cond"/>
                <w:b/>
                <w:color w:val="231F20"/>
                <w:spacing w:val="-4"/>
                <w:sz w:val="24"/>
              </w:rPr>
              <w:t>remplir</w:t>
            </w:r>
          </w:p>
        </w:tc>
      </w:tr>
      <w:tr w:rsidR="003B066D" w14:paraId="58810FA7" w14:textId="77777777">
        <w:trPr>
          <w:trHeight w:val="2426"/>
        </w:trPr>
        <w:tc>
          <w:tcPr>
            <w:tcW w:w="9920" w:type="dxa"/>
          </w:tcPr>
          <w:p w14:paraId="36768C79" w14:textId="77777777" w:rsidR="003B066D" w:rsidRDefault="00E006AD">
            <w:pPr>
              <w:pStyle w:val="TableParagraph"/>
              <w:spacing w:before="18"/>
              <w:ind w:left="113"/>
              <w:rPr>
                <w:rFonts w:ascii="Helvetica Neue LT Std 56 Italic" w:hAnsi="Helvetica Neue LT Std 56 Italic"/>
                <w:i/>
                <w:sz w:val="18"/>
              </w:rPr>
            </w:pPr>
            <w:r>
              <w:rPr>
                <w:noProof/>
              </w:rPr>
              <mc:AlternateContent>
                <mc:Choice Requires="wpg">
                  <w:drawing>
                    <wp:anchor distT="0" distB="0" distL="0" distR="0" simplePos="0" relativeHeight="251664384" behindDoc="1" locked="0" layoutInCell="1" allowOverlap="1" wp14:anchorId="47A468C9" wp14:editId="75434C45">
                      <wp:simplePos x="0" y="0"/>
                      <wp:positionH relativeFrom="column">
                        <wp:posOffset>2</wp:posOffset>
                      </wp:positionH>
                      <wp:positionV relativeFrom="paragraph">
                        <wp:posOffset>-1711</wp:posOffset>
                      </wp:positionV>
                      <wp:extent cx="6299200" cy="8012430"/>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2430"/>
                                <a:chOff x="0" y="0"/>
                                <a:chExt cx="6299200" cy="8012430"/>
                              </a:xfrm>
                            </wpg:grpSpPr>
                            <wps:wsp>
                              <wps:cNvPr id="205" name="Graphic 205"/>
                              <wps:cNvSpPr/>
                              <wps:spPr>
                                <a:xfrm>
                                  <a:off x="0" y="0"/>
                                  <a:ext cx="6299200" cy="8012430"/>
                                </a:xfrm>
                                <a:custGeom>
                                  <a:avLst/>
                                  <a:gdLst/>
                                  <a:ahLst/>
                                  <a:cxnLst/>
                                  <a:rect l="l" t="t" r="r" b="b"/>
                                  <a:pathLst>
                                    <a:path w="6299200" h="8012430">
                                      <a:moveTo>
                                        <a:pt x="6299123" y="0"/>
                                      </a:moveTo>
                                      <a:lnTo>
                                        <a:pt x="0" y="0"/>
                                      </a:lnTo>
                                      <a:lnTo>
                                        <a:pt x="0" y="8012214"/>
                                      </a:lnTo>
                                      <a:lnTo>
                                        <a:pt x="6299123" y="8012214"/>
                                      </a:lnTo>
                                      <a:lnTo>
                                        <a:pt x="6299123"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14F1BD8" id="Group 204" o:spid="_x0000_s1026" style="position:absolute;margin-left:0;margin-top:-.15pt;width:496pt;height:630.9pt;z-index:-251652096;mso-wrap-distance-left:0;mso-wrap-distance-right:0" coordsize="62992,801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">
                      <v:shape id="Graphic 205" o:spid="_x0000_s1027" style="position:absolute;width:62992;height:80124;visibility:visible;mso-wrap-style:square;v-text-anchor:top" coordsize="6299200,80124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" path="m6299123,l,,,8012214r6299123,l6299123,xe" stroked="f">
                        <v:path arrowok="t"/>
                      </v:shape>
                    </v:group>
                  </w:pict>
                </mc:Fallback>
              </mc:AlternateContent>
            </w:r>
            <w:r>
              <w:rPr>
                <w:rFonts w:ascii="Helvetica Neue LT Std 56 Italic" w:hAnsi="Helvetica Neue LT Std 56 Italic"/>
                <w:i/>
                <w:color w:val="231F20"/>
                <w:sz w:val="18"/>
              </w:rPr>
              <w:t>3.2.2.3 - Contrôles et réception des matériaux de lit de pose, de jointoiement et de</w:t>
            </w:r>
            <w:r>
              <w:rPr>
                <w:rFonts w:ascii="Helvetica Neue LT Std 56 Italic" w:hAnsi="Helvetica Neue LT Std 56 Italic"/>
                <w:i/>
                <w:color w:val="231F20"/>
                <w:spacing w:val="1"/>
                <w:sz w:val="18"/>
              </w:rPr>
              <w:t xml:space="preserve"> </w:t>
            </w:r>
            <w:r>
              <w:rPr>
                <w:rFonts w:ascii="Helvetica Neue LT Std 56 Italic" w:hAnsi="Helvetica Neue LT Std 56 Italic"/>
                <w:i/>
                <w:color w:val="231F20"/>
                <w:spacing w:val="-2"/>
                <w:sz w:val="18"/>
              </w:rPr>
              <w:t>remplissage</w:t>
            </w:r>
          </w:p>
          <w:p w14:paraId="7CF7DF49" w14:textId="77777777" w:rsidR="003B066D" w:rsidRDefault="00E006AD">
            <w:pPr>
              <w:pStyle w:val="TableParagraph"/>
              <w:spacing w:before="26"/>
              <w:ind w:left="113"/>
              <w:rPr>
                <w:sz w:val="20"/>
              </w:rPr>
            </w:pPr>
            <w:r>
              <w:rPr>
                <w:color w:val="231F20"/>
                <w:sz w:val="20"/>
              </w:rPr>
              <w:t>Les</w:t>
            </w:r>
            <w:r>
              <w:rPr>
                <w:color w:val="231F20"/>
                <w:spacing w:val="-2"/>
                <w:sz w:val="20"/>
              </w:rPr>
              <w:t xml:space="preserve"> </w:t>
            </w:r>
            <w:r>
              <w:rPr>
                <w:color w:val="231F20"/>
                <w:sz w:val="20"/>
              </w:rPr>
              <w:t>contrôles</w:t>
            </w:r>
            <w:r>
              <w:rPr>
                <w:color w:val="231F20"/>
                <w:spacing w:val="-1"/>
                <w:sz w:val="20"/>
              </w:rPr>
              <w:t xml:space="preserve"> </w:t>
            </w:r>
            <w:r>
              <w:rPr>
                <w:color w:val="231F20"/>
                <w:sz w:val="20"/>
              </w:rPr>
              <w:t>à</w:t>
            </w:r>
            <w:r>
              <w:rPr>
                <w:color w:val="231F20"/>
                <w:spacing w:val="-1"/>
                <w:sz w:val="20"/>
              </w:rPr>
              <w:t xml:space="preserve"> </w:t>
            </w:r>
            <w:r>
              <w:rPr>
                <w:color w:val="231F20"/>
                <w:sz w:val="20"/>
              </w:rPr>
              <w:t>réaliser</w:t>
            </w:r>
            <w:r>
              <w:rPr>
                <w:color w:val="231F20"/>
                <w:spacing w:val="-1"/>
                <w:sz w:val="20"/>
              </w:rPr>
              <w:t xml:space="preserve"> </w:t>
            </w:r>
            <w:r>
              <w:rPr>
                <w:color w:val="231F20"/>
                <w:sz w:val="20"/>
              </w:rPr>
              <w:t>sont</w:t>
            </w:r>
            <w:r>
              <w:rPr>
                <w:color w:val="231F20"/>
                <w:spacing w:val="-1"/>
                <w:sz w:val="20"/>
              </w:rPr>
              <w:t xml:space="preserve"> </w:t>
            </w:r>
            <w:r>
              <w:rPr>
                <w:color w:val="231F20"/>
                <w:sz w:val="20"/>
              </w:rPr>
              <w:t>les</w:t>
            </w:r>
            <w:r>
              <w:rPr>
                <w:color w:val="231F20"/>
                <w:spacing w:val="-1"/>
                <w:sz w:val="20"/>
              </w:rPr>
              <w:t xml:space="preserve"> </w:t>
            </w:r>
            <w:r>
              <w:rPr>
                <w:color w:val="231F20"/>
                <w:sz w:val="20"/>
              </w:rPr>
              <w:t>suivants</w:t>
            </w:r>
            <w:r>
              <w:rPr>
                <w:color w:val="231F20"/>
                <w:spacing w:val="-1"/>
                <w:sz w:val="20"/>
              </w:rPr>
              <w:t xml:space="preserve"> </w:t>
            </w:r>
            <w:r>
              <w:rPr>
                <w:color w:val="231F20"/>
                <w:spacing w:val="-10"/>
                <w:sz w:val="20"/>
              </w:rPr>
              <w:t>:</w:t>
            </w:r>
          </w:p>
          <w:p w14:paraId="4C3DF1D9" w14:textId="77777777" w:rsidR="003B066D" w:rsidRDefault="00E006AD">
            <w:pPr>
              <w:pStyle w:val="TableParagraph"/>
              <w:numPr>
                <w:ilvl w:val="0"/>
                <w:numId w:val="5"/>
              </w:numPr>
              <w:tabs>
                <w:tab w:val="left" w:pos="225"/>
              </w:tabs>
              <w:spacing w:before="20" w:line="259" w:lineRule="auto"/>
              <w:ind w:right="48" w:firstLine="0"/>
              <w:rPr>
                <w:sz w:val="20"/>
              </w:rPr>
            </w:pPr>
            <w:r>
              <w:rPr>
                <w:color w:val="231F20"/>
                <w:sz w:val="20"/>
              </w:rPr>
              <w:t>Pour</w:t>
            </w:r>
            <w:r>
              <w:rPr>
                <w:color w:val="231F20"/>
                <w:spacing w:val="36"/>
                <w:sz w:val="20"/>
              </w:rPr>
              <w:t xml:space="preserve"> </w:t>
            </w:r>
            <w:r>
              <w:rPr>
                <w:color w:val="231F20"/>
                <w:sz w:val="20"/>
              </w:rPr>
              <w:t>les</w:t>
            </w:r>
            <w:r>
              <w:rPr>
                <w:color w:val="231F20"/>
                <w:spacing w:val="36"/>
                <w:sz w:val="20"/>
              </w:rPr>
              <w:t xml:space="preserve"> </w:t>
            </w:r>
            <w:r>
              <w:rPr>
                <w:color w:val="231F20"/>
                <w:sz w:val="20"/>
              </w:rPr>
              <w:t>matériaux</w:t>
            </w:r>
            <w:r>
              <w:rPr>
                <w:color w:val="231F20"/>
                <w:spacing w:val="36"/>
                <w:sz w:val="20"/>
              </w:rPr>
              <w:t xml:space="preserve"> </w:t>
            </w:r>
            <w:r>
              <w:rPr>
                <w:color w:val="231F20"/>
                <w:sz w:val="20"/>
              </w:rPr>
              <w:t>de</w:t>
            </w:r>
            <w:r>
              <w:rPr>
                <w:color w:val="231F20"/>
                <w:spacing w:val="36"/>
                <w:sz w:val="20"/>
              </w:rPr>
              <w:t xml:space="preserve"> </w:t>
            </w:r>
            <w:r>
              <w:rPr>
                <w:color w:val="231F20"/>
                <w:sz w:val="20"/>
              </w:rPr>
              <w:t>lit</w:t>
            </w:r>
            <w:r>
              <w:rPr>
                <w:color w:val="231F20"/>
                <w:spacing w:val="36"/>
                <w:sz w:val="20"/>
              </w:rPr>
              <w:t xml:space="preserve"> </w:t>
            </w:r>
            <w:r>
              <w:rPr>
                <w:color w:val="231F20"/>
                <w:sz w:val="20"/>
              </w:rPr>
              <w:t>de</w:t>
            </w:r>
            <w:r>
              <w:rPr>
                <w:color w:val="231F20"/>
                <w:spacing w:val="36"/>
                <w:sz w:val="20"/>
              </w:rPr>
              <w:t xml:space="preserve"> </w:t>
            </w:r>
            <w:r>
              <w:rPr>
                <w:color w:val="231F20"/>
                <w:sz w:val="20"/>
              </w:rPr>
              <w:t>pose</w:t>
            </w:r>
            <w:r>
              <w:rPr>
                <w:color w:val="231F20"/>
                <w:spacing w:val="36"/>
                <w:sz w:val="20"/>
              </w:rPr>
              <w:t xml:space="preserve"> </w:t>
            </w:r>
            <w:r>
              <w:rPr>
                <w:color w:val="231F20"/>
                <w:sz w:val="20"/>
              </w:rPr>
              <w:t>et</w:t>
            </w:r>
            <w:r>
              <w:rPr>
                <w:color w:val="231F20"/>
                <w:spacing w:val="36"/>
                <w:sz w:val="20"/>
              </w:rPr>
              <w:t xml:space="preserve"> </w:t>
            </w:r>
            <w:r>
              <w:rPr>
                <w:color w:val="231F20"/>
                <w:sz w:val="20"/>
              </w:rPr>
              <w:t>de</w:t>
            </w:r>
            <w:r>
              <w:rPr>
                <w:color w:val="231F20"/>
                <w:spacing w:val="36"/>
                <w:sz w:val="20"/>
              </w:rPr>
              <w:t xml:space="preserve"> </w:t>
            </w:r>
            <w:r>
              <w:rPr>
                <w:color w:val="231F20"/>
                <w:sz w:val="20"/>
              </w:rPr>
              <w:t>joint,</w:t>
            </w:r>
            <w:r>
              <w:rPr>
                <w:color w:val="231F20"/>
                <w:spacing w:val="36"/>
                <w:sz w:val="20"/>
              </w:rPr>
              <w:t xml:space="preserve"> </w:t>
            </w:r>
            <w:r>
              <w:rPr>
                <w:color w:val="231F20"/>
                <w:sz w:val="20"/>
              </w:rPr>
              <w:t>une</w:t>
            </w:r>
            <w:r>
              <w:rPr>
                <w:color w:val="231F20"/>
                <w:spacing w:val="36"/>
                <w:sz w:val="20"/>
              </w:rPr>
              <w:t xml:space="preserve"> </w:t>
            </w:r>
            <w:r>
              <w:rPr>
                <w:color w:val="231F20"/>
                <w:sz w:val="20"/>
              </w:rPr>
              <w:t>identification</w:t>
            </w:r>
            <w:r>
              <w:rPr>
                <w:color w:val="231F20"/>
                <w:spacing w:val="36"/>
                <w:sz w:val="20"/>
              </w:rPr>
              <w:t xml:space="preserve"> </w:t>
            </w:r>
            <w:r>
              <w:rPr>
                <w:color w:val="231F20"/>
                <w:sz w:val="20"/>
              </w:rPr>
              <w:t>des</w:t>
            </w:r>
            <w:r>
              <w:rPr>
                <w:color w:val="231F20"/>
                <w:spacing w:val="36"/>
                <w:sz w:val="20"/>
              </w:rPr>
              <w:t xml:space="preserve"> </w:t>
            </w:r>
            <w:r>
              <w:rPr>
                <w:color w:val="231F20"/>
                <w:sz w:val="20"/>
              </w:rPr>
              <w:t>bons</w:t>
            </w:r>
            <w:r>
              <w:rPr>
                <w:color w:val="231F20"/>
                <w:spacing w:val="36"/>
                <w:sz w:val="20"/>
              </w:rPr>
              <w:t xml:space="preserve"> </w:t>
            </w:r>
            <w:r>
              <w:rPr>
                <w:color w:val="231F20"/>
                <w:sz w:val="20"/>
              </w:rPr>
              <w:t>de</w:t>
            </w:r>
            <w:r>
              <w:rPr>
                <w:color w:val="231F20"/>
                <w:spacing w:val="36"/>
                <w:sz w:val="20"/>
              </w:rPr>
              <w:t xml:space="preserve"> </w:t>
            </w:r>
            <w:r>
              <w:rPr>
                <w:color w:val="231F20"/>
                <w:sz w:val="20"/>
              </w:rPr>
              <w:t>livraison</w:t>
            </w:r>
            <w:r>
              <w:rPr>
                <w:color w:val="231F20"/>
                <w:spacing w:val="36"/>
                <w:sz w:val="20"/>
              </w:rPr>
              <w:t xml:space="preserve"> </w:t>
            </w:r>
            <w:r>
              <w:rPr>
                <w:color w:val="231F20"/>
                <w:sz w:val="20"/>
              </w:rPr>
              <w:t>conformément</w:t>
            </w:r>
            <w:r>
              <w:rPr>
                <w:color w:val="231F20"/>
                <w:spacing w:val="36"/>
                <w:sz w:val="20"/>
              </w:rPr>
              <w:t xml:space="preserve"> </w:t>
            </w:r>
            <w:r>
              <w:rPr>
                <w:color w:val="231F20"/>
                <w:sz w:val="20"/>
              </w:rPr>
              <w:t>à l’article</w:t>
            </w:r>
            <w:r>
              <w:rPr>
                <w:color w:val="231F20"/>
                <w:spacing w:val="40"/>
                <w:sz w:val="20"/>
              </w:rPr>
              <w:t xml:space="preserve"> </w:t>
            </w:r>
            <w:r>
              <w:rPr>
                <w:color w:val="231F20"/>
                <w:sz w:val="20"/>
              </w:rPr>
              <w:t>III.2.2</w:t>
            </w:r>
            <w:r>
              <w:rPr>
                <w:color w:val="231F20"/>
                <w:spacing w:val="40"/>
                <w:sz w:val="20"/>
              </w:rPr>
              <w:t xml:space="preserve"> </w:t>
            </w:r>
            <w:r>
              <w:rPr>
                <w:color w:val="231F20"/>
                <w:sz w:val="20"/>
              </w:rPr>
              <w:t>du</w:t>
            </w:r>
            <w:r>
              <w:rPr>
                <w:color w:val="231F20"/>
                <w:spacing w:val="40"/>
                <w:sz w:val="20"/>
              </w:rPr>
              <w:t xml:space="preserve"> </w:t>
            </w:r>
            <w:r>
              <w:rPr>
                <w:color w:val="231F20"/>
                <w:sz w:val="20"/>
              </w:rPr>
              <w:t>CCTG</w:t>
            </w:r>
            <w:r>
              <w:rPr>
                <w:color w:val="231F20"/>
                <w:spacing w:val="40"/>
                <w:sz w:val="20"/>
              </w:rPr>
              <w:t xml:space="preserve"> </w:t>
            </w:r>
            <w:r>
              <w:rPr>
                <w:color w:val="231F20"/>
                <w:sz w:val="20"/>
              </w:rPr>
              <w:t>fascicule</w:t>
            </w:r>
            <w:r>
              <w:rPr>
                <w:color w:val="231F20"/>
                <w:spacing w:val="40"/>
                <w:sz w:val="20"/>
              </w:rPr>
              <w:t xml:space="preserve"> </w:t>
            </w:r>
            <w:r>
              <w:rPr>
                <w:color w:val="231F20"/>
                <w:sz w:val="20"/>
              </w:rPr>
              <w:t>29.</w:t>
            </w:r>
          </w:p>
          <w:p w14:paraId="7F73F542" w14:textId="77777777" w:rsidR="003B066D" w:rsidRDefault="00E006AD">
            <w:pPr>
              <w:pStyle w:val="TableParagraph"/>
              <w:spacing w:before="58" w:line="316" w:lineRule="auto"/>
              <w:ind w:left="56" w:right="314"/>
              <w:rPr>
                <w:sz w:val="20"/>
              </w:rPr>
            </w:pPr>
            <w:r>
              <w:rPr>
                <w:color w:val="231F20"/>
                <w:spacing w:val="-8"/>
                <w:sz w:val="20"/>
              </w:rPr>
              <w:t>..................................................................................................................................................................................................</w:t>
            </w:r>
            <w:r>
              <w:rPr>
                <w:color w:val="231F20"/>
                <w:spacing w:val="80"/>
                <w:sz w:val="20"/>
              </w:rPr>
              <w:t xml:space="preserve">  </w:t>
            </w:r>
            <w:r>
              <w:rPr>
                <w:color w:val="231F20"/>
                <w:spacing w:val="-4"/>
                <w:sz w:val="20"/>
              </w:rPr>
              <w:t>(28)</w:t>
            </w:r>
          </w:p>
          <w:p w14:paraId="1E94E69B" w14:textId="77777777" w:rsidR="003B066D" w:rsidRDefault="00E006AD">
            <w:pPr>
              <w:pStyle w:val="TableParagraph"/>
              <w:spacing w:line="240" w:lineRule="exact"/>
              <w:ind w:left="56"/>
              <w:rPr>
                <w:sz w:val="20"/>
              </w:rPr>
            </w:pPr>
            <w:r>
              <w:rPr>
                <w:color w:val="231F20"/>
                <w:sz w:val="20"/>
              </w:rPr>
              <w:t>La</w:t>
            </w:r>
            <w:r>
              <w:rPr>
                <w:color w:val="231F20"/>
                <w:spacing w:val="28"/>
                <w:sz w:val="20"/>
              </w:rPr>
              <w:t xml:space="preserve"> </w:t>
            </w:r>
            <w:r>
              <w:rPr>
                <w:color w:val="231F20"/>
                <w:sz w:val="20"/>
              </w:rPr>
              <w:t>fréquence</w:t>
            </w:r>
            <w:r>
              <w:rPr>
                <w:color w:val="231F20"/>
                <w:spacing w:val="31"/>
                <w:sz w:val="20"/>
              </w:rPr>
              <w:t xml:space="preserve"> </w:t>
            </w:r>
            <w:r>
              <w:rPr>
                <w:color w:val="231F20"/>
                <w:sz w:val="20"/>
              </w:rPr>
              <w:t>des</w:t>
            </w:r>
            <w:r>
              <w:rPr>
                <w:color w:val="231F20"/>
                <w:spacing w:val="31"/>
                <w:sz w:val="20"/>
              </w:rPr>
              <w:t xml:space="preserve"> </w:t>
            </w:r>
            <w:r>
              <w:rPr>
                <w:color w:val="231F20"/>
                <w:sz w:val="20"/>
              </w:rPr>
              <w:t>contrôles</w:t>
            </w:r>
            <w:r>
              <w:rPr>
                <w:color w:val="231F20"/>
                <w:spacing w:val="31"/>
                <w:sz w:val="20"/>
              </w:rPr>
              <w:t xml:space="preserve"> </w:t>
            </w:r>
            <w:r>
              <w:rPr>
                <w:color w:val="231F20"/>
                <w:sz w:val="20"/>
              </w:rPr>
              <w:t>est</w:t>
            </w:r>
            <w:r>
              <w:rPr>
                <w:color w:val="231F20"/>
                <w:spacing w:val="31"/>
                <w:sz w:val="20"/>
              </w:rPr>
              <w:t xml:space="preserve"> </w:t>
            </w:r>
            <w:r>
              <w:rPr>
                <w:color w:val="231F20"/>
                <w:sz w:val="20"/>
              </w:rPr>
              <w:t>de</w:t>
            </w:r>
            <w:r>
              <w:rPr>
                <w:color w:val="231F20"/>
                <w:spacing w:val="31"/>
                <w:sz w:val="20"/>
              </w:rPr>
              <w:t xml:space="preserve"> </w:t>
            </w:r>
            <w:r>
              <w:rPr>
                <w:color w:val="231F20"/>
                <w:sz w:val="20"/>
              </w:rPr>
              <w:t>:</w:t>
            </w:r>
            <w:r>
              <w:rPr>
                <w:color w:val="231F20"/>
                <w:spacing w:val="31"/>
                <w:sz w:val="20"/>
              </w:rPr>
              <w:t xml:space="preserve"> </w:t>
            </w:r>
            <w:r>
              <w:rPr>
                <w:color w:val="231F20"/>
                <w:spacing w:val="-6"/>
                <w:sz w:val="20"/>
              </w:rPr>
              <w:t>..............................................................................................................................</w:t>
            </w:r>
          </w:p>
          <w:p w14:paraId="515F8513" w14:textId="77777777" w:rsidR="003B066D" w:rsidRDefault="00E006AD">
            <w:pPr>
              <w:pStyle w:val="TableParagraph"/>
              <w:spacing w:before="76"/>
              <w:ind w:left="56"/>
              <w:rPr>
                <w:sz w:val="20"/>
              </w:rPr>
            </w:pPr>
            <w:r>
              <w:rPr>
                <w:color w:val="231F20"/>
                <w:spacing w:val="-6"/>
                <w:sz w:val="20"/>
              </w:rPr>
              <w:t>Les résultats sont tenus en permanence à la disposition du maître d'œuvre.</w:t>
            </w:r>
          </w:p>
        </w:tc>
      </w:tr>
      <w:tr w:rsidR="003B066D" w14:paraId="6F101E5B" w14:textId="77777777">
        <w:trPr>
          <w:trHeight w:val="5919"/>
        </w:trPr>
        <w:tc>
          <w:tcPr>
            <w:tcW w:w="9920" w:type="dxa"/>
          </w:tcPr>
          <w:p w14:paraId="6A426D21" w14:textId="77777777" w:rsidR="003B066D" w:rsidRDefault="00E006AD">
            <w:pPr>
              <w:pStyle w:val="TableParagraph"/>
              <w:spacing w:before="37"/>
              <w:ind w:left="80"/>
              <w:rPr>
                <w:rFonts w:ascii="HelveticaNeueLT Std Med" w:hAnsi="HelveticaNeueLT Std Med"/>
                <w:sz w:val="20"/>
              </w:rPr>
            </w:pPr>
            <w:r>
              <w:rPr>
                <w:rFonts w:ascii="HelveticaNeueLT Std Med" w:hAnsi="HelveticaNeueLT Std Med"/>
                <w:color w:val="231F20"/>
                <w:sz w:val="20"/>
              </w:rPr>
              <w:t>3.2.3</w:t>
            </w:r>
            <w:r>
              <w:rPr>
                <w:rFonts w:ascii="HelveticaNeueLT Std Med" w:hAnsi="HelveticaNeueLT Std Med"/>
                <w:color w:val="231F20"/>
                <w:spacing w:val="55"/>
                <w:sz w:val="20"/>
              </w:rPr>
              <w:t xml:space="preserve"> </w:t>
            </w:r>
            <w:r>
              <w:rPr>
                <w:rFonts w:ascii="HelveticaNeueLT Std Med" w:hAnsi="HelveticaNeueLT Std Med"/>
                <w:color w:val="231F20"/>
                <w:sz w:val="20"/>
              </w:rPr>
              <w:t xml:space="preserve">Matériaux pour les </w:t>
            </w:r>
            <w:r>
              <w:rPr>
                <w:rFonts w:ascii="HelveticaNeueLT Std Med" w:hAnsi="HelveticaNeueLT Std Med"/>
                <w:color w:val="231F20"/>
                <w:spacing w:val="-2"/>
                <w:sz w:val="20"/>
              </w:rPr>
              <w:t>assises</w:t>
            </w:r>
          </w:p>
          <w:p w14:paraId="116187AC" w14:textId="77777777" w:rsidR="003B066D" w:rsidRDefault="00E006AD">
            <w:pPr>
              <w:pStyle w:val="TableParagraph"/>
              <w:spacing w:before="133"/>
              <w:ind w:left="80"/>
              <w:rPr>
                <w:sz w:val="20"/>
              </w:rPr>
            </w:pPr>
            <w:r>
              <w:rPr>
                <w:color w:val="231F20"/>
                <w:sz w:val="20"/>
              </w:rPr>
              <w:t>Les</w:t>
            </w:r>
            <w:r>
              <w:rPr>
                <w:color w:val="231F20"/>
                <w:spacing w:val="-1"/>
                <w:sz w:val="20"/>
              </w:rPr>
              <w:t xml:space="preserve"> </w:t>
            </w:r>
            <w:r>
              <w:rPr>
                <w:color w:val="231F20"/>
                <w:sz w:val="20"/>
              </w:rPr>
              <w:t>matériaux utilisés</w:t>
            </w:r>
            <w:r>
              <w:rPr>
                <w:color w:val="231F20"/>
                <w:spacing w:val="-1"/>
                <w:sz w:val="20"/>
              </w:rPr>
              <w:t xml:space="preserve"> </w:t>
            </w:r>
            <w:r>
              <w:rPr>
                <w:color w:val="231F20"/>
                <w:sz w:val="20"/>
              </w:rPr>
              <w:t>pour les assises</w:t>
            </w:r>
            <w:r>
              <w:rPr>
                <w:color w:val="231F20"/>
                <w:spacing w:val="-1"/>
                <w:sz w:val="20"/>
              </w:rPr>
              <w:t xml:space="preserve"> </w:t>
            </w:r>
            <w:r>
              <w:rPr>
                <w:color w:val="231F20"/>
                <w:sz w:val="20"/>
              </w:rPr>
              <w:t>doivent être conformes</w:t>
            </w:r>
            <w:r>
              <w:rPr>
                <w:color w:val="231F20"/>
                <w:spacing w:val="-1"/>
                <w:sz w:val="20"/>
              </w:rPr>
              <w:t xml:space="preserve"> </w:t>
            </w:r>
            <w:r>
              <w:rPr>
                <w:color w:val="231F20"/>
                <w:sz w:val="20"/>
              </w:rPr>
              <w:t xml:space="preserve">à (29) </w:t>
            </w:r>
            <w:r>
              <w:rPr>
                <w:color w:val="231F20"/>
                <w:spacing w:val="-10"/>
                <w:sz w:val="20"/>
              </w:rPr>
              <w:t>:</w:t>
            </w:r>
          </w:p>
          <w:p w14:paraId="659E8E8D" w14:textId="77777777" w:rsidR="003B066D" w:rsidRDefault="00E006AD">
            <w:pPr>
              <w:pStyle w:val="TableParagraph"/>
              <w:spacing w:before="20"/>
              <w:ind w:left="80"/>
              <w:rPr>
                <w:sz w:val="20"/>
              </w:rPr>
            </w:pPr>
            <w:r>
              <w:rPr>
                <w:color w:val="231F20"/>
                <w:spacing w:val="-7"/>
                <w:sz w:val="20"/>
              </w:rPr>
              <w:t>..................................................................................................................................................................................................</w:t>
            </w:r>
          </w:p>
          <w:p w14:paraId="0ECF927D" w14:textId="77777777" w:rsidR="003B066D" w:rsidRDefault="00E006AD">
            <w:pPr>
              <w:pStyle w:val="TableParagraph"/>
              <w:spacing w:before="77"/>
              <w:ind w:left="80"/>
              <w:rPr>
                <w:sz w:val="20"/>
              </w:rPr>
            </w:pPr>
            <w:r>
              <w:rPr>
                <w:color w:val="231F20"/>
                <w:spacing w:val="-7"/>
                <w:sz w:val="20"/>
              </w:rPr>
              <w:t>..................................................................................................................................................................................................</w:t>
            </w:r>
          </w:p>
          <w:p w14:paraId="4C338207" w14:textId="77777777" w:rsidR="003B066D" w:rsidRDefault="00E006AD">
            <w:pPr>
              <w:pStyle w:val="TableParagraph"/>
              <w:spacing w:before="76"/>
              <w:ind w:left="80"/>
              <w:rPr>
                <w:sz w:val="20"/>
              </w:rPr>
            </w:pPr>
            <w:r>
              <w:rPr>
                <w:color w:val="231F20"/>
                <w:spacing w:val="-7"/>
                <w:sz w:val="20"/>
              </w:rPr>
              <w:t>..................................................................................................................................................................................................</w:t>
            </w:r>
          </w:p>
        </w:tc>
      </w:tr>
      <w:tr w:rsidR="003B066D" w14:paraId="7215DFA1" w14:textId="77777777">
        <w:trPr>
          <w:trHeight w:val="4256"/>
        </w:trPr>
        <w:tc>
          <w:tcPr>
            <w:tcW w:w="9920" w:type="dxa"/>
          </w:tcPr>
          <w:p w14:paraId="586984C4" w14:textId="77777777" w:rsidR="003B066D" w:rsidRDefault="00E006AD">
            <w:pPr>
              <w:pStyle w:val="TableParagraph"/>
              <w:spacing w:before="13"/>
              <w:ind w:left="56"/>
              <w:rPr>
                <w:rFonts w:ascii="HelveticaNeueLT Std Med" w:hAnsi="HelveticaNeueLT Std Med"/>
                <w:sz w:val="20"/>
              </w:rPr>
            </w:pPr>
            <w:r>
              <w:rPr>
                <w:rFonts w:ascii="HelveticaNeueLT Std Med" w:hAnsi="HelveticaNeueLT Std Med"/>
                <w:color w:val="231F20"/>
                <w:sz w:val="20"/>
              </w:rPr>
              <w:t>3.2.4</w:t>
            </w:r>
            <w:r>
              <w:rPr>
                <w:rFonts w:ascii="HelveticaNeueLT Std Med" w:hAnsi="HelveticaNeueLT Std Med"/>
                <w:color w:val="231F20"/>
                <w:spacing w:val="53"/>
                <w:sz w:val="20"/>
              </w:rPr>
              <w:t xml:space="preserve"> </w:t>
            </w:r>
            <w:r>
              <w:rPr>
                <w:rFonts w:ascii="HelveticaNeueLT Std Med" w:hAnsi="HelveticaNeueLT Std Med"/>
                <w:color w:val="231F20"/>
                <w:sz w:val="20"/>
              </w:rPr>
              <w:t>Matériaux</w:t>
            </w:r>
            <w:r>
              <w:rPr>
                <w:rFonts w:ascii="HelveticaNeueLT Std Med" w:hAnsi="HelveticaNeueLT Std Med"/>
                <w:color w:val="231F20"/>
                <w:spacing w:val="-1"/>
                <w:sz w:val="20"/>
              </w:rPr>
              <w:t xml:space="preserve"> </w:t>
            </w:r>
            <w:r>
              <w:rPr>
                <w:rFonts w:ascii="HelveticaNeueLT Std Med" w:hAnsi="HelveticaNeueLT Std Med"/>
                <w:color w:val="231F20"/>
                <w:sz w:val="20"/>
              </w:rPr>
              <w:t>pour</w:t>
            </w:r>
            <w:r>
              <w:rPr>
                <w:rFonts w:ascii="HelveticaNeueLT Std Med" w:hAnsi="HelveticaNeueLT Std Med"/>
                <w:color w:val="231F20"/>
                <w:spacing w:val="-2"/>
                <w:sz w:val="20"/>
              </w:rPr>
              <w:t xml:space="preserve"> </w:t>
            </w:r>
            <w:r>
              <w:rPr>
                <w:rFonts w:ascii="HelveticaNeueLT Std Med" w:hAnsi="HelveticaNeueLT Std Med"/>
                <w:color w:val="231F20"/>
                <w:sz w:val="20"/>
              </w:rPr>
              <w:t>joints</w:t>
            </w:r>
            <w:r>
              <w:rPr>
                <w:rFonts w:ascii="HelveticaNeueLT Std Med" w:hAnsi="HelveticaNeueLT Std Med"/>
                <w:color w:val="231F20"/>
                <w:spacing w:val="-1"/>
                <w:sz w:val="20"/>
              </w:rPr>
              <w:t xml:space="preserve"> </w:t>
            </w:r>
            <w:r>
              <w:rPr>
                <w:rFonts w:ascii="HelveticaNeueLT Std Med" w:hAnsi="HelveticaNeueLT Std Med"/>
                <w:color w:val="231F20"/>
                <w:sz w:val="20"/>
              </w:rPr>
              <w:t>de</w:t>
            </w:r>
            <w:r>
              <w:rPr>
                <w:rFonts w:ascii="HelveticaNeueLT Std Med" w:hAnsi="HelveticaNeueLT Std Med"/>
                <w:color w:val="231F20"/>
                <w:spacing w:val="-1"/>
                <w:sz w:val="20"/>
              </w:rPr>
              <w:t xml:space="preserve"> </w:t>
            </w:r>
            <w:r>
              <w:rPr>
                <w:rFonts w:ascii="HelveticaNeueLT Std Med" w:hAnsi="HelveticaNeueLT Std Med"/>
                <w:color w:val="231F20"/>
                <w:sz w:val="20"/>
              </w:rPr>
              <w:t>retrait-dilatation</w:t>
            </w:r>
            <w:r>
              <w:rPr>
                <w:rFonts w:ascii="HelveticaNeueLT Std Med" w:hAnsi="HelveticaNeueLT Std Med"/>
                <w:color w:val="231F20"/>
                <w:spacing w:val="-1"/>
                <w:sz w:val="20"/>
              </w:rPr>
              <w:t xml:space="preserve"> </w:t>
            </w:r>
            <w:r>
              <w:rPr>
                <w:rFonts w:ascii="HelveticaNeueLT Std Med" w:hAnsi="HelveticaNeueLT Std Med"/>
                <w:color w:val="231F20"/>
                <w:sz w:val="20"/>
              </w:rPr>
              <w:t>pour</w:t>
            </w:r>
            <w:r>
              <w:rPr>
                <w:rFonts w:ascii="HelveticaNeueLT Std Med" w:hAnsi="HelveticaNeueLT Std Med"/>
                <w:color w:val="231F20"/>
                <w:spacing w:val="-1"/>
                <w:sz w:val="20"/>
              </w:rPr>
              <w:t xml:space="preserve"> </w:t>
            </w:r>
            <w:r>
              <w:rPr>
                <w:rFonts w:ascii="HelveticaNeueLT Std Med" w:hAnsi="HelveticaNeueLT Std Med"/>
                <w:color w:val="231F20"/>
                <w:sz w:val="20"/>
              </w:rPr>
              <w:t>bordures/caniveaux</w:t>
            </w:r>
            <w:r>
              <w:rPr>
                <w:rFonts w:ascii="HelveticaNeueLT Std Med" w:hAnsi="HelveticaNeueLT Std Med"/>
                <w:color w:val="231F20"/>
                <w:spacing w:val="-2"/>
                <w:sz w:val="20"/>
              </w:rPr>
              <w:t xml:space="preserve"> </w:t>
            </w:r>
            <w:r>
              <w:rPr>
                <w:rFonts w:ascii="HelveticaNeueLT Std Med" w:hAnsi="HelveticaNeueLT Std Med"/>
                <w:color w:val="231F20"/>
                <w:sz w:val="20"/>
              </w:rPr>
              <w:t>et</w:t>
            </w:r>
            <w:r>
              <w:rPr>
                <w:rFonts w:ascii="HelveticaNeueLT Std Med" w:hAnsi="HelveticaNeueLT Std Med"/>
                <w:color w:val="231F20"/>
                <w:spacing w:val="-1"/>
                <w:sz w:val="20"/>
              </w:rPr>
              <w:t xml:space="preserve"> </w:t>
            </w:r>
            <w:r>
              <w:rPr>
                <w:rFonts w:ascii="HelveticaNeueLT Std Med" w:hAnsi="HelveticaNeueLT Std Med"/>
                <w:color w:val="231F20"/>
                <w:spacing w:val="-5"/>
                <w:sz w:val="20"/>
              </w:rPr>
              <w:t>EPU</w:t>
            </w:r>
          </w:p>
          <w:p w14:paraId="631728D8" w14:textId="77777777" w:rsidR="003B066D" w:rsidRDefault="00E006AD">
            <w:pPr>
              <w:pStyle w:val="TableParagraph"/>
              <w:spacing w:before="134" w:line="259" w:lineRule="auto"/>
              <w:ind w:left="56"/>
              <w:rPr>
                <w:sz w:val="20"/>
              </w:rPr>
            </w:pPr>
            <w:r>
              <w:rPr>
                <w:color w:val="231F20"/>
                <w:sz w:val="20"/>
              </w:rPr>
              <w:t>Leur</w:t>
            </w:r>
            <w:r>
              <w:rPr>
                <w:color w:val="231F20"/>
                <w:spacing w:val="-3"/>
                <w:sz w:val="20"/>
              </w:rPr>
              <w:t xml:space="preserve"> </w:t>
            </w:r>
            <w:r>
              <w:rPr>
                <w:color w:val="231F20"/>
                <w:sz w:val="20"/>
              </w:rPr>
              <w:t>nature</w:t>
            </w:r>
            <w:r>
              <w:rPr>
                <w:color w:val="231F20"/>
                <w:spacing w:val="-3"/>
                <w:sz w:val="20"/>
              </w:rPr>
              <w:t xml:space="preserve"> </w:t>
            </w:r>
            <w:r>
              <w:rPr>
                <w:color w:val="231F20"/>
                <w:sz w:val="20"/>
              </w:rPr>
              <w:t>(30)</w:t>
            </w:r>
            <w:r>
              <w:rPr>
                <w:color w:val="231F20"/>
                <w:spacing w:val="-3"/>
                <w:sz w:val="20"/>
              </w:rPr>
              <w:t xml:space="preserve"> </w:t>
            </w:r>
            <w:r>
              <w:rPr>
                <w:color w:val="231F20"/>
                <w:sz w:val="20"/>
              </w:rPr>
              <w:t>et</w:t>
            </w:r>
            <w:r>
              <w:rPr>
                <w:color w:val="231F20"/>
                <w:spacing w:val="-3"/>
                <w:sz w:val="20"/>
              </w:rPr>
              <w:t xml:space="preserve"> </w:t>
            </w:r>
            <w:r>
              <w:rPr>
                <w:color w:val="231F20"/>
                <w:sz w:val="20"/>
              </w:rPr>
              <w:t>leurs</w:t>
            </w:r>
            <w:r>
              <w:rPr>
                <w:color w:val="231F20"/>
                <w:spacing w:val="-3"/>
                <w:sz w:val="20"/>
              </w:rPr>
              <w:t xml:space="preserve"> </w:t>
            </w:r>
            <w:r>
              <w:rPr>
                <w:color w:val="231F20"/>
                <w:sz w:val="20"/>
              </w:rPr>
              <w:t>caractéristiques</w:t>
            </w:r>
            <w:r>
              <w:rPr>
                <w:color w:val="231F20"/>
                <w:spacing w:val="-3"/>
                <w:sz w:val="20"/>
              </w:rPr>
              <w:t xml:space="preserve"> </w:t>
            </w:r>
            <w:r>
              <w:rPr>
                <w:color w:val="231F20"/>
                <w:sz w:val="20"/>
              </w:rPr>
              <w:t>sont</w:t>
            </w:r>
            <w:r>
              <w:rPr>
                <w:color w:val="231F20"/>
                <w:spacing w:val="-3"/>
                <w:sz w:val="20"/>
              </w:rPr>
              <w:t xml:space="preserve"> </w:t>
            </w:r>
            <w:r>
              <w:rPr>
                <w:color w:val="231F20"/>
                <w:sz w:val="20"/>
              </w:rPr>
              <w:t>soumises</w:t>
            </w:r>
            <w:r>
              <w:rPr>
                <w:color w:val="231F20"/>
                <w:spacing w:val="-3"/>
                <w:sz w:val="20"/>
              </w:rPr>
              <w:t xml:space="preserve"> </w:t>
            </w:r>
            <w:r>
              <w:rPr>
                <w:color w:val="231F20"/>
                <w:sz w:val="20"/>
              </w:rPr>
              <w:t>au</w:t>
            </w:r>
            <w:r>
              <w:rPr>
                <w:color w:val="231F20"/>
                <w:spacing w:val="-3"/>
                <w:sz w:val="20"/>
              </w:rPr>
              <w:t xml:space="preserve"> </w:t>
            </w:r>
            <w:r>
              <w:rPr>
                <w:color w:val="231F20"/>
                <w:sz w:val="20"/>
              </w:rPr>
              <w:t>visa</w:t>
            </w:r>
            <w:r>
              <w:rPr>
                <w:color w:val="231F20"/>
                <w:spacing w:val="-3"/>
                <w:sz w:val="20"/>
              </w:rPr>
              <w:t xml:space="preserve"> </w:t>
            </w:r>
            <w:r>
              <w:rPr>
                <w:color w:val="231F20"/>
                <w:sz w:val="20"/>
              </w:rPr>
              <w:t>du</w:t>
            </w:r>
            <w:r>
              <w:rPr>
                <w:color w:val="231F20"/>
                <w:spacing w:val="-3"/>
                <w:sz w:val="20"/>
              </w:rPr>
              <w:t xml:space="preserve"> </w:t>
            </w:r>
            <w:r>
              <w:rPr>
                <w:color w:val="231F20"/>
                <w:sz w:val="20"/>
              </w:rPr>
              <w:t>maître</w:t>
            </w:r>
            <w:r>
              <w:rPr>
                <w:color w:val="231F20"/>
                <w:spacing w:val="-3"/>
                <w:sz w:val="20"/>
              </w:rPr>
              <w:t xml:space="preserve"> </w:t>
            </w:r>
            <w:r>
              <w:rPr>
                <w:color w:val="231F20"/>
                <w:sz w:val="20"/>
              </w:rPr>
              <w:t>d’œuvre</w:t>
            </w:r>
            <w:r>
              <w:rPr>
                <w:color w:val="231F20"/>
                <w:spacing w:val="-3"/>
                <w:sz w:val="20"/>
              </w:rPr>
              <w:t xml:space="preserve"> </w:t>
            </w:r>
            <w:r>
              <w:rPr>
                <w:color w:val="231F20"/>
                <w:sz w:val="20"/>
              </w:rPr>
              <w:t>quelle</w:t>
            </w:r>
            <w:r>
              <w:rPr>
                <w:color w:val="231F20"/>
                <w:spacing w:val="-3"/>
                <w:sz w:val="20"/>
              </w:rPr>
              <w:t xml:space="preserve"> </w:t>
            </w:r>
            <w:r>
              <w:rPr>
                <w:color w:val="231F20"/>
                <w:sz w:val="20"/>
              </w:rPr>
              <w:t>que</w:t>
            </w:r>
            <w:r>
              <w:rPr>
                <w:color w:val="231F20"/>
                <w:spacing w:val="-3"/>
                <w:sz w:val="20"/>
              </w:rPr>
              <w:t xml:space="preserve"> </w:t>
            </w:r>
            <w:r>
              <w:rPr>
                <w:color w:val="231F20"/>
                <w:sz w:val="20"/>
              </w:rPr>
              <w:t>soit</w:t>
            </w:r>
            <w:r>
              <w:rPr>
                <w:color w:val="231F20"/>
                <w:spacing w:val="-3"/>
                <w:sz w:val="20"/>
              </w:rPr>
              <w:t xml:space="preserve"> </w:t>
            </w:r>
            <w:r>
              <w:rPr>
                <w:color w:val="231F20"/>
                <w:sz w:val="20"/>
              </w:rPr>
              <w:t>la</w:t>
            </w:r>
            <w:r>
              <w:rPr>
                <w:color w:val="231F20"/>
                <w:spacing w:val="-3"/>
                <w:sz w:val="20"/>
              </w:rPr>
              <w:t xml:space="preserve"> </w:t>
            </w:r>
            <w:r>
              <w:rPr>
                <w:color w:val="231F20"/>
                <w:sz w:val="20"/>
              </w:rPr>
              <w:t xml:space="preserve">technique </w:t>
            </w:r>
            <w:r>
              <w:rPr>
                <w:color w:val="231F20"/>
                <w:spacing w:val="-2"/>
                <w:sz w:val="20"/>
              </w:rPr>
              <w:t>utilisée.</w:t>
            </w:r>
          </w:p>
          <w:p w14:paraId="0A86D7EA" w14:textId="77777777" w:rsidR="003B066D" w:rsidRDefault="00E006AD">
            <w:pPr>
              <w:pStyle w:val="TableParagraph"/>
              <w:spacing w:before="58" w:line="259" w:lineRule="auto"/>
              <w:ind w:left="56"/>
              <w:rPr>
                <w:sz w:val="20"/>
              </w:rPr>
            </w:pPr>
            <w:r>
              <w:rPr>
                <w:color w:val="231F20"/>
                <w:sz w:val="20"/>
              </w:rPr>
              <w:t>L’entrepreneur</w:t>
            </w:r>
            <w:r>
              <w:rPr>
                <w:color w:val="231F20"/>
                <w:spacing w:val="-3"/>
                <w:sz w:val="20"/>
              </w:rPr>
              <w:t xml:space="preserve"> </w:t>
            </w:r>
            <w:r>
              <w:rPr>
                <w:color w:val="231F20"/>
                <w:sz w:val="20"/>
              </w:rPr>
              <w:t>doit</w:t>
            </w:r>
            <w:r>
              <w:rPr>
                <w:color w:val="231F20"/>
                <w:spacing w:val="-3"/>
                <w:sz w:val="20"/>
              </w:rPr>
              <w:t xml:space="preserve"> </w:t>
            </w:r>
            <w:r>
              <w:rPr>
                <w:color w:val="231F20"/>
                <w:sz w:val="20"/>
              </w:rPr>
              <w:t>fournir</w:t>
            </w:r>
            <w:r>
              <w:rPr>
                <w:color w:val="231F20"/>
                <w:spacing w:val="-3"/>
                <w:sz w:val="20"/>
              </w:rPr>
              <w:t xml:space="preserve"> </w:t>
            </w:r>
            <w:r>
              <w:rPr>
                <w:color w:val="231F20"/>
                <w:sz w:val="20"/>
              </w:rPr>
              <w:t>dans</w:t>
            </w:r>
            <w:r>
              <w:rPr>
                <w:color w:val="231F20"/>
                <w:spacing w:val="-3"/>
                <w:sz w:val="20"/>
              </w:rPr>
              <w:t xml:space="preserve"> </w:t>
            </w:r>
            <w:r>
              <w:rPr>
                <w:color w:val="231F20"/>
                <w:sz w:val="20"/>
              </w:rPr>
              <w:t>son</w:t>
            </w:r>
            <w:r>
              <w:rPr>
                <w:color w:val="231F20"/>
                <w:spacing w:val="-3"/>
                <w:sz w:val="20"/>
              </w:rPr>
              <w:t xml:space="preserve"> </w:t>
            </w:r>
            <w:r>
              <w:rPr>
                <w:color w:val="231F20"/>
                <w:sz w:val="20"/>
              </w:rPr>
              <w:t>P.A.Q.</w:t>
            </w:r>
            <w:r>
              <w:rPr>
                <w:color w:val="231F20"/>
                <w:spacing w:val="-3"/>
                <w:sz w:val="20"/>
              </w:rPr>
              <w:t xml:space="preserve"> </w:t>
            </w:r>
            <w:r>
              <w:rPr>
                <w:color w:val="231F20"/>
                <w:sz w:val="20"/>
              </w:rPr>
              <w:t>une</w:t>
            </w:r>
            <w:r>
              <w:rPr>
                <w:color w:val="231F20"/>
                <w:spacing w:val="-3"/>
                <w:sz w:val="20"/>
              </w:rPr>
              <w:t xml:space="preserve"> </w:t>
            </w:r>
            <w:r>
              <w:rPr>
                <w:color w:val="231F20"/>
                <w:sz w:val="20"/>
              </w:rPr>
              <w:t>fiche</w:t>
            </w:r>
            <w:r>
              <w:rPr>
                <w:color w:val="231F20"/>
                <w:spacing w:val="-3"/>
                <w:sz w:val="20"/>
              </w:rPr>
              <w:t xml:space="preserve"> </w:t>
            </w:r>
            <w:r>
              <w:rPr>
                <w:color w:val="231F20"/>
                <w:sz w:val="20"/>
              </w:rPr>
              <w:t>technique</w:t>
            </w:r>
            <w:r>
              <w:rPr>
                <w:color w:val="231F20"/>
                <w:spacing w:val="-3"/>
                <w:sz w:val="20"/>
              </w:rPr>
              <w:t xml:space="preserve"> </w:t>
            </w:r>
            <w:r>
              <w:rPr>
                <w:color w:val="231F20"/>
                <w:sz w:val="20"/>
              </w:rPr>
              <w:t>des</w:t>
            </w:r>
            <w:r>
              <w:rPr>
                <w:color w:val="231F20"/>
                <w:spacing w:val="-3"/>
                <w:sz w:val="20"/>
              </w:rPr>
              <w:t xml:space="preserve"> </w:t>
            </w:r>
            <w:r>
              <w:rPr>
                <w:color w:val="231F20"/>
                <w:sz w:val="20"/>
              </w:rPr>
              <w:t>produits</w:t>
            </w:r>
            <w:r>
              <w:rPr>
                <w:color w:val="231F20"/>
                <w:spacing w:val="-3"/>
                <w:sz w:val="20"/>
              </w:rPr>
              <w:t xml:space="preserve"> </w:t>
            </w:r>
            <w:r>
              <w:rPr>
                <w:color w:val="231F20"/>
                <w:sz w:val="20"/>
              </w:rPr>
              <w:t>utilisés</w:t>
            </w:r>
            <w:r>
              <w:rPr>
                <w:color w:val="231F20"/>
                <w:spacing w:val="-3"/>
                <w:sz w:val="20"/>
              </w:rPr>
              <w:t xml:space="preserve"> </w:t>
            </w:r>
            <w:r>
              <w:rPr>
                <w:color w:val="231F20"/>
                <w:sz w:val="20"/>
              </w:rPr>
              <w:t>(procès-verbaux</w:t>
            </w:r>
            <w:r>
              <w:rPr>
                <w:color w:val="231F20"/>
                <w:spacing w:val="-3"/>
                <w:sz w:val="20"/>
              </w:rPr>
              <w:t xml:space="preserve"> </w:t>
            </w:r>
            <w:r>
              <w:rPr>
                <w:color w:val="231F20"/>
                <w:sz w:val="20"/>
              </w:rPr>
              <w:t xml:space="preserve">d’essais </w:t>
            </w:r>
            <w:r>
              <w:rPr>
                <w:color w:val="231F20"/>
                <w:spacing w:val="-2"/>
                <w:sz w:val="20"/>
              </w:rPr>
              <w:t>attestant</w:t>
            </w:r>
            <w:r>
              <w:rPr>
                <w:color w:val="231F20"/>
                <w:spacing w:val="-14"/>
                <w:sz w:val="20"/>
              </w:rPr>
              <w:t xml:space="preserve"> </w:t>
            </w:r>
            <w:r>
              <w:rPr>
                <w:color w:val="231F20"/>
                <w:spacing w:val="-2"/>
                <w:sz w:val="20"/>
              </w:rPr>
              <w:t>notamment</w:t>
            </w:r>
            <w:r>
              <w:rPr>
                <w:color w:val="231F20"/>
                <w:spacing w:val="-12"/>
                <w:sz w:val="20"/>
              </w:rPr>
              <w:t xml:space="preserve"> </w:t>
            </w:r>
            <w:r>
              <w:rPr>
                <w:color w:val="231F20"/>
                <w:spacing w:val="-2"/>
                <w:sz w:val="20"/>
              </w:rPr>
              <w:t>l’allongement</w:t>
            </w:r>
            <w:r>
              <w:rPr>
                <w:color w:val="231F20"/>
                <w:spacing w:val="-11"/>
                <w:sz w:val="20"/>
              </w:rPr>
              <w:t xml:space="preserve"> </w:t>
            </w:r>
            <w:r>
              <w:rPr>
                <w:color w:val="231F20"/>
                <w:spacing w:val="-2"/>
                <w:sz w:val="20"/>
              </w:rPr>
              <w:t>à</w:t>
            </w:r>
            <w:r>
              <w:rPr>
                <w:color w:val="231F20"/>
                <w:spacing w:val="-12"/>
                <w:sz w:val="20"/>
              </w:rPr>
              <w:t xml:space="preserve"> </w:t>
            </w:r>
            <w:r>
              <w:rPr>
                <w:color w:val="231F20"/>
                <w:spacing w:val="-2"/>
                <w:sz w:val="20"/>
              </w:rPr>
              <w:t>la</w:t>
            </w:r>
            <w:r>
              <w:rPr>
                <w:color w:val="231F20"/>
                <w:spacing w:val="-11"/>
                <w:sz w:val="20"/>
              </w:rPr>
              <w:t xml:space="preserve"> </w:t>
            </w:r>
            <w:r>
              <w:rPr>
                <w:color w:val="231F20"/>
                <w:spacing w:val="-2"/>
                <w:sz w:val="20"/>
              </w:rPr>
              <w:t>rupture,</w:t>
            </w:r>
            <w:r>
              <w:rPr>
                <w:color w:val="231F20"/>
                <w:spacing w:val="-12"/>
                <w:sz w:val="20"/>
              </w:rPr>
              <w:t xml:space="preserve"> </w:t>
            </w:r>
            <w:r>
              <w:rPr>
                <w:color w:val="231F20"/>
                <w:spacing w:val="-2"/>
                <w:sz w:val="20"/>
              </w:rPr>
              <w:t>l’étanchéité</w:t>
            </w:r>
            <w:r>
              <w:rPr>
                <w:color w:val="231F20"/>
                <w:spacing w:val="-11"/>
                <w:sz w:val="20"/>
              </w:rPr>
              <w:t xml:space="preserve"> </w:t>
            </w:r>
            <w:r>
              <w:rPr>
                <w:color w:val="231F20"/>
                <w:spacing w:val="-2"/>
                <w:sz w:val="20"/>
              </w:rPr>
              <w:t>en</w:t>
            </w:r>
            <w:r>
              <w:rPr>
                <w:color w:val="231F20"/>
                <w:spacing w:val="-12"/>
                <w:sz w:val="20"/>
              </w:rPr>
              <w:t xml:space="preserve"> </w:t>
            </w:r>
            <w:r>
              <w:rPr>
                <w:color w:val="231F20"/>
                <w:spacing w:val="-2"/>
                <w:sz w:val="20"/>
              </w:rPr>
              <w:t>fonction</w:t>
            </w:r>
            <w:r>
              <w:rPr>
                <w:color w:val="231F20"/>
                <w:spacing w:val="-11"/>
                <w:sz w:val="20"/>
              </w:rPr>
              <w:t xml:space="preserve"> </w:t>
            </w:r>
            <w:r>
              <w:rPr>
                <w:color w:val="231F20"/>
                <w:spacing w:val="-2"/>
                <w:sz w:val="20"/>
              </w:rPr>
              <w:t>de</w:t>
            </w:r>
            <w:r>
              <w:rPr>
                <w:color w:val="231F20"/>
                <w:spacing w:val="-12"/>
                <w:sz w:val="20"/>
              </w:rPr>
              <w:t xml:space="preserve"> </w:t>
            </w:r>
            <w:r>
              <w:rPr>
                <w:color w:val="231F20"/>
                <w:spacing w:val="-2"/>
                <w:sz w:val="20"/>
              </w:rPr>
              <w:t>l’ouverture</w:t>
            </w:r>
            <w:r>
              <w:rPr>
                <w:color w:val="231F20"/>
                <w:spacing w:val="-11"/>
                <w:sz w:val="20"/>
              </w:rPr>
              <w:t xml:space="preserve"> </w:t>
            </w:r>
            <w:r>
              <w:rPr>
                <w:color w:val="231F20"/>
                <w:spacing w:val="-2"/>
                <w:sz w:val="20"/>
              </w:rPr>
              <w:t>des</w:t>
            </w:r>
            <w:r>
              <w:rPr>
                <w:color w:val="231F20"/>
                <w:spacing w:val="-12"/>
                <w:sz w:val="20"/>
              </w:rPr>
              <w:t xml:space="preserve"> </w:t>
            </w:r>
            <w:r>
              <w:rPr>
                <w:color w:val="231F20"/>
                <w:spacing w:val="-2"/>
                <w:sz w:val="20"/>
              </w:rPr>
              <w:t>joints</w:t>
            </w:r>
            <w:r>
              <w:rPr>
                <w:color w:val="231F20"/>
                <w:spacing w:val="-11"/>
                <w:sz w:val="20"/>
              </w:rPr>
              <w:t xml:space="preserve"> </w:t>
            </w:r>
            <w:r>
              <w:rPr>
                <w:color w:val="231F20"/>
                <w:spacing w:val="-2"/>
                <w:sz w:val="20"/>
              </w:rPr>
              <w:t>et</w:t>
            </w:r>
            <w:r>
              <w:rPr>
                <w:color w:val="231F20"/>
                <w:spacing w:val="-12"/>
                <w:sz w:val="20"/>
              </w:rPr>
              <w:t xml:space="preserve"> </w:t>
            </w:r>
            <w:r>
              <w:rPr>
                <w:color w:val="231F20"/>
                <w:spacing w:val="-2"/>
                <w:sz w:val="20"/>
              </w:rPr>
              <w:t>leur</w:t>
            </w:r>
            <w:r>
              <w:rPr>
                <w:color w:val="231F20"/>
                <w:spacing w:val="-11"/>
                <w:sz w:val="20"/>
              </w:rPr>
              <w:t xml:space="preserve"> </w:t>
            </w:r>
            <w:r>
              <w:rPr>
                <w:color w:val="231F20"/>
                <w:spacing w:val="-4"/>
                <w:sz w:val="20"/>
              </w:rPr>
              <w:t>durabilité).</w:t>
            </w:r>
          </w:p>
        </w:tc>
      </w:tr>
    </w:tbl>
    <w:p w14:paraId="4C312976" w14:textId="77777777" w:rsidR="003B066D" w:rsidRDefault="003B066D">
      <w:pPr>
        <w:spacing w:line="259" w:lineRule="auto"/>
        <w:rPr>
          <w:sz w:val="20"/>
        </w:rPr>
        <w:sectPr w:rsidR="003B066D">
          <w:pgSz w:w="11910" w:h="16840"/>
          <w:pgMar w:top="1180" w:right="740" w:bottom="1180" w:left="740" w:header="0" w:footer="1000" w:gutter="0"/>
          <w:cols w:space="720"/>
        </w:sectPr>
      </w:pPr>
    </w:p>
    <w:p w14:paraId="15106504" w14:textId="77777777" w:rsidR="003B066D" w:rsidRDefault="003B066D">
      <w:pPr>
        <w:pStyle w:val="Corpsdetexte"/>
      </w:pPr>
    </w:p>
    <w:p w14:paraId="3100196E" w14:textId="77777777" w:rsidR="003B066D" w:rsidRDefault="003B066D">
      <w:pPr>
        <w:pStyle w:val="Corpsdetexte"/>
      </w:pPr>
    </w:p>
    <w:p w14:paraId="0E73016E" w14:textId="59BE11F3" w:rsidR="003B066D" w:rsidRDefault="00E006AD" w:rsidP="00F62A83">
      <w:pPr>
        <w:pStyle w:val="Corpsdetexte"/>
        <w:rPr>
          <w:sz w:val="24"/>
        </w:rPr>
      </w:pPr>
      <w:r>
        <w:rPr>
          <w:noProof/>
        </w:rPr>
        <mc:AlternateContent>
          <mc:Choice Requires="wpg">
            <w:drawing>
              <wp:anchor distT="0" distB="0" distL="0" distR="0" simplePos="0" relativeHeight="251653120" behindDoc="1" locked="0" layoutInCell="1" allowOverlap="1" wp14:anchorId="12AB72C7" wp14:editId="1B498ED7">
                <wp:simplePos x="0" y="0"/>
                <wp:positionH relativeFrom="page">
                  <wp:posOffset>717699</wp:posOffset>
                </wp:positionH>
                <wp:positionV relativeFrom="page">
                  <wp:posOffset>1269003</wp:posOffset>
                </wp:positionV>
                <wp:extent cx="6849109" cy="842327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3275"/>
                          <a:chOff x="0" y="0"/>
                          <a:chExt cx="6849109" cy="8423275"/>
                        </a:xfrm>
                      </wpg:grpSpPr>
                      <wps:wsp>
                        <wps:cNvPr id="216" name="Graphic 216"/>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17" name="Graphic 217"/>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18" name="Graphic 218"/>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19" name="Graphic 219"/>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220" name="Graphic 220"/>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221" name="Graphic 221"/>
                        <wps:cNvSpPr/>
                        <wps:spPr>
                          <a:xfrm>
                            <a:off x="1590" y="408984"/>
                            <a:ext cx="6299200" cy="8012430"/>
                          </a:xfrm>
                          <a:custGeom>
                            <a:avLst/>
                            <a:gdLst/>
                            <a:ahLst/>
                            <a:cxnLst/>
                            <a:rect l="l" t="t" r="r" b="b"/>
                            <a:pathLst>
                              <a:path w="6299200" h="8012430">
                                <a:moveTo>
                                  <a:pt x="6299123" y="0"/>
                                </a:moveTo>
                                <a:lnTo>
                                  <a:pt x="0" y="0"/>
                                </a:lnTo>
                                <a:lnTo>
                                  <a:pt x="0" y="8012214"/>
                                </a:lnTo>
                                <a:lnTo>
                                  <a:pt x="6299123" y="8012214"/>
                                </a:lnTo>
                                <a:lnTo>
                                  <a:pt x="6299123" y="0"/>
                                </a:lnTo>
                                <a:close/>
                              </a:path>
                            </a:pathLst>
                          </a:custGeom>
                          <a:solidFill>
                            <a:srgbClr val="FFFFFF"/>
                          </a:solidFill>
                        </wps:spPr>
                        <wps:bodyPr wrap="square" lIns="0" tIns="0" rIns="0" bIns="0" rtlCol="0">
                          <a:prstTxWarp prst="textNoShape">
                            <a:avLst/>
                          </a:prstTxWarp>
                          <a:noAutofit/>
                        </wps:bodyPr>
                      </wps:wsp>
                      <wps:wsp>
                        <wps:cNvPr id="222" name="Graphic 222"/>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23" name="Graphic 223"/>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24" name="Graphic 224"/>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25" name="Graphic 225"/>
                        <wps:cNvSpPr/>
                        <wps:spPr>
                          <a:xfrm>
                            <a:off x="1587" y="410575"/>
                            <a:ext cx="1270" cy="1055370"/>
                          </a:xfrm>
                          <a:custGeom>
                            <a:avLst/>
                            <a:gdLst/>
                            <a:ahLst/>
                            <a:cxnLst/>
                            <a:rect l="l" t="t" r="r" b="b"/>
                            <a:pathLst>
                              <a:path h="1055370">
                                <a:moveTo>
                                  <a:pt x="0" y="1054836"/>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26" name="Graphic 226"/>
                        <wps:cNvSpPr/>
                        <wps:spPr>
                          <a:xfrm>
                            <a:off x="6300712" y="410575"/>
                            <a:ext cx="1270" cy="1055370"/>
                          </a:xfrm>
                          <a:custGeom>
                            <a:avLst/>
                            <a:gdLst/>
                            <a:ahLst/>
                            <a:cxnLst/>
                            <a:rect l="l" t="t" r="r" b="b"/>
                            <a:pathLst>
                              <a:path h="1055370">
                                <a:moveTo>
                                  <a:pt x="0" y="1054836"/>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27" name="Graphic 227"/>
                        <wps:cNvSpPr/>
                        <wps:spPr>
                          <a:xfrm>
                            <a:off x="0" y="1466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28" name="Graphic 228"/>
                        <wps:cNvSpPr/>
                        <wps:spPr>
                          <a:xfrm>
                            <a:off x="1587" y="1468592"/>
                            <a:ext cx="1270" cy="6951345"/>
                          </a:xfrm>
                          <a:custGeom>
                            <a:avLst/>
                            <a:gdLst/>
                            <a:ahLst/>
                            <a:cxnLst/>
                            <a:rect l="l" t="t" r="r" b="b"/>
                            <a:pathLst>
                              <a:path h="6951345">
                                <a:moveTo>
                                  <a:pt x="0" y="695102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29" name="Graphic 229"/>
                        <wps:cNvSpPr/>
                        <wps:spPr>
                          <a:xfrm>
                            <a:off x="6300712" y="1468592"/>
                            <a:ext cx="1270" cy="6951345"/>
                          </a:xfrm>
                          <a:custGeom>
                            <a:avLst/>
                            <a:gdLst/>
                            <a:ahLst/>
                            <a:cxnLst/>
                            <a:rect l="l" t="t" r="r" b="b"/>
                            <a:pathLst>
                              <a:path h="6951345">
                                <a:moveTo>
                                  <a:pt x="0" y="695102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30" name="Graphic 230"/>
                        <wps:cNvSpPr/>
                        <wps:spPr>
                          <a:xfrm>
                            <a:off x="0" y="842120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31" name="Graphic 231"/>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939DBBF" id="Group 215" o:spid="_x0000_s1026" style="position:absolute;margin-left:56.5pt;margin-top:99.9pt;width:539.3pt;height:663.25pt;z-index:-251663360;mso-wrap-distance-left:0;mso-wrap-distance-right:0;mso-position-horizontal-relative:page;mso-position-vertical-relative:page" coordsize="68491,842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">
                <v:shape id="Graphic 216" o:spid="_x0000_s1027" style="position:absolute;left:55237;top:38559;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" path="m1318592,2698027l,1445107,,,1318592,1252539e" filled="f" strokecolor="#e6e7e8" strokeweight=".35275mm">
                  <v:path arrowok="t"/>
                </v:shape>
                <v:shape id="Graphic 217" o:spid="_x0000_s1028" style="position:absolute;left:55237;top:20162;width:13189;height:26982;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" path="m1318592,2697826l,1445298,,,1318592,1252394e" filled="f" strokecolor="#e6e7e8" strokeweight="1pt">
                  <v:path arrowok="t"/>
                </v:shape>
                <v:shape id="Graphic 218" o:spid="_x0000_s1029" style="position:absolute;left:55237;top:76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" path="m1318592,2697904l,1445298,,,1318592,1252472e" filled="f" strokecolor="#e6e7e8" strokeweight="1pt">
                  <v:path arrowok="t"/>
                </v:shape>
                <v:shape id="Graphic 219" o:spid="_x0000_s1030" style="position:absolute;left:55237;top:569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" path="m1318592,2697759l,1445298,,,1318592,1252316e" filled="f" strokecolor="#e6e7e8" strokeweight="1pt">
                  <v:path arrowok="t"/>
                </v:shape>
                <v:shape id="Graphic 220" o:spid="_x0000_s1031" style="position:absolute;left:15;top:15;width:62992;height:4077;visibility:visible;mso-wrap-style:square;v-text-anchor:top" coordsize="6299200,4076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" path="m6299123,l,,,407403r6299123,l6299123,xe" fillcolor="#dcddde" stroked="f">
                  <v:path arrowok="t"/>
                </v:shape>
                <v:shape id="Graphic 221" o:spid="_x0000_s1032" style="position:absolute;left:15;top:4089;width:62992;height:80125;visibility:visible;mso-wrap-style:square;v-text-anchor:top" coordsize="6299200,80124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" path="m6299123,l,,,8012214r6299123,l6299123,xe" stroked="f">
                  <v:path arrowok="t"/>
                </v:shape>
                <v:shape id="Graphic 222" o:spid="_x0000_s1033" style="position:absolute;top:15;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" path="m,l6302298,e" filled="f" strokecolor="#231f20" strokeweight=".25pt">
                  <v:path arrowok="t"/>
                </v:shape>
                <v:shape id="Graphic 223" o:spid="_x0000_s1034" style="position:absolute;left:63007;top:31;width:12;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" path="m,404228l,e" filled="f" strokecolor="#231f20" strokeweight=".25pt">
                  <v:path arrowok="t"/>
                </v:shape>
                <v:shape id="Graphic 224" o:spid="_x0000_s1035" style="position:absolute;top:408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" path="m,l6302298,e" filled="f" strokecolor="#231f20" strokeweight=".25pt">
                  <v:path arrowok="t"/>
                </v:shape>
                <v:shape id="Graphic 225" o:spid="_x0000_s1036" style="position:absolute;left:15;top:4105;width:13;height:10554;visibility:visible;mso-wrap-style:square;v-text-anchor:top" coordsize="1270,10553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" path="m,1054836l,e" filled="f" strokecolor="#231f20" strokeweight=".25pt">
                  <v:path arrowok="t"/>
                </v:shape>
                <v:shape id="Graphic 226" o:spid="_x0000_s1037" style="position:absolute;left:63007;top:4105;width:12;height:10554;visibility:visible;mso-wrap-style:square;v-text-anchor:top" coordsize="1270,10553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" path="m,1054836l,e" filled="f" strokecolor="#231f20" strokeweight=".25pt">
                  <v:path arrowok="t"/>
                </v:shape>
                <v:shape id="Graphic 227" o:spid="_x0000_s1038" style="position:absolute;top:1466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" path="m,l6302298,e" filled="f" strokecolor="#231f20" strokeweight=".25pt">
                  <v:path arrowok="t"/>
                </v:shape>
                <v:shape id="Graphic 228" o:spid="_x0000_s1039" style="position:absolute;left:15;top:14685;width:13;height:69514;visibility:visible;mso-wrap-style:square;v-text-anchor:top" coordsize="1270,69513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" path="m,6951027l,e" filled="f" strokecolor="#231f20" strokeweight=".25pt">
                  <v:path arrowok="t"/>
                </v:shape>
                <v:shape id="Graphic 229" o:spid="_x0000_s1040" style="position:absolute;left:63007;top:14685;width:12;height:69514;visibility:visible;mso-wrap-style:square;v-text-anchor:top" coordsize="1270,69513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" path="m,6951027l,e" filled="f" strokecolor="#231f20" strokeweight=".25pt">
                  <v:path arrowok="t"/>
                </v:shape>
                <v:shape id="Graphic 230" o:spid="_x0000_s1041" style="position:absolute;top:84212;width:63023;height:12;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" path="m,l6302298,e" filled="f" strokecolor="#231f20" strokeweight=".25pt">
                  <v:path arrowok="t"/>
                </v:shape>
                <v:shape id="Graphic 231" o:spid="_x0000_s1042" style="position:absolute;left:15;top:31;width:13;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" path="m,404228l,e" filled="f" strokecolor="#231f20" strokeweight=".25pt">
                  <v:path arrowok="t"/>
                </v:shape>
                <w10:wrap anchorx="page" anchory="page"/>
              </v:group>
            </w:pict>
          </mc:Fallback>
        </mc:AlternateContent>
      </w:r>
    </w:p>
    <w:p w14:paraId="6D0A9D5E" w14:textId="77777777" w:rsidR="003B066D" w:rsidRDefault="003B066D">
      <w:pPr>
        <w:pStyle w:val="Corpsdetexte"/>
        <w:spacing w:before="95"/>
        <w:rPr>
          <w:sz w:val="24"/>
        </w:rPr>
      </w:pPr>
    </w:p>
    <w:p w14:paraId="4B441922" w14:textId="77777777" w:rsidR="003B066D" w:rsidRDefault="00E006AD">
      <w:pPr>
        <w:pStyle w:val="Titre1"/>
      </w:pPr>
      <w:bookmarkStart w:id="7" w:name="_Toc167444905"/>
      <w:r>
        <w:rPr>
          <w:color w:val="231F20"/>
          <w:spacing w:val="-4"/>
        </w:rPr>
        <w:t>CCTP</w:t>
      </w:r>
      <w:r>
        <w:rPr>
          <w:color w:val="231F20"/>
          <w:spacing w:val="-11"/>
        </w:rPr>
        <w:t xml:space="preserve"> </w:t>
      </w:r>
      <w:r>
        <w:rPr>
          <w:color w:val="231F20"/>
          <w:spacing w:val="-4"/>
        </w:rPr>
        <w:t>à</w:t>
      </w:r>
      <w:r>
        <w:rPr>
          <w:color w:val="231F20"/>
          <w:spacing w:val="-8"/>
        </w:rPr>
        <w:t xml:space="preserve"> </w:t>
      </w:r>
      <w:r>
        <w:rPr>
          <w:color w:val="231F20"/>
          <w:spacing w:val="-4"/>
        </w:rPr>
        <w:t>remplir</w:t>
      </w:r>
      <w:bookmarkEnd w:id="7"/>
    </w:p>
    <w:p w14:paraId="0E84FC1B" w14:textId="77777777" w:rsidR="003B066D" w:rsidRDefault="00E006AD">
      <w:pPr>
        <w:pStyle w:val="Titre2"/>
        <w:numPr>
          <w:ilvl w:val="1"/>
          <w:numId w:val="19"/>
        </w:numPr>
        <w:tabs>
          <w:tab w:val="left" w:pos="852"/>
        </w:tabs>
        <w:spacing w:before="195"/>
        <w:ind w:hanging="403"/>
      </w:pPr>
      <w:bookmarkStart w:id="8" w:name="_Toc167444906"/>
      <w:r>
        <w:rPr>
          <w:color w:val="D558A0"/>
        </w:rPr>
        <w:t>PIQUETAGE</w:t>
      </w:r>
      <w:r>
        <w:rPr>
          <w:color w:val="D558A0"/>
          <w:spacing w:val="22"/>
        </w:rPr>
        <w:t xml:space="preserve"> </w:t>
      </w:r>
      <w:r>
        <w:rPr>
          <w:color w:val="D558A0"/>
        </w:rPr>
        <w:t>DES</w:t>
      </w:r>
      <w:r>
        <w:rPr>
          <w:color w:val="D558A0"/>
          <w:spacing w:val="23"/>
        </w:rPr>
        <w:t xml:space="preserve"> </w:t>
      </w:r>
      <w:r>
        <w:rPr>
          <w:color w:val="D558A0"/>
          <w:spacing w:val="-2"/>
        </w:rPr>
        <w:t>OUVRAGES</w:t>
      </w:r>
      <w:bookmarkEnd w:id="8"/>
    </w:p>
    <w:p w14:paraId="1EC8479D" w14:textId="77777777" w:rsidR="003B066D" w:rsidRDefault="00E006AD">
      <w:pPr>
        <w:pStyle w:val="Corpsdetexte"/>
        <w:spacing w:before="121" w:line="259" w:lineRule="auto"/>
        <w:ind w:left="449"/>
      </w:pPr>
      <w:r>
        <w:rPr>
          <w:color w:val="231F20"/>
          <w:spacing w:val="-6"/>
        </w:rPr>
        <w:t>L’entrepreneur dispose d’un délai de</w:t>
      </w:r>
      <w:proofErr w:type="gramStart"/>
      <w:r>
        <w:rPr>
          <w:color w:val="231F20"/>
          <w:spacing w:val="-6"/>
        </w:rPr>
        <w:t xml:space="preserve"> ..</w:t>
      </w:r>
      <w:proofErr w:type="gramEnd"/>
      <w:r>
        <w:rPr>
          <w:color w:val="231F20"/>
          <w:spacing w:val="-6"/>
        </w:rPr>
        <w:t xml:space="preserve">… </w:t>
      </w:r>
      <w:proofErr w:type="gramStart"/>
      <w:r>
        <w:rPr>
          <w:color w:val="231F20"/>
          <w:spacing w:val="-6"/>
        </w:rPr>
        <w:t>jours</w:t>
      </w:r>
      <w:proofErr w:type="gramEnd"/>
      <w:r>
        <w:rPr>
          <w:color w:val="231F20"/>
          <w:spacing w:val="-6"/>
        </w:rPr>
        <w:t xml:space="preserve"> (31) à compter de la notification du marché pour vérifier que les plans </w:t>
      </w:r>
      <w:r>
        <w:rPr>
          <w:color w:val="231F20"/>
          <w:spacing w:val="-4"/>
        </w:rPr>
        <w:t>d’implantation</w:t>
      </w:r>
      <w:r>
        <w:rPr>
          <w:color w:val="231F20"/>
          <w:spacing w:val="-6"/>
        </w:rPr>
        <w:t xml:space="preserve"> </w:t>
      </w:r>
      <w:r>
        <w:rPr>
          <w:color w:val="231F20"/>
          <w:spacing w:val="-4"/>
        </w:rPr>
        <w:t>et</w:t>
      </w:r>
      <w:r>
        <w:rPr>
          <w:color w:val="231F20"/>
          <w:spacing w:val="-6"/>
        </w:rPr>
        <w:t xml:space="preserve"> </w:t>
      </w:r>
      <w:r>
        <w:rPr>
          <w:color w:val="231F20"/>
          <w:spacing w:val="-4"/>
        </w:rPr>
        <w:t>le</w:t>
      </w:r>
      <w:r>
        <w:rPr>
          <w:color w:val="231F20"/>
          <w:spacing w:val="-6"/>
        </w:rPr>
        <w:t xml:space="preserve"> </w:t>
      </w:r>
      <w:r>
        <w:rPr>
          <w:color w:val="231F20"/>
          <w:spacing w:val="-4"/>
        </w:rPr>
        <w:t>piquetage</w:t>
      </w:r>
      <w:r>
        <w:rPr>
          <w:color w:val="231F20"/>
          <w:spacing w:val="-6"/>
        </w:rPr>
        <w:t xml:space="preserve"> </w:t>
      </w:r>
      <w:r>
        <w:rPr>
          <w:color w:val="231F20"/>
          <w:spacing w:val="-4"/>
        </w:rPr>
        <w:t>concordent</w:t>
      </w:r>
      <w:r>
        <w:rPr>
          <w:color w:val="231F20"/>
          <w:spacing w:val="-6"/>
        </w:rPr>
        <w:t xml:space="preserve"> </w:t>
      </w:r>
      <w:r>
        <w:rPr>
          <w:color w:val="231F20"/>
          <w:spacing w:val="-4"/>
        </w:rPr>
        <w:t>avec</w:t>
      </w:r>
      <w:r>
        <w:rPr>
          <w:color w:val="231F20"/>
          <w:spacing w:val="-6"/>
        </w:rPr>
        <w:t xml:space="preserve"> </w:t>
      </w:r>
      <w:r>
        <w:rPr>
          <w:color w:val="231F20"/>
          <w:spacing w:val="-4"/>
        </w:rPr>
        <w:t>les</w:t>
      </w:r>
      <w:r>
        <w:rPr>
          <w:color w:val="231F20"/>
          <w:spacing w:val="-6"/>
        </w:rPr>
        <w:t xml:space="preserve"> </w:t>
      </w:r>
      <w:r>
        <w:rPr>
          <w:color w:val="231F20"/>
          <w:spacing w:val="-4"/>
        </w:rPr>
        <w:t>constatations</w:t>
      </w:r>
      <w:r>
        <w:rPr>
          <w:color w:val="231F20"/>
          <w:spacing w:val="-6"/>
        </w:rPr>
        <w:t xml:space="preserve"> </w:t>
      </w:r>
      <w:r>
        <w:rPr>
          <w:color w:val="231F20"/>
          <w:spacing w:val="-4"/>
        </w:rPr>
        <w:t>faites</w:t>
      </w:r>
      <w:r>
        <w:rPr>
          <w:color w:val="231F20"/>
          <w:spacing w:val="-6"/>
        </w:rPr>
        <w:t xml:space="preserve"> </w:t>
      </w:r>
      <w:r>
        <w:rPr>
          <w:color w:val="231F20"/>
          <w:spacing w:val="-4"/>
        </w:rPr>
        <w:t>sur</w:t>
      </w:r>
      <w:r>
        <w:rPr>
          <w:color w:val="231F20"/>
          <w:spacing w:val="-6"/>
        </w:rPr>
        <w:t xml:space="preserve"> </w:t>
      </w:r>
      <w:r>
        <w:rPr>
          <w:color w:val="231F20"/>
          <w:spacing w:val="-4"/>
        </w:rPr>
        <w:t>le</w:t>
      </w:r>
      <w:r>
        <w:rPr>
          <w:color w:val="231F20"/>
          <w:spacing w:val="-6"/>
        </w:rPr>
        <w:t xml:space="preserve"> </w:t>
      </w:r>
      <w:r>
        <w:rPr>
          <w:color w:val="231F20"/>
          <w:spacing w:val="-4"/>
        </w:rPr>
        <w:t>terrain.</w:t>
      </w:r>
    </w:p>
    <w:p w14:paraId="04702788" w14:textId="77777777" w:rsidR="003B066D" w:rsidRDefault="00E006AD">
      <w:pPr>
        <w:pStyle w:val="Corpsdetexte"/>
        <w:spacing w:before="2"/>
        <w:ind w:left="449"/>
      </w:pPr>
      <w:r>
        <w:rPr>
          <w:color w:val="231F20"/>
          <w:spacing w:val="-6"/>
        </w:rPr>
        <w:t>Le piquetage est réalisé par l’entrepreneur en présence du maître d’œuvre.</w:t>
      </w:r>
    </w:p>
    <w:p w14:paraId="5DA9498C" w14:textId="77777777" w:rsidR="003B066D" w:rsidRDefault="00E006AD">
      <w:pPr>
        <w:pStyle w:val="Corpsdetexte"/>
        <w:spacing w:before="20"/>
        <w:ind w:left="449"/>
      </w:pPr>
      <w:r>
        <w:rPr>
          <w:color w:val="231F20"/>
          <w:spacing w:val="-6"/>
        </w:rPr>
        <w:t>L’entrepreneur doit prendre toutes dispositions pour la conservation du piquetage, pendant le chantier.</w:t>
      </w:r>
    </w:p>
    <w:p w14:paraId="42776217" w14:textId="77777777" w:rsidR="003B066D" w:rsidRDefault="003B066D">
      <w:pPr>
        <w:pStyle w:val="Corpsdetexte"/>
        <w:spacing w:before="109"/>
      </w:pPr>
    </w:p>
    <w:p w14:paraId="78FAEB36" w14:textId="77777777" w:rsidR="003B066D" w:rsidRDefault="00E006AD">
      <w:pPr>
        <w:pStyle w:val="Titre2"/>
        <w:numPr>
          <w:ilvl w:val="1"/>
          <w:numId w:val="19"/>
        </w:numPr>
        <w:tabs>
          <w:tab w:val="left" w:pos="875"/>
        </w:tabs>
        <w:spacing w:before="1" w:line="249" w:lineRule="auto"/>
        <w:ind w:left="875" w:right="275"/>
      </w:pPr>
      <w:bookmarkStart w:id="9" w:name="_Toc167444907"/>
      <w:r>
        <w:rPr>
          <w:color w:val="D558A0"/>
        </w:rPr>
        <w:t>EXÉCUTION, RÉALISATION, RECONNAISSANCE ET CONTRÔLE DES ASSISES PRÉALABLEMENT À LA</w:t>
      </w:r>
      <w:r>
        <w:rPr>
          <w:color w:val="D558A0"/>
          <w:spacing w:val="80"/>
        </w:rPr>
        <w:t xml:space="preserve"> </w:t>
      </w:r>
      <w:r>
        <w:rPr>
          <w:color w:val="D558A0"/>
        </w:rPr>
        <w:t>POSE DES PRODUITS MODULAIRES</w:t>
      </w:r>
      <w:bookmarkEnd w:id="9"/>
    </w:p>
    <w:p w14:paraId="4D1E752C" w14:textId="77777777" w:rsidR="003B066D" w:rsidRDefault="00E006AD">
      <w:pPr>
        <w:pStyle w:val="Titre3"/>
        <w:numPr>
          <w:ilvl w:val="2"/>
          <w:numId w:val="19"/>
        </w:numPr>
        <w:tabs>
          <w:tab w:val="left" w:pos="639"/>
        </w:tabs>
        <w:spacing w:before="167"/>
        <w:ind w:left="639" w:hanging="167"/>
      </w:pPr>
      <w:bookmarkStart w:id="10" w:name="_Toc167444908"/>
      <w:r>
        <w:rPr>
          <w:color w:val="231F20"/>
        </w:rPr>
        <w:t>Exécution</w:t>
      </w:r>
      <w:r>
        <w:rPr>
          <w:color w:val="231F20"/>
          <w:spacing w:val="42"/>
        </w:rPr>
        <w:t xml:space="preserve"> </w:t>
      </w:r>
      <w:r>
        <w:rPr>
          <w:color w:val="231F20"/>
        </w:rPr>
        <w:t>des</w:t>
      </w:r>
      <w:r>
        <w:rPr>
          <w:color w:val="231F20"/>
          <w:spacing w:val="42"/>
        </w:rPr>
        <w:t xml:space="preserve"> </w:t>
      </w:r>
      <w:r>
        <w:rPr>
          <w:color w:val="231F20"/>
          <w:spacing w:val="-2"/>
        </w:rPr>
        <w:t>assises</w:t>
      </w:r>
      <w:bookmarkEnd w:id="10"/>
    </w:p>
    <w:p w14:paraId="2481EAE2" w14:textId="77777777" w:rsidR="003B066D" w:rsidRDefault="00E006AD">
      <w:pPr>
        <w:pStyle w:val="Corpsdetexte"/>
        <w:spacing w:before="77" w:line="259" w:lineRule="auto"/>
        <w:ind w:left="472" w:right="195"/>
        <w:jc w:val="both"/>
      </w:pPr>
      <w:r>
        <w:rPr>
          <w:color w:val="231F20"/>
          <w:spacing w:val="-4"/>
        </w:rPr>
        <w:t>Les</w:t>
      </w:r>
      <w:r>
        <w:rPr>
          <w:color w:val="231F20"/>
          <w:spacing w:val="-10"/>
        </w:rPr>
        <w:t xml:space="preserve"> </w:t>
      </w:r>
      <w:r>
        <w:rPr>
          <w:color w:val="231F20"/>
          <w:spacing w:val="-4"/>
        </w:rPr>
        <w:t>matériaux</w:t>
      </w:r>
      <w:r>
        <w:rPr>
          <w:color w:val="231F20"/>
          <w:spacing w:val="-10"/>
        </w:rPr>
        <w:t xml:space="preserve"> </w:t>
      </w:r>
      <w:r>
        <w:rPr>
          <w:color w:val="231F20"/>
          <w:spacing w:val="-4"/>
        </w:rPr>
        <w:t>d’assises,</w:t>
      </w:r>
      <w:r>
        <w:rPr>
          <w:color w:val="231F20"/>
          <w:spacing w:val="-10"/>
        </w:rPr>
        <w:t xml:space="preserve"> </w:t>
      </w:r>
      <w:r>
        <w:rPr>
          <w:color w:val="231F20"/>
          <w:spacing w:val="-4"/>
        </w:rPr>
        <w:t>tels</w:t>
      </w:r>
      <w:r>
        <w:rPr>
          <w:color w:val="231F20"/>
          <w:spacing w:val="-10"/>
        </w:rPr>
        <w:t xml:space="preserve"> </w:t>
      </w:r>
      <w:r>
        <w:rPr>
          <w:color w:val="231F20"/>
          <w:spacing w:val="-4"/>
        </w:rPr>
        <w:t>que</w:t>
      </w:r>
      <w:r>
        <w:rPr>
          <w:color w:val="231F20"/>
          <w:spacing w:val="-10"/>
        </w:rPr>
        <w:t xml:space="preserve"> </w:t>
      </w:r>
      <w:r>
        <w:rPr>
          <w:color w:val="231F20"/>
          <w:spacing w:val="-4"/>
        </w:rPr>
        <w:t>définis</w:t>
      </w:r>
      <w:r>
        <w:rPr>
          <w:color w:val="231F20"/>
          <w:spacing w:val="-10"/>
        </w:rPr>
        <w:t xml:space="preserve"> </w:t>
      </w:r>
      <w:r>
        <w:rPr>
          <w:color w:val="231F20"/>
          <w:spacing w:val="-4"/>
        </w:rPr>
        <w:t>à</w:t>
      </w:r>
      <w:r>
        <w:rPr>
          <w:color w:val="231F20"/>
          <w:spacing w:val="-10"/>
        </w:rPr>
        <w:t xml:space="preserve"> </w:t>
      </w:r>
      <w:r>
        <w:rPr>
          <w:color w:val="231F20"/>
          <w:spacing w:val="-4"/>
        </w:rPr>
        <w:t>l’article</w:t>
      </w:r>
      <w:r>
        <w:rPr>
          <w:color w:val="231F20"/>
          <w:spacing w:val="-10"/>
        </w:rPr>
        <w:t xml:space="preserve"> </w:t>
      </w:r>
      <w:r>
        <w:rPr>
          <w:color w:val="231F20"/>
          <w:spacing w:val="-4"/>
        </w:rPr>
        <w:t>3.2.3</w:t>
      </w:r>
      <w:r>
        <w:rPr>
          <w:color w:val="231F20"/>
          <w:spacing w:val="-10"/>
        </w:rPr>
        <w:t xml:space="preserve"> </w:t>
      </w:r>
      <w:r>
        <w:rPr>
          <w:color w:val="231F20"/>
          <w:spacing w:val="-4"/>
        </w:rPr>
        <w:t>du</w:t>
      </w:r>
      <w:r>
        <w:rPr>
          <w:color w:val="231F20"/>
          <w:spacing w:val="-9"/>
        </w:rPr>
        <w:t xml:space="preserve"> </w:t>
      </w:r>
      <w:r>
        <w:rPr>
          <w:color w:val="231F20"/>
          <w:spacing w:val="-4"/>
        </w:rPr>
        <w:t>présent</w:t>
      </w:r>
      <w:r>
        <w:rPr>
          <w:color w:val="231F20"/>
          <w:spacing w:val="-10"/>
        </w:rPr>
        <w:t xml:space="preserve"> </w:t>
      </w:r>
      <w:r>
        <w:rPr>
          <w:color w:val="231F20"/>
          <w:spacing w:val="-4"/>
        </w:rPr>
        <w:t>CCTP,</w:t>
      </w:r>
      <w:r>
        <w:rPr>
          <w:color w:val="231F20"/>
          <w:spacing w:val="-10"/>
        </w:rPr>
        <w:t xml:space="preserve"> </w:t>
      </w:r>
      <w:r>
        <w:rPr>
          <w:color w:val="231F20"/>
          <w:spacing w:val="-4"/>
        </w:rPr>
        <w:t>sont</w:t>
      </w:r>
      <w:r>
        <w:rPr>
          <w:color w:val="231F20"/>
          <w:spacing w:val="-10"/>
        </w:rPr>
        <w:t xml:space="preserve"> </w:t>
      </w:r>
      <w:r>
        <w:rPr>
          <w:color w:val="231F20"/>
          <w:spacing w:val="-4"/>
        </w:rPr>
        <w:t>mis</w:t>
      </w:r>
      <w:r>
        <w:rPr>
          <w:color w:val="231F20"/>
          <w:spacing w:val="-10"/>
        </w:rPr>
        <w:t xml:space="preserve"> </w:t>
      </w:r>
      <w:r>
        <w:rPr>
          <w:color w:val="231F20"/>
          <w:spacing w:val="-4"/>
        </w:rPr>
        <w:t>en</w:t>
      </w:r>
      <w:r>
        <w:rPr>
          <w:color w:val="231F20"/>
          <w:spacing w:val="-10"/>
        </w:rPr>
        <w:t xml:space="preserve"> </w:t>
      </w:r>
      <w:r>
        <w:rPr>
          <w:color w:val="231F20"/>
          <w:spacing w:val="-4"/>
        </w:rPr>
        <w:t>œuvre,</w:t>
      </w:r>
      <w:r>
        <w:rPr>
          <w:color w:val="231F20"/>
          <w:spacing w:val="-10"/>
        </w:rPr>
        <w:t xml:space="preserve"> </w:t>
      </w:r>
      <w:r>
        <w:rPr>
          <w:color w:val="231F20"/>
          <w:spacing w:val="-4"/>
        </w:rPr>
        <w:t>compactés</w:t>
      </w:r>
      <w:r>
        <w:rPr>
          <w:color w:val="231F20"/>
          <w:spacing w:val="-10"/>
        </w:rPr>
        <w:t xml:space="preserve"> </w:t>
      </w:r>
      <w:r>
        <w:rPr>
          <w:color w:val="231F20"/>
          <w:spacing w:val="-4"/>
        </w:rPr>
        <w:t>et</w:t>
      </w:r>
      <w:r>
        <w:rPr>
          <w:color w:val="231F20"/>
          <w:spacing w:val="-10"/>
        </w:rPr>
        <w:t xml:space="preserve"> </w:t>
      </w:r>
      <w:r>
        <w:rPr>
          <w:color w:val="231F20"/>
          <w:spacing w:val="-4"/>
        </w:rPr>
        <w:t>réglés. Le</w:t>
      </w:r>
      <w:r>
        <w:rPr>
          <w:color w:val="231F20"/>
          <w:spacing w:val="-7"/>
        </w:rPr>
        <w:t xml:space="preserve"> </w:t>
      </w:r>
      <w:r>
        <w:rPr>
          <w:color w:val="231F20"/>
          <w:spacing w:val="-4"/>
        </w:rPr>
        <w:t>compactage</w:t>
      </w:r>
      <w:r>
        <w:rPr>
          <w:color w:val="231F20"/>
          <w:spacing w:val="-7"/>
        </w:rPr>
        <w:t xml:space="preserve"> </w:t>
      </w:r>
      <w:r>
        <w:rPr>
          <w:color w:val="231F20"/>
          <w:spacing w:val="-4"/>
        </w:rPr>
        <w:t>est</w:t>
      </w:r>
      <w:r>
        <w:rPr>
          <w:color w:val="231F20"/>
          <w:spacing w:val="-7"/>
        </w:rPr>
        <w:t xml:space="preserve"> </w:t>
      </w:r>
      <w:r>
        <w:rPr>
          <w:color w:val="231F20"/>
          <w:spacing w:val="-4"/>
        </w:rPr>
        <w:t>effectué</w:t>
      </w:r>
      <w:r>
        <w:rPr>
          <w:color w:val="231F20"/>
          <w:spacing w:val="-7"/>
        </w:rPr>
        <w:t xml:space="preserve"> </w:t>
      </w:r>
      <w:r>
        <w:rPr>
          <w:color w:val="231F20"/>
          <w:spacing w:val="-4"/>
        </w:rPr>
        <w:t>de</w:t>
      </w:r>
      <w:r>
        <w:rPr>
          <w:color w:val="231F20"/>
          <w:spacing w:val="-7"/>
        </w:rPr>
        <w:t xml:space="preserve"> </w:t>
      </w:r>
      <w:r>
        <w:rPr>
          <w:color w:val="231F20"/>
          <w:spacing w:val="-4"/>
        </w:rPr>
        <w:t>façon</w:t>
      </w:r>
      <w:r>
        <w:rPr>
          <w:color w:val="231F20"/>
          <w:spacing w:val="-7"/>
        </w:rPr>
        <w:t xml:space="preserve"> </w:t>
      </w:r>
      <w:r>
        <w:rPr>
          <w:color w:val="231F20"/>
          <w:spacing w:val="-4"/>
        </w:rPr>
        <w:t>à</w:t>
      </w:r>
      <w:r>
        <w:rPr>
          <w:color w:val="231F20"/>
          <w:spacing w:val="-7"/>
        </w:rPr>
        <w:t xml:space="preserve"> </w:t>
      </w:r>
      <w:r>
        <w:rPr>
          <w:color w:val="231F20"/>
          <w:spacing w:val="-4"/>
        </w:rPr>
        <w:t>obtenir</w:t>
      </w:r>
      <w:r>
        <w:rPr>
          <w:color w:val="231F20"/>
          <w:spacing w:val="-7"/>
        </w:rPr>
        <w:t xml:space="preserve"> </w:t>
      </w:r>
      <w:r>
        <w:rPr>
          <w:color w:val="231F20"/>
          <w:spacing w:val="-4"/>
        </w:rPr>
        <w:t>la</w:t>
      </w:r>
      <w:r>
        <w:rPr>
          <w:color w:val="231F20"/>
          <w:spacing w:val="-7"/>
        </w:rPr>
        <w:t xml:space="preserve"> </w:t>
      </w:r>
      <w:r>
        <w:rPr>
          <w:color w:val="231F20"/>
          <w:spacing w:val="-4"/>
        </w:rPr>
        <w:t>qualité</w:t>
      </w:r>
      <w:r>
        <w:rPr>
          <w:color w:val="231F20"/>
          <w:spacing w:val="-7"/>
        </w:rPr>
        <w:t xml:space="preserve"> </w:t>
      </w:r>
      <w:r>
        <w:rPr>
          <w:color w:val="231F20"/>
          <w:spacing w:val="-4"/>
        </w:rPr>
        <w:t>de</w:t>
      </w:r>
      <w:r>
        <w:rPr>
          <w:color w:val="231F20"/>
          <w:spacing w:val="-7"/>
        </w:rPr>
        <w:t xml:space="preserve"> </w:t>
      </w:r>
      <w:r>
        <w:rPr>
          <w:color w:val="231F20"/>
          <w:spacing w:val="-4"/>
        </w:rPr>
        <w:t>compactage</w:t>
      </w:r>
      <w:r>
        <w:rPr>
          <w:color w:val="231F20"/>
          <w:spacing w:val="-7"/>
        </w:rPr>
        <w:t xml:space="preserve"> </w:t>
      </w:r>
      <w:r>
        <w:rPr>
          <w:color w:val="231F20"/>
          <w:spacing w:val="-4"/>
        </w:rPr>
        <w:t>conformément</w:t>
      </w:r>
      <w:r>
        <w:rPr>
          <w:color w:val="231F20"/>
          <w:spacing w:val="-7"/>
        </w:rPr>
        <w:t xml:space="preserve"> </w:t>
      </w:r>
      <w:r>
        <w:rPr>
          <w:color w:val="231F20"/>
          <w:spacing w:val="-4"/>
        </w:rPr>
        <w:t>au</w:t>
      </w:r>
      <w:r>
        <w:rPr>
          <w:color w:val="231F20"/>
          <w:spacing w:val="-7"/>
        </w:rPr>
        <w:t xml:space="preserve"> </w:t>
      </w:r>
      <w:r>
        <w:rPr>
          <w:color w:val="231F20"/>
          <w:spacing w:val="-4"/>
        </w:rPr>
        <w:t>paragraphe</w:t>
      </w:r>
      <w:r>
        <w:rPr>
          <w:color w:val="231F20"/>
          <w:spacing w:val="-7"/>
        </w:rPr>
        <w:t xml:space="preserve"> </w:t>
      </w:r>
      <w:r>
        <w:rPr>
          <w:color w:val="231F20"/>
          <w:spacing w:val="-4"/>
        </w:rPr>
        <w:t>6.5.5</w:t>
      </w:r>
      <w:r>
        <w:rPr>
          <w:color w:val="231F20"/>
          <w:spacing w:val="-7"/>
        </w:rPr>
        <w:t xml:space="preserve"> </w:t>
      </w:r>
      <w:r>
        <w:rPr>
          <w:color w:val="231F20"/>
          <w:spacing w:val="-4"/>
        </w:rPr>
        <w:t>de</w:t>
      </w:r>
      <w:r>
        <w:rPr>
          <w:color w:val="231F20"/>
          <w:spacing w:val="-7"/>
        </w:rPr>
        <w:t xml:space="preserve"> </w:t>
      </w:r>
      <w:r>
        <w:rPr>
          <w:color w:val="231F20"/>
          <w:spacing w:val="-4"/>
        </w:rPr>
        <w:t xml:space="preserve">la </w:t>
      </w:r>
      <w:r>
        <w:rPr>
          <w:color w:val="231F20"/>
        </w:rPr>
        <w:t>norme NF P 98-115.</w:t>
      </w:r>
    </w:p>
    <w:p w14:paraId="271CA809" w14:textId="77777777" w:rsidR="003B066D" w:rsidRDefault="00E006AD">
      <w:pPr>
        <w:pStyle w:val="Corpsdetexte"/>
        <w:spacing w:before="2" w:line="259" w:lineRule="auto"/>
        <w:ind w:left="472" w:right="196"/>
        <w:jc w:val="both"/>
      </w:pPr>
      <w:r>
        <w:rPr>
          <w:color w:val="231F20"/>
          <w:spacing w:val="-2"/>
        </w:rPr>
        <w:t>Conformément</w:t>
      </w:r>
      <w:r>
        <w:rPr>
          <w:color w:val="231F20"/>
          <w:spacing w:val="-12"/>
        </w:rPr>
        <w:t xml:space="preserve"> </w:t>
      </w:r>
      <w:r>
        <w:rPr>
          <w:color w:val="231F20"/>
          <w:spacing w:val="-2"/>
        </w:rPr>
        <w:t>au</w:t>
      </w:r>
      <w:r>
        <w:rPr>
          <w:color w:val="231F20"/>
          <w:spacing w:val="-12"/>
        </w:rPr>
        <w:t xml:space="preserve"> </w:t>
      </w:r>
      <w:r>
        <w:rPr>
          <w:color w:val="231F20"/>
          <w:spacing w:val="-2"/>
        </w:rPr>
        <w:t>guide</w:t>
      </w:r>
      <w:r>
        <w:rPr>
          <w:color w:val="231F20"/>
          <w:spacing w:val="-12"/>
        </w:rPr>
        <w:t xml:space="preserve"> </w:t>
      </w:r>
      <w:r>
        <w:rPr>
          <w:color w:val="231F20"/>
          <w:spacing w:val="-2"/>
        </w:rPr>
        <w:t>CERIB</w:t>
      </w:r>
      <w:r>
        <w:rPr>
          <w:color w:val="231F20"/>
          <w:spacing w:val="-12"/>
        </w:rPr>
        <w:t xml:space="preserve"> </w:t>
      </w:r>
      <w:r>
        <w:rPr>
          <w:color w:val="231F20"/>
          <w:spacing w:val="-2"/>
        </w:rPr>
        <w:t>DP136,</w:t>
      </w:r>
      <w:r>
        <w:rPr>
          <w:color w:val="231F20"/>
          <w:spacing w:val="-12"/>
        </w:rPr>
        <w:t xml:space="preserve"> </w:t>
      </w:r>
      <w:r>
        <w:rPr>
          <w:color w:val="231F20"/>
          <w:spacing w:val="-2"/>
        </w:rPr>
        <w:t>lorsque</w:t>
      </w:r>
      <w:r>
        <w:rPr>
          <w:color w:val="231F20"/>
          <w:spacing w:val="-12"/>
        </w:rPr>
        <w:t xml:space="preserve"> </w:t>
      </w:r>
      <w:r>
        <w:rPr>
          <w:color w:val="231F20"/>
          <w:spacing w:val="-2"/>
        </w:rPr>
        <w:t>la</w:t>
      </w:r>
      <w:r>
        <w:rPr>
          <w:color w:val="231F20"/>
          <w:spacing w:val="-12"/>
        </w:rPr>
        <w:t xml:space="preserve"> </w:t>
      </w:r>
      <w:r>
        <w:rPr>
          <w:color w:val="231F20"/>
          <w:spacing w:val="-2"/>
        </w:rPr>
        <w:t>couche</w:t>
      </w:r>
      <w:r>
        <w:rPr>
          <w:color w:val="231F20"/>
          <w:spacing w:val="-12"/>
        </w:rPr>
        <w:t xml:space="preserve"> </w:t>
      </w:r>
      <w:r>
        <w:rPr>
          <w:color w:val="231F20"/>
          <w:spacing w:val="-2"/>
        </w:rPr>
        <w:t>d’assise</w:t>
      </w:r>
      <w:r>
        <w:rPr>
          <w:color w:val="231F20"/>
          <w:spacing w:val="-12"/>
        </w:rPr>
        <w:t xml:space="preserve"> </w:t>
      </w:r>
      <w:r>
        <w:rPr>
          <w:color w:val="231F20"/>
          <w:spacing w:val="-2"/>
        </w:rPr>
        <w:t>est</w:t>
      </w:r>
      <w:r>
        <w:rPr>
          <w:color w:val="231F20"/>
          <w:spacing w:val="-11"/>
        </w:rPr>
        <w:t xml:space="preserve"> </w:t>
      </w:r>
      <w:r>
        <w:rPr>
          <w:color w:val="231F20"/>
          <w:spacing w:val="-2"/>
        </w:rPr>
        <w:t>poreuse</w:t>
      </w:r>
      <w:r>
        <w:rPr>
          <w:color w:val="231F20"/>
          <w:spacing w:val="-12"/>
        </w:rPr>
        <w:t xml:space="preserve"> </w:t>
      </w:r>
      <w:r>
        <w:rPr>
          <w:color w:val="231F20"/>
          <w:spacing w:val="-2"/>
        </w:rPr>
        <w:t>(grave</w:t>
      </w:r>
      <w:r>
        <w:rPr>
          <w:color w:val="231F20"/>
          <w:spacing w:val="-12"/>
        </w:rPr>
        <w:t xml:space="preserve"> </w:t>
      </w:r>
      <w:r>
        <w:rPr>
          <w:color w:val="231F20"/>
          <w:spacing w:val="-2"/>
        </w:rPr>
        <w:t>traitée</w:t>
      </w:r>
      <w:r>
        <w:rPr>
          <w:color w:val="231F20"/>
          <w:spacing w:val="-12"/>
        </w:rPr>
        <w:t xml:space="preserve"> </w:t>
      </w:r>
      <w:r>
        <w:rPr>
          <w:color w:val="231F20"/>
          <w:spacing w:val="-2"/>
        </w:rPr>
        <w:t>non</w:t>
      </w:r>
      <w:r>
        <w:rPr>
          <w:color w:val="231F20"/>
          <w:spacing w:val="-12"/>
        </w:rPr>
        <w:t xml:space="preserve"> </w:t>
      </w:r>
      <w:r>
        <w:rPr>
          <w:color w:val="231F20"/>
          <w:spacing w:val="-2"/>
        </w:rPr>
        <w:t>poreuse,</w:t>
      </w:r>
      <w:r>
        <w:rPr>
          <w:color w:val="231F20"/>
          <w:spacing w:val="-12"/>
        </w:rPr>
        <w:t xml:space="preserve"> </w:t>
      </w:r>
      <w:r>
        <w:rPr>
          <w:color w:val="231F20"/>
          <w:spacing w:val="-2"/>
        </w:rPr>
        <w:t xml:space="preserve">béton </w:t>
      </w:r>
      <w:r>
        <w:rPr>
          <w:color w:val="231F20"/>
          <w:spacing w:val="-4"/>
        </w:rPr>
        <w:t>poreux),</w:t>
      </w:r>
      <w:r>
        <w:rPr>
          <w:color w:val="231F20"/>
          <w:spacing w:val="-9"/>
        </w:rPr>
        <w:t xml:space="preserve"> </w:t>
      </w:r>
      <w:r>
        <w:rPr>
          <w:color w:val="231F20"/>
          <w:spacing w:val="-4"/>
        </w:rPr>
        <w:t>elle</w:t>
      </w:r>
      <w:r>
        <w:rPr>
          <w:color w:val="231F20"/>
          <w:spacing w:val="-9"/>
        </w:rPr>
        <w:t xml:space="preserve"> </w:t>
      </w:r>
      <w:r>
        <w:rPr>
          <w:color w:val="231F20"/>
          <w:spacing w:val="-4"/>
        </w:rPr>
        <w:t>doit</w:t>
      </w:r>
      <w:r>
        <w:rPr>
          <w:color w:val="231F20"/>
          <w:spacing w:val="-9"/>
        </w:rPr>
        <w:t xml:space="preserve"> </w:t>
      </w:r>
      <w:r>
        <w:rPr>
          <w:color w:val="231F20"/>
          <w:spacing w:val="-4"/>
        </w:rPr>
        <w:t>être</w:t>
      </w:r>
      <w:r>
        <w:rPr>
          <w:color w:val="231F20"/>
          <w:spacing w:val="-9"/>
        </w:rPr>
        <w:t xml:space="preserve"> </w:t>
      </w:r>
      <w:r>
        <w:rPr>
          <w:color w:val="231F20"/>
          <w:spacing w:val="-4"/>
        </w:rPr>
        <w:t>recouverte</w:t>
      </w:r>
      <w:r>
        <w:rPr>
          <w:color w:val="231F20"/>
          <w:spacing w:val="-9"/>
        </w:rPr>
        <w:t xml:space="preserve"> </w:t>
      </w:r>
      <w:r>
        <w:rPr>
          <w:color w:val="231F20"/>
          <w:spacing w:val="-4"/>
        </w:rPr>
        <w:t>d’un</w:t>
      </w:r>
      <w:r>
        <w:rPr>
          <w:color w:val="231F20"/>
          <w:spacing w:val="-9"/>
        </w:rPr>
        <w:t xml:space="preserve"> </w:t>
      </w:r>
      <w:r>
        <w:rPr>
          <w:color w:val="231F20"/>
          <w:spacing w:val="-4"/>
        </w:rPr>
        <w:t>géotextile</w:t>
      </w:r>
      <w:r>
        <w:rPr>
          <w:color w:val="231F20"/>
          <w:spacing w:val="-9"/>
        </w:rPr>
        <w:t xml:space="preserve"> </w:t>
      </w:r>
      <w:r>
        <w:rPr>
          <w:color w:val="231F20"/>
          <w:spacing w:val="-4"/>
        </w:rPr>
        <w:t>pour</w:t>
      </w:r>
      <w:r>
        <w:rPr>
          <w:color w:val="231F20"/>
          <w:spacing w:val="-9"/>
        </w:rPr>
        <w:t xml:space="preserve"> </w:t>
      </w:r>
      <w:r>
        <w:rPr>
          <w:color w:val="231F20"/>
          <w:spacing w:val="-4"/>
        </w:rPr>
        <w:t>éviter</w:t>
      </w:r>
      <w:r>
        <w:rPr>
          <w:color w:val="231F20"/>
          <w:spacing w:val="-9"/>
        </w:rPr>
        <w:t xml:space="preserve"> </w:t>
      </w:r>
      <w:r>
        <w:rPr>
          <w:color w:val="231F20"/>
          <w:spacing w:val="-4"/>
        </w:rPr>
        <w:t>la</w:t>
      </w:r>
      <w:r>
        <w:rPr>
          <w:color w:val="231F20"/>
          <w:spacing w:val="-9"/>
        </w:rPr>
        <w:t xml:space="preserve"> </w:t>
      </w:r>
      <w:r>
        <w:rPr>
          <w:color w:val="231F20"/>
          <w:spacing w:val="-4"/>
        </w:rPr>
        <w:t>migration</w:t>
      </w:r>
      <w:r>
        <w:rPr>
          <w:color w:val="231F20"/>
          <w:spacing w:val="-9"/>
        </w:rPr>
        <w:t xml:space="preserve"> </w:t>
      </w:r>
      <w:r>
        <w:rPr>
          <w:color w:val="231F20"/>
          <w:spacing w:val="-4"/>
        </w:rPr>
        <w:t>du</w:t>
      </w:r>
      <w:r>
        <w:rPr>
          <w:color w:val="231F20"/>
          <w:spacing w:val="-9"/>
        </w:rPr>
        <w:t xml:space="preserve"> </w:t>
      </w:r>
      <w:r>
        <w:rPr>
          <w:color w:val="231F20"/>
          <w:spacing w:val="-4"/>
        </w:rPr>
        <w:t>sable</w:t>
      </w:r>
      <w:r>
        <w:rPr>
          <w:color w:val="231F20"/>
          <w:spacing w:val="-9"/>
        </w:rPr>
        <w:t xml:space="preserve"> </w:t>
      </w:r>
      <w:r>
        <w:rPr>
          <w:color w:val="231F20"/>
          <w:spacing w:val="-4"/>
        </w:rPr>
        <w:t>ou</w:t>
      </w:r>
      <w:r>
        <w:rPr>
          <w:color w:val="231F20"/>
          <w:spacing w:val="-9"/>
        </w:rPr>
        <w:t xml:space="preserve"> </w:t>
      </w:r>
      <w:r>
        <w:rPr>
          <w:color w:val="231F20"/>
          <w:spacing w:val="-4"/>
        </w:rPr>
        <w:t>des</w:t>
      </w:r>
      <w:r>
        <w:rPr>
          <w:color w:val="231F20"/>
          <w:spacing w:val="-9"/>
        </w:rPr>
        <w:t xml:space="preserve"> </w:t>
      </w:r>
      <w:r>
        <w:rPr>
          <w:color w:val="231F20"/>
          <w:spacing w:val="-4"/>
        </w:rPr>
        <w:t>gravillons</w:t>
      </w:r>
      <w:r>
        <w:rPr>
          <w:color w:val="231F20"/>
          <w:spacing w:val="-9"/>
        </w:rPr>
        <w:t xml:space="preserve"> </w:t>
      </w:r>
      <w:r>
        <w:rPr>
          <w:color w:val="231F20"/>
          <w:spacing w:val="-4"/>
        </w:rPr>
        <w:t>du</w:t>
      </w:r>
      <w:r>
        <w:rPr>
          <w:color w:val="231F20"/>
          <w:spacing w:val="-9"/>
        </w:rPr>
        <w:t xml:space="preserve"> </w:t>
      </w:r>
      <w:r>
        <w:rPr>
          <w:color w:val="231F20"/>
          <w:spacing w:val="-4"/>
        </w:rPr>
        <w:t>lit</w:t>
      </w:r>
      <w:r>
        <w:rPr>
          <w:color w:val="231F20"/>
          <w:spacing w:val="-9"/>
        </w:rPr>
        <w:t xml:space="preserve"> </w:t>
      </w:r>
      <w:r>
        <w:rPr>
          <w:color w:val="231F20"/>
          <w:spacing w:val="-4"/>
        </w:rPr>
        <w:t>de</w:t>
      </w:r>
      <w:r>
        <w:rPr>
          <w:color w:val="231F20"/>
          <w:spacing w:val="-9"/>
        </w:rPr>
        <w:t xml:space="preserve"> </w:t>
      </w:r>
      <w:r>
        <w:rPr>
          <w:color w:val="231F20"/>
          <w:spacing w:val="-4"/>
        </w:rPr>
        <w:t>pose.</w:t>
      </w:r>
    </w:p>
    <w:p w14:paraId="11672322" w14:textId="77777777" w:rsidR="003B066D" w:rsidRDefault="003B066D">
      <w:pPr>
        <w:pStyle w:val="Corpsdetexte"/>
        <w:spacing w:before="22"/>
      </w:pPr>
    </w:p>
    <w:p w14:paraId="3CBB9C3B" w14:textId="77777777" w:rsidR="003B066D" w:rsidRDefault="00E006AD">
      <w:pPr>
        <w:pStyle w:val="Titre3"/>
        <w:numPr>
          <w:ilvl w:val="2"/>
          <w:numId w:val="19"/>
        </w:numPr>
        <w:tabs>
          <w:tab w:val="left" w:pos="639"/>
        </w:tabs>
        <w:ind w:left="639" w:hanging="167"/>
      </w:pPr>
      <w:bookmarkStart w:id="11" w:name="_Toc167444909"/>
      <w:r>
        <w:rPr>
          <w:color w:val="231F20"/>
        </w:rPr>
        <w:t>Reconnaissance</w:t>
      </w:r>
      <w:r>
        <w:rPr>
          <w:color w:val="231F20"/>
          <w:spacing w:val="57"/>
        </w:rPr>
        <w:t xml:space="preserve"> </w:t>
      </w:r>
      <w:r>
        <w:rPr>
          <w:color w:val="231F20"/>
        </w:rPr>
        <w:t>des</w:t>
      </w:r>
      <w:r>
        <w:rPr>
          <w:color w:val="231F20"/>
          <w:spacing w:val="57"/>
        </w:rPr>
        <w:t xml:space="preserve"> </w:t>
      </w:r>
      <w:r>
        <w:rPr>
          <w:color w:val="231F20"/>
          <w:spacing w:val="-2"/>
        </w:rPr>
        <w:t>assises</w:t>
      </w:r>
      <w:bookmarkEnd w:id="11"/>
    </w:p>
    <w:p w14:paraId="046544DA" w14:textId="77777777" w:rsidR="003B066D" w:rsidRDefault="00E006AD">
      <w:pPr>
        <w:pStyle w:val="Corpsdetexte"/>
        <w:spacing w:before="76" w:line="259" w:lineRule="auto"/>
        <w:ind w:left="472" w:right="190"/>
        <w:jc w:val="both"/>
      </w:pPr>
      <w:r>
        <w:rPr>
          <w:color w:val="231F20"/>
        </w:rPr>
        <w:t>Conformément</w:t>
      </w:r>
      <w:r>
        <w:rPr>
          <w:color w:val="231F20"/>
          <w:spacing w:val="-4"/>
        </w:rPr>
        <w:t xml:space="preserve"> </w:t>
      </w:r>
      <w:r>
        <w:rPr>
          <w:color w:val="231F20"/>
        </w:rPr>
        <w:t>au</w:t>
      </w:r>
      <w:r>
        <w:rPr>
          <w:color w:val="231F20"/>
          <w:spacing w:val="-4"/>
        </w:rPr>
        <w:t xml:space="preserve"> </w:t>
      </w:r>
      <w:r>
        <w:rPr>
          <w:color w:val="231F20"/>
        </w:rPr>
        <w:t>guide</w:t>
      </w:r>
      <w:r>
        <w:rPr>
          <w:color w:val="231F20"/>
          <w:spacing w:val="-4"/>
        </w:rPr>
        <w:t xml:space="preserve"> </w:t>
      </w:r>
      <w:r>
        <w:rPr>
          <w:color w:val="231F20"/>
        </w:rPr>
        <w:t>CERIB</w:t>
      </w:r>
      <w:r>
        <w:rPr>
          <w:color w:val="231F20"/>
          <w:spacing w:val="-4"/>
        </w:rPr>
        <w:t xml:space="preserve"> </w:t>
      </w:r>
      <w:r>
        <w:rPr>
          <w:color w:val="231F20"/>
        </w:rPr>
        <w:t>DP136,</w:t>
      </w:r>
      <w:r>
        <w:rPr>
          <w:color w:val="231F20"/>
          <w:spacing w:val="-4"/>
        </w:rPr>
        <w:t xml:space="preserve"> </w:t>
      </w:r>
      <w:r>
        <w:rPr>
          <w:color w:val="231F20"/>
        </w:rPr>
        <w:t>l’entreprise</w:t>
      </w:r>
      <w:r>
        <w:rPr>
          <w:color w:val="231F20"/>
          <w:spacing w:val="-4"/>
        </w:rPr>
        <w:t xml:space="preserve"> </w:t>
      </w:r>
      <w:r>
        <w:rPr>
          <w:color w:val="231F20"/>
        </w:rPr>
        <w:t>de</w:t>
      </w:r>
      <w:r>
        <w:rPr>
          <w:color w:val="231F20"/>
          <w:spacing w:val="-4"/>
        </w:rPr>
        <w:t xml:space="preserve"> </w:t>
      </w:r>
      <w:r>
        <w:rPr>
          <w:color w:val="231F20"/>
        </w:rPr>
        <w:t>pose</w:t>
      </w:r>
      <w:r>
        <w:rPr>
          <w:color w:val="231F20"/>
          <w:spacing w:val="-4"/>
        </w:rPr>
        <w:t xml:space="preserve"> </w:t>
      </w:r>
      <w:r>
        <w:rPr>
          <w:color w:val="231F20"/>
        </w:rPr>
        <w:t>vérifie</w:t>
      </w:r>
      <w:r>
        <w:rPr>
          <w:color w:val="231F20"/>
          <w:spacing w:val="-4"/>
        </w:rPr>
        <w:t xml:space="preserve"> </w:t>
      </w:r>
      <w:r>
        <w:rPr>
          <w:color w:val="231F20"/>
        </w:rPr>
        <w:t>au</w:t>
      </w:r>
      <w:r>
        <w:rPr>
          <w:color w:val="231F20"/>
          <w:spacing w:val="-4"/>
        </w:rPr>
        <w:t xml:space="preserve"> </w:t>
      </w:r>
      <w:r>
        <w:rPr>
          <w:color w:val="231F20"/>
        </w:rPr>
        <w:t>début</w:t>
      </w:r>
      <w:r>
        <w:rPr>
          <w:color w:val="231F20"/>
          <w:spacing w:val="-4"/>
        </w:rPr>
        <w:t xml:space="preserve"> </w:t>
      </w:r>
      <w:r>
        <w:rPr>
          <w:color w:val="231F20"/>
        </w:rPr>
        <w:t>des</w:t>
      </w:r>
      <w:r>
        <w:rPr>
          <w:color w:val="231F20"/>
          <w:spacing w:val="-4"/>
        </w:rPr>
        <w:t xml:space="preserve"> </w:t>
      </w:r>
      <w:r>
        <w:rPr>
          <w:color w:val="231F20"/>
        </w:rPr>
        <w:t>travaux</w:t>
      </w:r>
      <w:r>
        <w:rPr>
          <w:color w:val="231F20"/>
          <w:spacing w:val="-4"/>
        </w:rPr>
        <w:t xml:space="preserve"> </w:t>
      </w:r>
      <w:r>
        <w:rPr>
          <w:color w:val="231F20"/>
        </w:rPr>
        <w:t>que</w:t>
      </w:r>
      <w:r>
        <w:rPr>
          <w:color w:val="231F20"/>
          <w:spacing w:val="-4"/>
        </w:rPr>
        <w:t xml:space="preserve"> </w:t>
      </w:r>
      <w:r>
        <w:rPr>
          <w:color w:val="231F20"/>
        </w:rPr>
        <w:t>la</w:t>
      </w:r>
      <w:r>
        <w:rPr>
          <w:color w:val="231F20"/>
          <w:spacing w:val="-4"/>
        </w:rPr>
        <w:t xml:space="preserve"> </w:t>
      </w:r>
      <w:r>
        <w:rPr>
          <w:color w:val="231F20"/>
        </w:rPr>
        <w:t>planéité</w:t>
      </w:r>
      <w:r>
        <w:rPr>
          <w:color w:val="231F20"/>
          <w:spacing w:val="-4"/>
        </w:rPr>
        <w:t xml:space="preserve"> </w:t>
      </w:r>
      <w:r>
        <w:rPr>
          <w:color w:val="231F20"/>
        </w:rPr>
        <w:t>et</w:t>
      </w:r>
      <w:r>
        <w:rPr>
          <w:color w:val="231F20"/>
          <w:spacing w:val="-4"/>
        </w:rPr>
        <w:t xml:space="preserve"> </w:t>
      </w:r>
      <w:r>
        <w:rPr>
          <w:color w:val="231F20"/>
        </w:rPr>
        <w:t>les pentes des assises sont conformes aux plans. L’assise fait l’objet d’une reconnaissance contradictoire entre le</w:t>
      </w:r>
      <w:r>
        <w:rPr>
          <w:color w:val="231F20"/>
          <w:spacing w:val="-4"/>
        </w:rPr>
        <w:t xml:space="preserve"> </w:t>
      </w:r>
      <w:r>
        <w:rPr>
          <w:color w:val="231F20"/>
        </w:rPr>
        <w:t>maître</w:t>
      </w:r>
      <w:r>
        <w:rPr>
          <w:color w:val="231F20"/>
          <w:spacing w:val="-4"/>
        </w:rPr>
        <w:t xml:space="preserve"> </w:t>
      </w:r>
      <w:r>
        <w:rPr>
          <w:color w:val="231F20"/>
        </w:rPr>
        <w:t>d’œuvre</w:t>
      </w:r>
      <w:r>
        <w:rPr>
          <w:color w:val="231F20"/>
          <w:spacing w:val="-4"/>
        </w:rPr>
        <w:t xml:space="preserve"> </w:t>
      </w:r>
      <w:r>
        <w:rPr>
          <w:color w:val="231F20"/>
        </w:rPr>
        <w:t>et</w:t>
      </w:r>
      <w:r>
        <w:rPr>
          <w:color w:val="231F20"/>
          <w:spacing w:val="-4"/>
        </w:rPr>
        <w:t xml:space="preserve"> </w:t>
      </w:r>
      <w:r>
        <w:rPr>
          <w:color w:val="231F20"/>
        </w:rPr>
        <w:t>l’entrepreneur</w:t>
      </w:r>
      <w:r>
        <w:rPr>
          <w:color w:val="231F20"/>
          <w:spacing w:val="-4"/>
        </w:rPr>
        <w:t xml:space="preserve"> </w:t>
      </w:r>
      <w:r>
        <w:rPr>
          <w:color w:val="231F20"/>
        </w:rPr>
        <w:t>qui</w:t>
      </w:r>
      <w:r>
        <w:rPr>
          <w:color w:val="231F20"/>
          <w:spacing w:val="-4"/>
        </w:rPr>
        <w:t xml:space="preserve"> </w:t>
      </w:r>
      <w:r>
        <w:rPr>
          <w:color w:val="231F20"/>
        </w:rPr>
        <w:t>pose</w:t>
      </w:r>
      <w:r>
        <w:rPr>
          <w:color w:val="231F20"/>
          <w:spacing w:val="-4"/>
        </w:rPr>
        <w:t xml:space="preserve"> </w:t>
      </w:r>
      <w:r>
        <w:rPr>
          <w:color w:val="231F20"/>
        </w:rPr>
        <w:t>le</w:t>
      </w:r>
      <w:r>
        <w:rPr>
          <w:color w:val="231F20"/>
          <w:spacing w:val="-4"/>
        </w:rPr>
        <w:t xml:space="preserve"> </w:t>
      </w:r>
      <w:r>
        <w:rPr>
          <w:color w:val="231F20"/>
        </w:rPr>
        <w:t>revêtement</w:t>
      </w:r>
      <w:r>
        <w:rPr>
          <w:color w:val="231F20"/>
          <w:spacing w:val="-4"/>
        </w:rPr>
        <w:t xml:space="preserve"> </w:t>
      </w:r>
      <w:r>
        <w:rPr>
          <w:color w:val="231F20"/>
        </w:rPr>
        <w:t>(en</w:t>
      </w:r>
      <w:r>
        <w:rPr>
          <w:color w:val="231F20"/>
          <w:spacing w:val="-4"/>
        </w:rPr>
        <w:t xml:space="preserve"> </w:t>
      </w:r>
      <w:r>
        <w:rPr>
          <w:color w:val="231F20"/>
        </w:rPr>
        <w:t>vue</w:t>
      </w:r>
      <w:r>
        <w:rPr>
          <w:color w:val="231F20"/>
          <w:spacing w:val="-4"/>
        </w:rPr>
        <w:t xml:space="preserve"> </w:t>
      </w:r>
      <w:r>
        <w:rPr>
          <w:color w:val="231F20"/>
        </w:rPr>
        <w:t>de</w:t>
      </w:r>
      <w:r>
        <w:rPr>
          <w:color w:val="231F20"/>
          <w:spacing w:val="-4"/>
        </w:rPr>
        <w:t xml:space="preserve"> </w:t>
      </w:r>
      <w:r>
        <w:rPr>
          <w:color w:val="231F20"/>
        </w:rPr>
        <w:t>son</w:t>
      </w:r>
      <w:r>
        <w:rPr>
          <w:color w:val="231F20"/>
          <w:spacing w:val="-4"/>
        </w:rPr>
        <w:t xml:space="preserve"> </w:t>
      </w:r>
      <w:r>
        <w:rPr>
          <w:color w:val="231F20"/>
        </w:rPr>
        <w:t>acceptation)</w:t>
      </w:r>
      <w:r>
        <w:rPr>
          <w:color w:val="231F20"/>
          <w:spacing w:val="-4"/>
        </w:rPr>
        <w:t xml:space="preserve"> </w:t>
      </w:r>
      <w:r>
        <w:rPr>
          <w:color w:val="231F20"/>
        </w:rPr>
        <w:t>(32).</w:t>
      </w:r>
      <w:r>
        <w:rPr>
          <w:color w:val="231F20"/>
          <w:spacing w:val="-4"/>
        </w:rPr>
        <w:t xml:space="preserve"> </w:t>
      </w:r>
      <w:r>
        <w:rPr>
          <w:color w:val="231F20"/>
        </w:rPr>
        <w:t>Cette</w:t>
      </w:r>
      <w:r>
        <w:rPr>
          <w:color w:val="231F20"/>
          <w:spacing w:val="-4"/>
        </w:rPr>
        <w:t xml:space="preserve"> </w:t>
      </w:r>
      <w:r>
        <w:rPr>
          <w:color w:val="231F20"/>
        </w:rPr>
        <w:t>acceptation fait l’objet d’un point d’arrêt.</w:t>
      </w:r>
    </w:p>
    <w:p w14:paraId="3C0F0243" w14:textId="77777777" w:rsidR="003B066D" w:rsidRDefault="00E006AD">
      <w:pPr>
        <w:pStyle w:val="Corpsdetexte"/>
        <w:spacing w:before="4" w:line="259" w:lineRule="auto"/>
        <w:ind w:left="472" w:right="195"/>
        <w:jc w:val="both"/>
      </w:pPr>
      <w:r>
        <w:rPr>
          <w:color w:val="231F20"/>
          <w:spacing w:val="-6"/>
        </w:rPr>
        <w:t xml:space="preserve">L’entreprise de pose soumet au maitre d’œuvre les éventuelles défectuosités. Les travaux de mise en conformité ne sont pas à sa charge. Après exécution des travaux, elle ne peut élever aucune réclamation portant sur l’implantation, </w:t>
      </w:r>
      <w:r>
        <w:rPr>
          <w:color w:val="231F20"/>
        </w:rPr>
        <w:t>les</w:t>
      </w:r>
      <w:r>
        <w:rPr>
          <w:color w:val="231F20"/>
          <w:spacing w:val="-14"/>
        </w:rPr>
        <w:t xml:space="preserve"> </w:t>
      </w:r>
      <w:r>
        <w:rPr>
          <w:color w:val="231F20"/>
        </w:rPr>
        <w:t>dimensions</w:t>
      </w:r>
      <w:r>
        <w:rPr>
          <w:color w:val="231F20"/>
          <w:spacing w:val="-14"/>
        </w:rPr>
        <w:t xml:space="preserve"> </w:t>
      </w:r>
      <w:r>
        <w:rPr>
          <w:color w:val="231F20"/>
        </w:rPr>
        <w:t>et</w:t>
      </w:r>
      <w:r>
        <w:rPr>
          <w:color w:val="231F20"/>
          <w:spacing w:val="-14"/>
        </w:rPr>
        <w:t xml:space="preserve"> </w:t>
      </w:r>
      <w:r>
        <w:rPr>
          <w:color w:val="231F20"/>
        </w:rPr>
        <w:t>les</w:t>
      </w:r>
      <w:r>
        <w:rPr>
          <w:color w:val="231F20"/>
          <w:spacing w:val="-14"/>
        </w:rPr>
        <w:t xml:space="preserve"> </w:t>
      </w:r>
      <w:r>
        <w:rPr>
          <w:color w:val="231F20"/>
        </w:rPr>
        <w:t>côtes</w:t>
      </w:r>
      <w:r>
        <w:rPr>
          <w:color w:val="231F20"/>
          <w:spacing w:val="-13"/>
        </w:rPr>
        <w:t xml:space="preserve"> </w:t>
      </w:r>
      <w:r>
        <w:rPr>
          <w:color w:val="231F20"/>
        </w:rPr>
        <w:t>de</w:t>
      </w:r>
      <w:r>
        <w:rPr>
          <w:color w:val="231F20"/>
          <w:spacing w:val="-14"/>
        </w:rPr>
        <w:t xml:space="preserve"> </w:t>
      </w:r>
      <w:r>
        <w:rPr>
          <w:color w:val="231F20"/>
        </w:rPr>
        <w:t>l’assise.</w:t>
      </w:r>
    </w:p>
    <w:p w14:paraId="26D69E7B" w14:textId="77777777" w:rsidR="003B066D" w:rsidRDefault="003B066D">
      <w:pPr>
        <w:pStyle w:val="Corpsdetexte"/>
        <w:spacing w:before="22"/>
      </w:pPr>
    </w:p>
    <w:p w14:paraId="128A9BDE" w14:textId="77777777" w:rsidR="003B066D" w:rsidRDefault="00E006AD">
      <w:pPr>
        <w:pStyle w:val="Titre3"/>
        <w:numPr>
          <w:ilvl w:val="2"/>
          <w:numId w:val="19"/>
        </w:numPr>
        <w:tabs>
          <w:tab w:val="left" w:pos="639"/>
        </w:tabs>
        <w:ind w:left="639" w:hanging="167"/>
      </w:pPr>
      <w:bookmarkStart w:id="12" w:name="_Toc167444910"/>
      <w:r>
        <w:rPr>
          <w:color w:val="231F20"/>
        </w:rPr>
        <w:t>Réception</w:t>
      </w:r>
      <w:r>
        <w:rPr>
          <w:color w:val="231F20"/>
          <w:spacing w:val="42"/>
        </w:rPr>
        <w:t xml:space="preserve"> </w:t>
      </w:r>
      <w:r>
        <w:rPr>
          <w:color w:val="231F20"/>
        </w:rPr>
        <w:t>des</w:t>
      </w:r>
      <w:r>
        <w:rPr>
          <w:color w:val="231F20"/>
          <w:spacing w:val="42"/>
        </w:rPr>
        <w:t xml:space="preserve"> </w:t>
      </w:r>
      <w:r>
        <w:rPr>
          <w:color w:val="231F20"/>
          <w:spacing w:val="-2"/>
        </w:rPr>
        <w:t>assises</w:t>
      </w:r>
      <w:bookmarkEnd w:id="12"/>
    </w:p>
    <w:p w14:paraId="6A8A5C8D" w14:textId="77777777" w:rsidR="003B066D" w:rsidRDefault="00E006AD">
      <w:pPr>
        <w:pStyle w:val="Corpsdetexte"/>
        <w:spacing w:before="77"/>
        <w:ind w:left="472"/>
      </w:pPr>
      <w:r>
        <w:rPr>
          <w:color w:val="231F20"/>
          <w:spacing w:val="-6"/>
        </w:rPr>
        <w:t>La réception des corps de chaussées doit être conforme à la NF P 98-115.</w:t>
      </w:r>
    </w:p>
    <w:p w14:paraId="590D834F" w14:textId="77777777" w:rsidR="003B066D" w:rsidRDefault="00E006AD">
      <w:pPr>
        <w:pStyle w:val="Corpsdetexte"/>
        <w:spacing w:before="20"/>
        <w:ind w:left="472"/>
      </w:pPr>
      <w:r>
        <w:rPr>
          <w:color w:val="231F20"/>
          <w:spacing w:val="-6"/>
        </w:rPr>
        <w:t>Les</w:t>
      </w:r>
      <w:r>
        <w:rPr>
          <w:color w:val="231F20"/>
          <w:spacing w:val="-8"/>
        </w:rPr>
        <w:t xml:space="preserve"> </w:t>
      </w:r>
      <w:r>
        <w:rPr>
          <w:color w:val="231F20"/>
          <w:spacing w:val="-6"/>
        </w:rPr>
        <w:t>caractéristiques à obtenir sont indiquées au chapitre 5 du présent CCTP (33).</w:t>
      </w:r>
    </w:p>
    <w:p w14:paraId="767351BA" w14:textId="77777777" w:rsidR="003B066D" w:rsidRDefault="003B066D">
      <w:pPr>
        <w:pStyle w:val="Corpsdetexte"/>
      </w:pPr>
    </w:p>
    <w:p w14:paraId="41133937" w14:textId="77777777" w:rsidR="003B066D" w:rsidRDefault="003B066D">
      <w:pPr>
        <w:pStyle w:val="Corpsdetexte"/>
        <w:spacing w:before="173"/>
      </w:pPr>
    </w:p>
    <w:p w14:paraId="1986DB82" w14:textId="77777777" w:rsidR="003B066D" w:rsidRDefault="00E006AD">
      <w:pPr>
        <w:pStyle w:val="Corpsdetexte"/>
        <w:spacing w:line="259" w:lineRule="auto"/>
        <w:ind w:left="472" w:right="196"/>
        <w:jc w:val="both"/>
      </w:pPr>
      <w:r>
        <w:rPr>
          <w:color w:val="231F20"/>
          <w:spacing w:val="-8"/>
        </w:rPr>
        <w:t>Les</w:t>
      </w:r>
      <w:r>
        <w:rPr>
          <w:color w:val="231F20"/>
        </w:rPr>
        <w:t xml:space="preserve"> </w:t>
      </w:r>
      <w:r>
        <w:rPr>
          <w:color w:val="231F20"/>
          <w:spacing w:val="-8"/>
        </w:rPr>
        <w:t>caractéristiques</w:t>
      </w:r>
      <w:r>
        <w:rPr>
          <w:color w:val="231F20"/>
        </w:rPr>
        <w:t xml:space="preserve"> </w:t>
      </w:r>
      <w:r>
        <w:rPr>
          <w:color w:val="231F20"/>
          <w:spacing w:val="-8"/>
        </w:rPr>
        <w:t>de</w:t>
      </w:r>
      <w:r>
        <w:rPr>
          <w:color w:val="231F20"/>
        </w:rPr>
        <w:t xml:space="preserve"> </w:t>
      </w:r>
      <w:r>
        <w:rPr>
          <w:color w:val="231F20"/>
          <w:spacing w:val="-8"/>
        </w:rPr>
        <w:t>réception</w:t>
      </w:r>
      <w:r>
        <w:rPr>
          <w:color w:val="231F20"/>
        </w:rPr>
        <w:t xml:space="preserve"> </w:t>
      </w:r>
      <w:r>
        <w:rPr>
          <w:color w:val="231F20"/>
          <w:spacing w:val="-8"/>
        </w:rPr>
        <w:t>des</w:t>
      </w:r>
      <w:r>
        <w:rPr>
          <w:color w:val="231F20"/>
        </w:rPr>
        <w:t xml:space="preserve"> </w:t>
      </w:r>
      <w:r>
        <w:rPr>
          <w:color w:val="231F20"/>
          <w:spacing w:val="-8"/>
        </w:rPr>
        <w:t>assises</w:t>
      </w:r>
      <w:r>
        <w:rPr>
          <w:color w:val="231F20"/>
        </w:rPr>
        <w:t xml:space="preserve"> </w:t>
      </w:r>
      <w:r>
        <w:rPr>
          <w:color w:val="231F20"/>
          <w:spacing w:val="-8"/>
        </w:rPr>
        <w:t>sont</w:t>
      </w:r>
      <w:r>
        <w:rPr>
          <w:color w:val="231F20"/>
        </w:rPr>
        <w:t xml:space="preserve"> </w:t>
      </w:r>
      <w:r>
        <w:rPr>
          <w:color w:val="231F20"/>
          <w:spacing w:val="-8"/>
        </w:rPr>
        <w:t>communiquées</w:t>
      </w:r>
      <w:r>
        <w:rPr>
          <w:color w:val="231F20"/>
        </w:rPr>
        <w:t xml:space="preserve"> </w:t>
      </w:r>
      <w:r>
        <w:rPr>
          <w:color w:val="231F20"/>
          <w:spacing w:val="-8"/>
        </w:rPr>
        <w:t>à</w:t>
      </w:r>
      <w:r>
        <w:rPr>
          <w:color w:val="231F20"/>
        </w:rPr>
        <w:t xml:space="preserve"> </w:t>
      </w:r>
      <w:r>
        <w:rPr>
          <w:color w:val="231F20"/>
          <w:spacing w:val="-8"/>
        </w:rPr>
        <w:t>l’entreprise</w:t>
      </w:r>
      <w:r>
        <w:rPr>
          <w:color w:val="231F20"/>
        </w:rPr>
        <w:t xml:space="preserve"> </w:t>
      </w:r>
      <w:r>
        <w:rPr>
          <w:color w:val="231F20"/>
          <w:spacing w:val="-8"/>
        </w:rPr>
        <w:t>de</w:t>
      </w:r>
      <w:r>
        <w:rPr>
          <w:color w:val="231F20"/>
        </w:rPr>
        <w:t xml:space="preserve"> </w:t>
      </w:r>
      <w:r>
        <w:rPr>
          <w:color w:val="231F20"/>
          <w:spacing w:val="-8"/>
        </w:rPr>
        <w:t>pose</w:t>
      </w:r>
      <w:r>
        <w:rPr>
          <w:color w:val="231F20"/>
        </w:rPr>
        <w:t xml:space="preserve"> </w:t>
      </w:r>
      <w:r>
        <w:rPr>
          <w:color w:val="231F20"/>
          <w:spacing w:val="-8"/>
        </w:rPr>
        <w:t>des</w:t>
      </w:r>
      <w:r>
        <w:rPr>
          <w:color w:val="231F20"/>
        </w:rPr>
        <w:t xml:space="preserve"> </w:t>
      </w:r>
      <w:r>
        <w:rPr>
          <w:color w:val="231F20"/>
          <w:spacing w:val="-8"/>
        </w:rPr>
        <w:t>produits</w:t>
      </w:r>
      <w:r>
        <w:rPr>
          <w:color w:val="231F20"/>
        </w:rPr>
        <w:t xml:space="preserve"> </w:t>
      </w:r>
      <w:r>
        <w:rPr>
          <w:color w:val="231F20"/>
          <w:spacing w:val="-8"/>
        </w:rPr>
        <w:t>modulaires</w:t>
      </w:r>
      <w:r>
        <w:rPr>
          <w:color w:val="231F20"/>
        </w:rPr>
        <w:t xml:space="preserve"> </w:t>
      </w:r>
      <w:r>
        <w:rPr>
          <w:color w:val="231F20"/>
          <w:spacing w:val="-8"/>
        </w:rPr>
        <w:t xml:space="preserve">par </w:t>
      </w:r>
      <w:r>
        <w:rPr>
          <w:color w:val="231F20"/>
        </w:rPr>
        <w:t>le maître d’œuvre (34).</w:t>
      </w:r>
    </w:p>
    <w:p w14:paraId="659FCC9C" w14:textId="77777777" w:rsidR="003B066D" w:rsidRDefault="003B066D">
      <w:pPr>
        <w:pStyle w:val="Corpsdetexte"/>
        <w:spacing w:before="45"/>
      </w:pPr>
    </w:p>
    <w:p w14:paraId="3E797A54" w14:textId="77777777" w:rsidR="003B066D" w:rsidRDefault="00E006AD">
      <w:pPr>
        <w:pStyle w:val="Titre3"/>
        <w:numPr>
          <w:ilvl w:val="2"/>
          <w:numId w:val="19"/>
        </w:numPr>
        <w:tabs>
          <w:tab w:val="left" w:pos="639"/>
        </w:tabs>
        <w:ind w:left="639" w:hanging="167"/>
      </w:pPr>
      <w:bookmarkStart w:id="13" w:name="_Toc167444911"/>
      <w:r>
        <w:rPr>
          <w:color w:val="231F20"/>
        </w:rPr>
        <w:t>Contrôle</w:t>
      </w:r>
      <w:r>
        <w:rPr>
          <w:color w:val="231F20"/>
          <w:spacing w:val="36"/>
        </w:rPr>
        <w:t xml:space="preserve"> </w:t>
      </w:r>
      <w:r>
        <w:rPr>
          <w:color w:val="231F20"/>
        </w:rPr>
        <w:t>de</w:t>
      </w:r>
      <w:r>
        <w:rPr>
          <w:color w:val="231F20"/>
          <w:spacing w:val="36"/>
        </w:rPr>
        <w:t xml:space="preserve"> </w:t>
      </w:r>
      <w:r>
        <w:rPr>
          <w:color w:val="231F20"/>
          <w:spacing w:val="-2"/>
        </w:rPr>
        <w:t>l’assise</w:t>
      </w:r>
      <w:bookmarkEnd w:id="13"/>
    </w:p>
    <w:p w14:paraId="5556B371" w14:textId="77777777" w:rsidR="003B066D" w:rsidRDefault="00E006AD">
      <w:pPr>
        <w:pStyle w:val="Corpsdetexte"/>
        <w:spacing w:before="77"/>
        <w:ind w:left="472"/>
      </w:pPr>
      <w:r>
        <w:rPr>
          <w:color w:val="231F20"/>
          <w:spacing w:val="-6"/>
        </w:rPr>
        <w:t>Les</w:t>
      </w:r>
      <w:r>
        <w:rPr>
          <w:color w:val="231F20"/>
          <w:spacing w:val="-8"/>
        </w:rPr>
        <w:t xml:space="preserve"> </w:t>
      </w:r>
      <w:r>
        <w:rPr>
          <w:color w:val="231F20"/>
          <w:spacing w:val="-6"/>
        </w:rPr>
        <w:t xml:space="preserve">caractéristiques suivantes sont contrôlées par l’entrepreneur (35) </w:t>
      </w:r>
      <w:r>
        <w:rPr>
          <w:color w:val="231F20"/>
          <w:spacing w:val="-10"/>
        </w:rPr>
        <w:t>:</w:t>
      </w:r>
    </w:p>
    <w:p w14:paraId="7A2EE877" w14:textId="77777777" w:rsidR="003B066D" w:rsidRDefault="00E006AD">
      <w:pPr>
        <w:pStyle w:val="Paragraphedeliste"/>
        <w:numPr>
          <w:ilvl w:val="0"/>
          <w:numId w:val="18"/>
        </w:numPr>
        <w:tabs>
          <w:tab w:val="left" w:pos="635"/>
        </w:tabs>
        <w:spacing w:before="20"/>
        <w:ind w:left="635" w:hanging="163"/>
        <w:rPr>
          <w:sz w:val="20"/>
        </w:rPr>
      </w:pPr>
      <w:r>
        <w:rPr>
          <w:color w:val="231F20"/>
          <w:spacing w:val="-6"/>
          <w:sz w:val="20"/>
        </w:rPr>
        <w:t>Si l’entreprise réalise les assises et le revêtement de surface, les contrôles de réception de l’assise sont suffisants</w:t>
      </w:r>
    </w:p>
    <w:p w14:paraId="74990514" w14:textId="77777777" w:rsidR="003B066D" w:rsidRDefault="00E006AD">
      <w:pPr>
        <w:pStyle w:val="Paragraphedeliste"/>
        <w:numPr>
          <w:ilvl w:val="0"/>
          <w:numId w:val="18"/>
        </w:numPr>
        <w:tabs>
          <w:tab w:val="left" w:pos="637"/>
        </w:tabs>
        <w:spacing w:before="20" w:line="259" w:lineRule="auto"/>
        <w:ind w:right="198" w:firstLine="0"/>
        <w:rPr>
          <w:sz w:val="20"/>
        </w:rPr>
      </w:pPr>
      <w:r>
        <w:rPr>
          <w:color w:val="231F20"/>
          <w:spacing w:val="-6"/>
          <w:sz w:val="20"/>
        </w:rPr>
        <w:t xml:space="preserve">Si le revêtement est effectué par une autre entreprise, celle-ci doit réaliser les contrôles des caractéristiques finales </w:t>
      </w:r>
      <w:r>
        <w:rPr>
          <w:color w:val="231F20"/>
          <w:spacing w:val="-2"/>
          <w:sz w:val="20"/>
        </w:rPr>
        <w:t>de</w:t>
      </w:r>
      <w:r>
        <w:rPr>
          <w:color w:val="231F20"/>
          <w:spacing w:val="-11"/>
          <w:sz w:val="20"/>
        </w:rPr>
        <w:t xml:space="preserve"> </w:t>
      </w:r>
      <w:r>
        <w:rPr>
          <w:color w:val="231F20"/>
          <w:spacing w:val="-2"/>
          <w:sz w:val="20"/>
        </w:rPr>
        <w:t>l’assise</w:t>
      </w:r>
      <w:r>
        <w:rPr>
          <w:color w:val="231F20"/>
          <w:spacing w:val="-11"/>
          <w:sz w:val="20"/>
        </w:rPr>
        <w:t xml:space="preserve"> </w:t>
      </w:r>
      <w:r>
        <w:rPr>
          <w:color w:val="231F20"/>
          <w:spacing w:val="-2"/>
          <w:sz w:val="20"/>
        </w:rPr>
        <w:t>dont</w:t>
      </w:r>
      <w:r>
        <w:rPr>
          <w:color w:val="231F20"/>
          <w:spacing w:val="-11"/>
          <w:sz w:val="20"/>
        </w:rPr>
        <w:t xml:space="preserve"> </w:t>
      </w:r>
      <w:r>
        <w:rPr>
          <w:color w:val="231F20"/>
          <w:spacing w:val="-2"/>
          <w:sz w:val="20"/>
        </w:rPr>
        <w:t>les</w:t>
      </w:r>
      <w:r>
        <w:rPr>
          <w:color w:val="231F20"/>
          <w:spacing w:val="-11"/>
          <w:sz w:val="20"/>
        </w:rPr>
        <w:t xml:space="preserve"> </w:t>
      </w:r>
      <w:r>
        <w:rPr>
          <w:color w:val="231F20"/>
          <w:spacing w:val="-2"/>
          <w:sz w:val="20"/>
        </w:rPr>
        <w:t>critères</w:t>
      </w:r>
      <w:r>
        <w:rPr>
          <w:color w:val="231F20"/>
          <w:spacing w:val="-11"/>
          <w:sz w:val="20"/>
        </w:rPr>
        <w:t xml:space="preserve"> </w:t>
      </w:r>
      <w:r>
        <w:rPr>
          <w:color w:val="231F20"/>
          <w:spacing w:val="-2"/>
          <w:sz w:val="20"/>
        </w:rPr>
        <w:t>de</w:t>
      </w:r>
      <w:r>
        <w:rPr>
          <w:color w:val="231F20"/>
          <w:spacing w:val="-11"/>
          <w:sz w:val="20"/>
        </w:rPr>
        <w:t xml:space="preserve"> </w:t>
      </w:r>
      <w:r>
        <w:rPr>
          <w:color w:val="231F20"/>
          <w:spacing w:val="-2"/>
          <w:sz w:val="20"/>
        </w:rPr>
        <w:t>réception</w:t>
      </w:r>
      <w:r>
        <w:rPr>
          <w:color w:val="231F20"/>
          <w:spacing w:val="-11"/>
          <w:sz w:val="20"/>
        </w:rPr>
        <w:t xml:space="preserve"> </w:t>
      </w:r>
      <w:r>
        <w:rPr>
          <w:color w:val="231F20"/>
          <w:spacing w:val="-2"/>
          <w:sz w:val="20"/>
        </w:rPr>
        <w:t>sont</w:t>
      </w:r>
      <w:r>
        <w:rPr>
          <w:color w:val="231F20"/>
          <w:spacing w:val="-11"/>
          <w:sz w:val="20"/>
        </w:rPr>
        <w:t xml:space="preserve"> </w:t>
      </w:r>
      <w:r>
        <w:rPr>
          <w:color w:val="231F20"/>
          <w:spacing w:val="-2"/>
          <w:sz w:val="20"/>
        </w:rPr>
        <w:t>les</w:t>
      </w:r>
      <w:r>
        <w:rPr>
          <w:color w:val="231F20"/>
          <w:spacing w:val="-11"/>
          <w:sz w:val="20"/>
        </w:rPr>
        <w:t xml:space="preserve"> </w:t>
      </w:r>
      <w:r>
        <w:rPr>
          <w:color w:val="231F20"/>
          <w:spacing w:val="-2"/>
          <w:sz w:val="20"/>
        </w:rPr>
        <w:t>suivants</w:t>
      </w:r>
      <w:r>
        <w:rPr>
          <w:color w:val="231F20"/>
          <w:spacing w:val="-11"/>
          <w:sz w:val="20"/>
        </w:rPr>
        <w:t xml:space="preserve"> </w:t>
      </w:r>
      <w:r>
        <w:rPr>
          <w:color w:val="231F20"/>
          <w:spacing w:val="-2"/>
          <w:sz w:val="20"/>
        </w:rPr>
        <w:t>:</w:t>
      </w:r>
    </w:p>
    <w:p w14:paraId="2D64C72E" w14:textId="77777777" w:rsidR="003B066D" w:rsidRDefault="00E006AD">
      <w:pPr>
        <w:pStyle w:val="Corpsdetexte"/>
        <w:spacing w:before="1"/>
        <w:ind w:left="472"/>
      </w:pPr>
      <w:r>
        <w:rPr>
          <w:color w:val="231F20"/>
          <w:spacing w:val="-6"/>
        </w:rPr>
        <w:t xml:space="preserve">La tolérance en altimétrie sur la couche d’assise est de </w:t>
      </w:r>
      <w:r>
        <w:rPr>
          <w:color w:val="231F20"/>
          <w:spacing w:val="-12"/>
        </w:rPr>
        <w:t>:</w:t>
      </w:r>
    </w:p>
    <w:p w14:paraId="0E39ED61" w14:textId="77777777" w:rsidR="003B066D" w:rsidRDefault="00E006AD">
      <w:pPr>
        <w:pStyle w:val="Corpsdetexte"/>
        <w:tabs>
          <w:tab w:val="left" w:leader="dot" w:pos="4986"/>
        </w:tabs>
        <w:spacing w:before="20"/>
        <w:ind w:left="472"/>
      </w:pPr>
      <w:r>
        <w:rPr>
          <w:color w:val="231F20"/>
          <w:spacing w:val="-10"/>
        </w:rPr>
        <w:t>.</w:t>
      </w:r>
      <w:r>
        <w:rPr>
          <w:color w:val="231F20"/>
        </w:rPr>
        <w:tab/>
      </w:r>
      <w:r>
        <w:rPr>
          <w:color w:val="231F20"/>
          <w:spacing w:val="-4"/>
        </w:rPr>
        <w:t>(36)</w:t>
      </w:r>
    </w:p>
    <w:p w14:paraId="5F546885" w14:textId="77777777" w:rsidR="003B066D" w:rsidRDefault="00E006AD">
      <w:pPr>
        <w:pStyle w:val="Corpsdetexte"/>
        <w:spacing w:before="77"/>
        <w:ind w:left="472"/>
      </w:pPr>
      <w:r>
        <w:rPr>
          <w:color w:val="231F20"/>
          <w:spacing w:val="-6"/>
        </w:rPr>
        <w:t xml:space="preserve">La tolérance en planéité sur la couche d’assise est de </w:t>
      </w:r>
      <w:r>
        <w:rPr>
          <w:color w:val="231F20"/>
          <w:spacing w:val="-12"/>
        </w:rPr>
        <w:t>:</w:t>
      </w:r>
    </w:p>
    <w:p w14:paraId="443A9EB1" w14:textId="77777777" w:rsidR="003B066D" w:rsidRDefault="00E006AD">
      <w:pPr>
        <w:pStyle w:val="Corpsdetexte"/>
        <w:tabs>
          <w:tab w:val="left" w:leader="dot" w:pos="4986"/>
        </w:tabs>
        <w:spacing w:before="20"/>
        <w:ind w:left="472"/>
      </w:pPr>
      <w:r>
        <w:rPr>
          <w:color w:val="231F20"/>
          <w:spacing w:val="-10"/>
        </w:rPr>
        <w:t>.</w:t>
      </w:r>
      <w:r>
        <w:rPr>
          <w:color w:val="231F20"/>
        </w:rPr>
        <w:tab/>
      </w:r>
      <w:r>
        <w:rPr>
          <w:color w:val="231F20"/>
          <w:spacing w:val="-4"/>
        </w:rPr>
        <w:t>(36)</w:t>
      </w:r>
    </w:p>
    <w:p w14:paraId="17E6C71E" w14:textId="77777777" w:rsidR="003B066D" w:rsidRDefault="003B066D">
      <w:pPr>
        <w:sectPr w:rsidR="003B066D">
          <w:headerReference w:type="even" r:id="rId29"/>
          <w:headerReference w:type="default" r:id="rId30"/>
          <w:footerReference w:type="even" r:id="rId31"/>
          <w:footerReference w:type="default" r:id="rId32"/>
          <w:pgSz w:w="11910" w:h="16840"/>
          <w:pgMar w:top="1180" w:right="740" w:bottom="1180" w:left="740" w:header="0" w:footer="1000" w:gutter="0"/>
          <w:cols w:space="720"/>
        </w:sectPr>
      </w:pPr>
    </w:p>
    <w:p w14:paraId="0B718312" w14:textId="77777777" w:rsidR="003B066D" w:rsidRDefault="003B066D">
      <w:pPr>
        <w:pStyle w:val="Corpsdetexte"/>
      </w:pPr>
    </w:p>
    <w:p w14:paraId="1CBE13B8" w14:textId="77777777" w:rsidR="003B066D" w:rsidRDefault="003B066D">
      <w:pPr>
        <w:pStyle w:val="Corpsdetexte"/>
      </w:pPr>
    </w:p>
    <w:p w14:paraId="43074CF0"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14E67E13" w14:textId="77777777">
        <w:trPr>
          <w:trHeight w:val="636"/>
        </w:trPr>
        <w:tc>
          <w:tcPr>
            <w:tcW w:w="9920" w:type="dxa"/>
            <w:shd w:val="clear" w:color="auto" w:fill="DCDDDE"/>
          </w:tcPr>
          <w:p w14:paraId="6EE2FBE5" w14:textId="483B7766" w:rsidR="003B066D" w:rsidRDefault="00E006AD">
            <w:pPr>
              <w:pStyle w:val="TableParagraph"/>
              <w:spacing w:before="144"/>
              <w:jc w:val="center"/>
              <w:rPr>
                <w:rFonts w:ascii="DINOT-Cond" w:hAnsi="DINOT-Cond"/>
                <w:b/>
                <w:sz w:val="24"/>
              </w:rPr>
            </w:pPr>
            <w:r>
              <w:rPr>
                <w:noProof/>
              </w:rPr>
              <mc:AlternateContent>
                <mc:Choice Requires="wpg">
                  <w:drawing>
                    <wp:anchor distT="0" distB="0" distL="0" distR="0" simplePos="0" relativeHeight="251666432" behindDoc="1" locked="0" layoutInCell="1" allowOverlap="1" wp14:anchorId="1B9F8252" wp14:editId="5B5DB331">
                      <wp:simplePos x="0" y="0"/>
                      <wp:positionH relativeFrom="page">
                        <wp:posOffset>6235062</wp:posOffset>
                      </wp:positionH>
                      <wp:positionV relativeFrom="page">
                        <wp:posOffset>1339165</wp:posOffset>
                      </wp:positionV>
                      <wp:extent cx="1331595" cy="8329930"/>
                      <wp:effectExtent l="0" t="0" r="0" b="0"/>
                      <wp:wrapNone/>
                      <wp:docPr id="233"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34" name="Graphic 234"/>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35" name="Graphic 235"/>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36" name="Graphic 236"/>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37" name="Graphic 237"/>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0A3D4A40" id="Group 233" o:spid="_x0000_s1026" style="position:absolute;margin-left:490.95pt;margin-top:105.45pt;width:104.85pt;height:655.9pt;z-index:-251650048;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">
                      <v:shape id="Graphic 234"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" path="m1318592,2698027l,1445107,,,1318592,1252539e" filled="f" strokecolor="#e6e7e8" strokeweight=".35275mm">
                        <v:path arrowok="t"/>
                      </v:shape>
                      <v:shape id="Graphic 235"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" path="m1318592,2697826l,1445298,,,1318592,1252394e" filled="f" strokecolor="#e6e7e8" strokeweight="1pt">
                        <v:path arrowok="t"/>
                      </v:shape>
                      <v:shape id="Graphic 236"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" path="m1318592,2697904l,1445298,,,1318592,1252472e" filled="f" strokecolor="#e6e7e8" strokeweight="1pt">
                        <v:path arrowok="t"/>
                      </v:shape>
                      <v:shape id="Graphic 237"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" path="m1318592,2697759l,1445298,,,1318592,1252316e" filled="f" strokecolor="#e6e7e8" strokeweight="1pt">
                        <v:path arrowok="t"/>
                      </v:shape>
                      <w10:wrap anchorx="page" anchory="page"/>
                    </v:group>
                  </w:pict>
                </mc:Fallback>
              </mc:AlternateContent>
            </w:r>
            <w:r>
              <w:rPr>
                <w:rFonts w:ascii="DINOT-Cond" w:hAnsi="DINOT-Cond"/>
                <w:b/>
                <w:color w:val="231F20"/>
                <w:spacing w:val="-4"/>
                <w:sz w:val="24"/>
              </w:rPr>
              <w:t>CCTP</w:t>
            </w:r>
            <w:r>
              <w:rPr>
                <w:rFonts w:ascii="DINOT-Cond" w:hAnsi="DINOT-Cond"/>
                <w:b/>
                <w:color w:val="231F20"/>
                <w:spacing w:val="-11"/>
                <w:sz w:val="24"/>
              </w:rPr>
              <w:t xml:space="preserve"> </w:t>
            </w:r>
            <w:r>
              <w:rPr>
                <w:rFonts w:ascii="DINOT-Cond" w:hAnsi="DINOT-Cond"/>
                <w:b/>
                <w:color w:val="231F20"/>
                <w:spacing w:val="-4"/>
                <w:sz w:val="24"/>
              </w:rPr>
              <w:t>à</w:t>
            </w:r>
            <w:r>
              <w:rPr>
                <w:rFonts w:ascii="DINOT-Cond" w:hAnsi="DINOT-Cond"/>
                <w:b/>
                <w:color w:val="231F20"/>
                <w:spacing w:val="-8"/>
                <w:sz w:val="24"/>
              </w:rPr>
              <w:t xml:space="preserve"> </w:t>
            </w:r>
            <w:r>
              <w:rPr>
                <w:rFonts w:ascii="DINOT-Cond" w:hAnsi="DINOT-Cond"/>
                <w:b/>
                <w:color w:val="231F20"/>
                <w:spacing w:val="-4"/>
                <w:sz w:val="24"/>
              </w:rPr>
              <w:t>remplir</w:t>
            </w:r>
          </w:p>
        </w:tc>
      </w:tr>
      <w:tr w:rsidR="003B066D" w14:paraId="6ACE0C25" w14:textId="77777777">
        <w:trPr>
          <w:trHeight w:val="4628"/>
        </w:trPr>
        <w:tc>
          <w:tcPr>
            <w:tcW w:w="9920" w:type="dxa"/>
          </w:tcPr>
          <w:p w14:paraId="697F585F" w14:textId="77777777" w:rsidR="003B066D" w:rsidRDefault="00E006AD">
            <w:pPr>
              <w:pStyle w:val="TableParagraph"/>
              <w:spacing w:before="6"/>
              <w:ind w:left="56"/>
              <w:rPr>
                <w:rFonts w:ascii="HelveticaNeueLT Std Med Cn" w:hAnsi="HelveticaNeueLT Std Med Cn"/>
                <w:sz w:val="24"/>
              </w:rPr>
            </w:pPr>
            <w:r>
              <w:rPr>
                <w:noProof/>
              </w:rPr>
              <mc:AlternateContent>
                <mc:Choice Requires="wpg">
                  <w:drawing>
                    <wp:anchor distT="0" distB="0" distL="0" distR="0" simplePos="0" relativeHeight="251667456" behindDoc="1" locked="0" layoutInCell="1" allowOverlap="1" wp14:anchorId="1E0EEDEA" wp14:editId="34B052A4">
                      <wp:simplePos x="0" y="0"/>
                      <wp:positionH relativeFrom="column">
                        <wp:posOffset>2</wp:posOffset>
                      </wp:positionH>
                      <wp:positionV relativeFrom="paragraph">
                        <wp:posOffset>-1767</wp:posOffset>
                      </wp:positionV>
                      <wp:extent cx="6299200" cy="8014334"/>
                      <wp:effectExtent l="0" t="0" r="0" b="0"/>
                      <wp:wrapNone/>
                      <wp:docPr id="23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4334"/>
                                <a:chOff x="0" y="0"/>
                                <a:chExt cx="6299200" cy="8014334"/>
                              </a:xfrm>
                            </wpg:grpSpPr>
                            <wps:wsp>
                              <wps:cNvPr id="239" name="Graphic 239"/>
                              <wps:cNvSpPr/>
                              <wps:spPr>
                                <a:xfrm>
                                  <a:off x="0" y="0"/>
                                  <a:ext cx="6299200" cy="8014334"/>
                                </a:xfrm>
                                <a:custGeom>
                                  <a:avLst/>
                                  <a:gdLst/>
                                  <a:ahLst/>
                                  <a:cxnLst/>
                                  <a:rect l="l" t="t" r="r" b="b"/>
                                  <a:pathLst>
                                    <a:path w="6299200" h="8014334">
                                      <a:moveTo>
                                        <a:pt x="6299123" y="0"/>
                                      </a:moveTo>
                                      <a:lnTo>
                                        <a:pt x="0" y="0"/>
                                      </a:lnTo>
                                      <a:lnTo>
                                        <a:pt x="0" y="8014246"/>
                                      </a:lnTo>
                                      <a:lnTo>
                                        <a:pt x="6299123" y="8014246"/>
                                      </a:lnTo>
                                      <a:lnTo>
                                        <a:pt x="6299123"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46ED7B2" id="Group 238" o:spid="_x0000_s1026" style="position:absolute;margin-left:0;margin-top:-.15pt;width:496pt;height:631.05pt;z-index:-251649024;mso-wrap-distance-left:0;mso-wrap-distance-right:0" coordsize="62992,801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">
                      <v:shape id="Graphic 239" o:spid="_x0000_s1027" style="position:absolute;width:62992;height:80143;visibility:visible;mso-wrap-style:square;v-text-anchor:top" coordsize="6299200,80143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" path="m6299123,l,,,8014246r6299123,l6299123,xe" stroked="f">
                        <v:path arrowok="t"/>
                      </v:shape>
                    </v:group>
                  </w:pict>
                </mc:Fallback>
              </mc:AlternateContent>
            </w:r>
            <w:r>
              <w:rPr>
                <w:rFonts w:ascii="Helvetica Neue LT Std 47 Light" w:hAnsi="Helvetica Neue LT Std 47 Light"/>
                <w:color w:val="CF118C"/>
                <w:sz w:val="24"/>
              </w:rPr>
              <w:t>4.3</w:t>
            </w:r>
            <w:r>
              <w:rPr>
                <w:rFonts w:ascii="Helvetica Neue LT Std 47 Light" w:hAnsi="Helvetica Neue LT Std 47 Light"/>
                <w:color w:val="CF118C"/>
                <w:spacing w:val="57"/>
                <w:sz w:val="24"/>
              </w:rPr>
              <w:t xml:space="preserve"> </w:t>
            </w:r>
            <w:r>
              <w:rPr>
                <w:rFonts w:ascii="HelveticaNeueLT Std Med Cn" w:hAnsi="HelveticaNeueLT Std Med Cn"/>
                <w:color w:val="D558A0"/>
                <w:sz w:val="24"/>
              </w:rPr>
              <w:t xml:space="preserve">MISE EN ŒUVRE DES PRODUITS </w:t>
            </w:r>
            <w:r>
              <w:rPr>
                <w:rFonts w:ascii="HelveticaNeueLT Std Med Cn" w:hAnsi="HelveticaNeueLT Std Med Cn"/>
                <w:color w:val="D558A0"/>
                <w:spacing w:val="-2"/>
                <w:sz w:val="24"/>
              </w:rPr>
              <w:t>MODULAIRES</w:t>
            </w:r>
          </w:p>
          <w:p w14:paraId="556E1A90" w14:textId="77777777" w:rsidR="003B066D" w:rsidRDefault="00E006AD">
            <w:pPr>
              <w:pStyle w:val="TableParagraph"/>
              <w:spacing w:before="179"/>
              <w:ind w:left="56"/>
              <w:rPr>
                <w:sz w:val="20"/>
              </w:rPr>
            </w:pPr>
            <w:r>
              <w:rPr>
                <w:color w:val="231F20"/>
                <w:spacing w:val="-6"/>
                <w:sz w:val="20"/>
              </w:rPr>
              <w:t>Le calepinage et l’appareillage sont conformes aux plans mentionnés au CCAP.</w:t>
            </w:r>
          </w:p>
          <w:p w14:paraId="7BFDEF49" w14:textId="77777777" w:rsidR="003B066D" w:rsidRDefault="00E006AD">
            <w:pPr>
              <w:pStyle w:val="TableParagraph"/>
              <w:numPr>
                <w:ilvl w:val="0"/>
                <w:numId w:val="3"/>
              </w:numPr>
              <w:tabs>
                <w:tab w:val="left" w:pos="223"/>
              </w:tabs>
              <w:spacing w:before="76"/>
              <w:ind w:left="223" w:hanging="167"/>
              <w:rPr>
                <w:rFonts w:ascii="Helvetica Neue LT Std 75 Bold" w:hAnsi="Helvetica Neue LT Std 75 Bold"/>
                <w:b/>
                <w:sz w:val="20"/>
              </w:rPr>
            </w:pPr>
            <w:r>
              <w:rPr>
                <w:rFonts w:ascii="Helvetica Neue LT Std 75 Bold" w:hAnsi="Helvetica Neue LT Std 75 Bold"/>
                <w:b/>
                <w:color w:val="231F20"/>
                <w:sz w:val="20"/>
              </w:rPr>
              <w:t>Pavés</w:t>
            </w:r>
            <w:r>
              <w:rPr>
                <w:rFonts w:ascii="Helvetica Neue LT Std 75 Bold" w:hAnsi="Helvetica Neue LT Std 75 Bold"/>
                <w:b/>
                <w:color w:val="231F20"/>
                <w:spacing w:val="25"/>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27"/>
                <w:sz w:val="20"/>
              </w:rPr>
              <w:t xml:space="preserve"> </w:t>
            </w:r>
            <w:r>
              <w:rPr>
                <w:rFonts w:ascii="Helvetica Neue LT Std 75 Bold" w:hAnsi="Helvetica Neue LT Std 75 Bold"/>
                <w:b/>
                <w:color w:val="231F20"/>
                <w:spacing w:val="-2"/>
                <w:sz w:val="20"/>
              </w:rPr>
              <w:t>dalles</w:t>
            </w:r>
          </w:p>
          <w:p w14:paraId="57D1AFB7" w14:textId="77777777" w:rsidR="003B066D" w:rsidRDefault="00E006AD">
            <w:pPr>
              <w:pStyle w:val="TableParagraph"/>
              <w:spacing w:before="77" w:line="259" w:lineRule="auto"/>
              <w:ind w:left="56"/>
              <w:rPr>
                <w:sz w:val="20"/>
              </w:rPr>
            </w:pPr>
            <w:r>
              <w:rPr>
                <w:color w:val="231F20"/>
                <w:spacing w:val="-6"/>
                <w:sz w:val="20"/>
              </w:rPr>
              <w:t xml:space="preserve">La mise en œuvre des pavés est conforme au guide CERIB DP136. L’épaisseur du lit de pose après compactage est </w:t>
            </w:r>
            <w:r>
              <w:rPr>
                <w:color w:val="231F20"/>
                <w:spacing w:val="-2"/>
                <w:sz w:val="20"/>
              </w:rPr>
              <w:t>de</w:t>
            </w:r>
            <w:r>
              <w:rPr>
                <w:color w:val="231F20"/>
                <w:spacing w:val="-12"/>
                <w:sz w:val="20"/>
              </w:rPr>
              <w:t xml:space="preserve"> </w:t>
            </w:r>
            <w:r>
              <w:rPr>
                <w:color w:val="231F20"/>
                <w:spacing w:val="-2"/>
                <w:sz w:val="20"/>
              </w:rPr>
              <w:t>3</w:t>
            </w:r>
            <w:r>
              <w:rPr>
                <w:color w:val="231F20"/>
                <w:spacing w:val="-12"/>
                <w:sz w:val="20"/>
              </w:rPr>
              <w:t xml:space="preserve"> </w:t>
            </w:r>
            <w:r>
              <w:rPr>
                <w:color w:val="231F20"/>
                <w:spacing w:val="-2"/>
                <w:sz w:val="20"/>
              </w:rPr>
              <w:t>cm</w:t>
            </w:r>
            <w:r>
              <w:rPr>
                <w:color w:val="231F20"/>
                <w:spacing w:val="-12"/>
                <w:sz w:val="20"/>
              </w:rPr>
              <w:t xml:space="preserve"> </w:t>
            </w:r>
            <w:r>
              <w:rPr>
                <w:color w:val="231F20"/>
                <w:spacing w:val="-2"/>
                <w:sz w:val="20"/>
              </w:rPr>
              <w:t>±</w:t>
            </w:r>
            <w:r>
              <w:rPr>
                <w:color w:val="231F20"/>
                <w:spacing w:val="-12"/>
                <w:sz w:val="20"/>
              </w:rPr>
              <w:t xml:space="preserve"> </w:t>
            </w:r>
            <w:r>
              <w:rPr>
                <w:color w:val="231F20"/>
                <w:spacing w:val="-2"/>
                <w:sz w:val="20"/>
              </w:rPr>
              <w:t>1</w:t>
            </w:r>
            <w:r>
              <w:rPr>
                <w:color w:val="231F20"/>
                <w:spacing w:val="-12"/>
                <w:sz w:val="20"/>
              </w:rPr>
              <w:t xml:space="preserve"> </w:t>
            </w:r>
            <w:r>
              <w:rPr>
                <w:color w:val="231F20"/>
                <w:spacing w:val="-2"/>
                <w:sz w:val="20"/>
              </w:rPr>
              <w:t>cm.</w:t>
            </w:r>
            <w:r>
              <w:rPr>
                <w:color w:val="231F20"/>
                <w:spacing w:val="-12"/>
                <w:sz w:val="20"/>
              </w:rPr>
              <w:t xml:space="preserve"> </w:t>
            </w:r>
            <w:r>
              <w:rPr>
                <w:color w:val="231F20"/>
                <w:spacing w:val="-2"/>
                <w:sz w:val="20"/>
              </w:rPr>
              <w:t>Le</w:t>
            </w:r>
            <w:r>
              <w:rPr>
                <w:color w:val="231F20"/>
                <w:spacing w:val="-12"/>
                <w:sz w:val="20"/>
              </w:rPr>
              <w:t xml:space="preserve"> </w:t>
            </w:r>
            <w:r>
              <w:rPr>
                <w:color w:val="231F20"/>
                <w:spacing w:val="-2"/>
                <w:sz w:val="20"/>
              </w:rPr>
              <w:t>lit</w:t>
            </w:r>
            <w:r>
              <w:rPr>
                <w:color w:val="231F20"/>
                <w:spacing w:val="-12"/>
                <w:sz w:val="20"/>
              </w:rPr>
              <w:t xml:space="preserve"> </w:t>
            </w:r>
            <w:r>
              <w:rPr>
                <w:color w:val="231F20"/>
                <w:spacing w:val="-2"/>
                <w:sz w:val="20"/>
              </w:rPr>
              <w:t>de</w:t>
            </w:r>
            <w:r>
              <w:rPr>
                <w:color w:val="231F20"/>
                <w:spacing w:val="-12"/>
                <w:sz w:val="20"/>
              </w:rPr>
              <w:t xml:space="preserve"> </w:t>
            </w:r>
            <w:r>
              <w:rPr>
                <w:color w:val="231F20"/>
                <w:spacing w:val="-2"/>
                <w:sz w:val="20"/>
              </w:rPr>
              <w:t>pose</w:t>
            </w:r>
            <w:r>
              <w:rPr>
                <w:color w:val="231F20"/>
                <w:spacing w:val="-12"/>
                <w:sz w:val="20"/>
              </w:rPr>
              <w:t xml:space="preserve"> </w:t>
            </w:r>
            <w:r>
              <w:rPr>
                <w:color w:val="231F20"/>
                <w:spacing w:val="-2"/>
                <w:sz w:val="20"/>
              </w:rPr>
              <w:t>est</w:t>
            </w:r>
            <w:r>
              <w:rPr>
                <w:color w:val="231F20"/>
                <w:spacing w:val="-12"/>
                <w:sz w:val="20"/>
              </w:rPr>
              <w:t xml:space="preserve"> </w:t>
            </w:r>
            <w:r>
              <w:rPr>
                <w:color w:val="231F20"/>
                <w:spacing w:val="-2"/>
                <w:sz w:val="20"/>
              </w:rPr>
              <w:t>tiré</w:t>
            </w:r>
            <w:r>
              <w:rPr>
                <w:color w:val="231F20"/>
                <w:spacing w:val="-12"/>
                <w:sz w:val="20"/>
              </w:rPr>
              <w:t xml:space="preserve"> </w:t>
            </w:r>
            <w:r>
              <w:rPr>
                <w:color w:val="231F20"/>
                <w:spacing w:val="-2"/>
                <w:sz w:val="20"/>
              </w:rPr>
              <w:t>à</w:t>
            </w:r>
            <w:r>
              <w:rPr>
                <w:color w:val="231F20"/>
                <w:spacing w:val="-12"/>
                <w:sz w:val="20"/>
              </w:rPr>
              <w:t xml:space="preserve"> </w:t>
            </w:r>
            <w:r>
              <w:rPr>
                <w:color w:val="231F20"/>
                <w:spacing w:val="-2"/>
                <w:sz w:val="20"/>
              </w:rPr>
              <w:t>la</w:t>
            </w:r>
            <w:r>
              <w:rPr>
                <w:color w:val="231F20"/>
                <w:spacing w:val="-12"/>
                <w:sz w:val="20"/>
              </w:rPr>
              <w:t xml:space="preserve"> </w:t>
            </w:r>
            <w:r>
              <w:rPr>
                <w:color w:val="231F20"/>
                <w:spacing w:val="-2"/>
                <w:sz w:val="20"/>
              </w:rPr>
              <w:t>règle</w:t>
            </w:r>
            <w:r>
              <w:rPr>
                <w:color w:val="231F20"/>
                <w:spacing w:val="-12"/>
                <w:sz w:val="20"/>
              </w:rPr>
              <w:t xml:space="preserve"> </w:t>
            </w:r>
            <w:r>
              <w:rPr>
                <w:color w:val="231F20"/>
                <w:spacing w:val="-2"/>
                <w:sz w:val="20"/>
              </w:rPr>
              <w:t>et</w:t>
            </w:r>
            <w:r>
              <w:rPr>
                <w:color w:val="231F20"/>
                <w:spacing w:val="-12"/>
                <w:sz w:val="20"/>
              </w:rPr>
              <w:t xml:space="preserve"> </w:t>
            </w:r>
            <w:r>
              <w:rPr>
                <w:color w:val="231F20"/>
                <w:spacing w:val="-2"/>
                <w:sz w:val="20"/>
              </w:rPr>
              <w:t>présente</w:t>
            </w:r>
            <w:r>
              <w:rPr>
                <w:color w:val="231F20"/>
                <w:spacing w:val="-12"/>
                <w:sz w:val="20"/>
              </w:rPr>
              <w:t xml:space="preserve"> </w:t>
            </w:r>
            <w:r>
              <w:rPr>
                <w:color w:val="231F20"/>
                <w:spacing w:val="-2"/>
                <w:sz w:val="20"/>
              </w:rPr>
              <w:t>une</w:t>
            </w:r>
            <w:r>
              <w:rPr>
                <w:color w:val="231F20"/>
                <w:spacing w:val="-12"/>
                <w:sz w:val="20"/>
              </w:rPr>
              <w:t xml:space="preserve"> </w:t>
            </w:r>
            <w:r>
              <w:rPr>
                <w:color w:val="231F20"/>
                <w:spacing w:val="-2"/>
                <w:sz w:val="20"/>
              </w:rPr>
              <w:t>épaisseur</w:t>
            </w:r>
            <w:r>
              <w:rPr>
                <w:color w:val="231F20"/>
                <w:spacing w:val="-12"/>
                <w:sz w:val="20"/>
              </w:rPr>
              <w:t xml:space="preserve"> </w:t>
            </w:r>
            <w:r>
              <w:rPr>
                <w:color w:val="231F20"/>
                <w:spacing w:val="-2"/>
                <w:sz w:val="20"/>
              </w:rPr>
              <w:t>constante</w:t>
            </w:r>
            <w:r>
              <w:rPr>
                <w:color w:val="231F20"/>
                <w:spacing w:val="-12"/>
                <w:sz w:val="20"/>
              </w:rPr>
              <w:t xml:space="preserve"> </w:t>
            </w:r>
            <w:r>
              <w:rPr>
                <w:color w:val="231F20"/>
                <w:spacing w:val="-2"/>
                <w:sz w:val="20"/>
              </w:rPr>
              <w:t>(37).</w:t>
            </w:r>
          </w:p>
          <w:p w14:paraId="224EE469" w14:textId="77777777" w:rsidR="003B066D" w:rsidRDefault="00E006AD">
            <w:pPr>
              <w:pStyle w:val="TableParagraph"/>
              <w:numPr>
                <w:ilvl w:val="0"/>
                <w:numId w:val="3"/>
              </w:numPr>
              <w:tabs>
                <w:tab w:val="left" w:pos="223"/>
              </w:tabs>
              <w:spacing w:before="115"/>
              <w:ind w:left="223" w:hanging="167"/>
              <w:rPr>
                <w:rFonts w:ascii="Helvetica Neue LT Std 75 Bold" w:hAnsi="Helvetica Neue LT Std 75 Bold"/>
                <w:b/>
                <w:sz w:val="20"/>
              </w:rPr>
            </w:pPr>
            <w:r>
              <w:rPr>
                <w:rFonts w:ascii="Helvetica Neue LT Std 75 Bold" w:hAnsi="Helvetica Neue LT Std 75 Bold"/>
                <w:b/>
                <w:color w:val="231F20"/>
                <w:sz w:val="20"/>
              </w:rPr>
              <w:t>Bordures</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pacing w:val="-2"/>
                <w:sz w:val="20"/>
              </w:rPr>
              <w:t>caniveaux</w:t>
            </w:r>
          </w:p>
          <w:p w14:paraId="479D5D52" w14:textId="77777777" w:rsidR="003B066D" w:rsidRDefault="00E006AD">
            <w:pPr>
              <w:pStyle w:val="TableParagraph"/>
              <w:spacing w:before="76"/>
              <w:ind w:left="56"/>
              <w:rPr>
                <w:sz w:val="20"/>
              </w:rPr>
            </w:pPr>
            <w:r>
              <w:rPr>
                <w:color w:val="231F20"/>
                <w:spacing w:val="-6"/>
                <w:sz w:val="20"/>
              </w:rPr>
              <w:t>La mise en œuvre des bordures et caniveaux est conforme au fascicule 31 du CCTG.</w:t>
            </w:r>
          </w:p>
          <w:p w14:paraId="7B11F012" w14:textId="77777777" w:rsidR="003B066D" w:rsidRDefault="00E006AD">
            <w:pPr>
              <w:pStyle w:val="TableParagraph"/>
              <w:spacing w:before="20" w:line="259" w:lineRule="auto"/>
              <w:ind w:left="56"/>
              <w:rPr>
                <w:sz w:val="20"/>
              </w:rPr>
            </w:pPr>
            <w:r>
              <w:rPr>
                <w:color w:val="231F20"/>
                <w:spacing w:val="-6"/>
                <w:sz w:val="20"/>
              </w:rPr>
              <w:t>L’épaisseur</w:t>
            </w:r>
            <w:r>
              <w:rPr>
                <w:color w:val="231F20"/>
                <w:spacing w:val="-7"/>
                <w:sz w:val="20"/>
              </w:rPr>
              <w:t xml:space="preserve"> </w:t>
            </w:r>
            <w:r>
              <w:rPr>
                <w:color w:val="231F20"/>
                <w:spacing w:val="-6"/>
                <w:sz w:val="20"/>
              </w:rPr>
              <w:t>de</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fondation</w:t>
            </w:r>
            <w:r>
              <w:rPr>
                <w:color w:val="231F20"/>
                <w:spacing w:val="-7"/>
                <w:sz w:val="20"/>
              </w:rPr>
              <w:t xml:space="preserve"> </w:t>
            </w:r>
            <w:r>
              <w:rPr>
                <w:color w:val="231F20"/>
                <w:spacing w:val="-6"/>
                <w:sz w:val="20"/>
              </w:rPr>
              <w:t>en</w:t>
            </w:r>
            <w:r>
              <w:rPr>
                <w:color w:val="231F20"/>
                <w:spacing w:val="-7"/>
                <w:sz w:val="20"/>
              </w:rPr>
              <w:t xml:space="preserve"> </w:t>
            </w:r>
            <w:r>
              <w:rPr>
                <w:color w:val="231F20"/>
                <w:spacing w:val="-6"/>
                <w:sz w:val="20"/>
              </w:rPr>
              <w:t>béton</w:t>
            </w:r>
            <w:r>
              <w:rPr>
                <w:color w:val="231F20"/>
                <w:spacing w:val="-7"/>
                <w:sz w:val="20"/>
              </w:rPr>
              <w:t xml:space="preserve"> </w:t>
            </w:r>
            <w:r>
              <w:rPr>
                <w:color w:val="231F20"/>
                <w:spacing w:val="-6"/>
                <w:sz w:val="20"/>
              </w:rPr>
              <w:t>est</w:t>
            </w:r>
            <w:r>
              <w:rPr>
                <w:color w:val="231F20"/>
                <w:spacing w:val="-7"/>
                <w:sz w:val="20"/>
              </w:rPr>
              <w:t xml:space="preserve"> </w:t>
            </w:r>
            <w:r>
              <w:rPr>
                <w:color w:val="231F20"/>
                <w:spacing w:val="-6"/>
                <w:sz w:val="20"/>
              </w:rPr>
              <w:t>au</w:t>
            </w:r>
            <w:r>
              <w:rPr>
                <w:color w:val="231F20"/>
                <w:spacing w:val="-7"/>
                <w:sz w:val="20"/>
              </w:rPr>
              <w:t xml:space="preserve"> </w:t>
            </w:r>
            <w:r>
              <w:rPr>
                <w:color w:val="231F20"/>
                <w:spacing w:val="-6"/>
                <w:sz w:val="20"/>
              </w:rPr>
              <w:t>moins</w:t>
            </w:r>
            <w:r>
              <w:rPr>
                <w:color w:val="231F20"/>
                <w:spacing w:val="-7"/>
                <w:sz w:val="20"/>
              </w:rPr>
              <w:t xml:space="preserve"> </w:t>
            </w:r>
            <w:r>
              <w:rPr>
                <w:color w:val="231F20"/>
                <w:spacing w:val="-6"/>
                <w:sz w:val="20"/>
              </w:rPr>
              <w:t>égale</w:t>
            </w:r>
            <w:r>
              <w:rPr>
                <w:color w:val="231F20"/>
                <w:spacing w:val="-7"/>
                <w:sz w:val="20"/>
              </w:rPr>
              <w:t xml:space="preserve"> </w:t>
            </w:r>
            <w:r>
              <w:rPr>
                <w:color w:val="231F20"/>
                <w:spacing w:val="-6"/>
                <w:sz w:val="20"/>
              </w:rPr>
              <w:t>à</w:t>
            </w:r>
            <w:r>
              <w:rPr>
                <w:color w:val="231F20"/>
                <w:spacing w:val="-7"/>
                <w:sz w:val="20"/>
              </w:rPr>
              <w:t xml:space="preserve"> </w:t>
            </w:r>
            <w:r>
              <w:rPr>
                <w:color w:val="231F20"/>
                <w:spacing w:val="-6"/>
                <w:sz w:val="20"/>
              </w:rPr>
              <w:t>10</w:t>
            </w:r>
            <w:r>
              <w:rPr>
                <w:color w:val="231F20"/>
                <w:spacing w:val="-7"/>
                <w:sz w:val="20"/>
              </w:rPr>
              <w:t xml:space="preserve"> </w:t>
            </w:r>
            <w:r>
              <w:rPr>
                <w:color w:val="231F20"/>
                <w:spacing w:val="-6"/>
                <w:sz w:val="20"/>
              </w:rPr>
              <w:t>cm</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largeur</w:t>
            </w:r>
            <w:r>
              <w:rPr>
                <w:color w:val="231F20"/>
                <w:spacing w:val="-7"/>
                <w:sz w:val="20"/>
              </w:rPr>
              <w:t xml:space="preserve"> </w:t>
            </w:r>
            <w:r>
              <w:rPr>
                <w:color w:val="231F20"/>
                <w:spacing w:val="-6"/>
                <w:sz w:val="20"/>
              </w:rPr>
              <w:t>de</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fondation</w:t>
            </w:r>
            <w:r>
              <w:rPr>
                <w:color w:val="231F20"/>
                <w:spacing w:val="-7"/>
                <w:sz w:val="20"/>
              </w:rPr>
              <w:t xml:space="preserve"> </w:t>
            </w:r>
            <w:r>
              <w:rPr>
                <w:color w:val="231F20"/>
                <w:spacing w:val="-6"/>
                <w:sz w:val="20"/>
              </w:rPr>
              <w:t>est</w:t>
            </w:r>
            <w:r>
              <w:rPr>
                <w:color w:val="231F20"/>
                <w:spacing w:val="-7"/>
                <w:sz w:val="20"/>
              </w:rPr>
              <w:t xml:space="preserve"> </w:t>
            </w:r>
            <w:r>
              <w:rPr>
                <w:color w:val="231F20"/>
                <w:spacing w:val="-6"/>
                <w:sz w:val="20"/>
              </w:rPr>
              <w:t>égale</w:t>
            </w:r>
            <w:r>
              <w:rPr>
                <w:color w:val="231F20"/>
                <w:spacing w:val="-7"/>
                <w:sz w:val="20"/>
              </w:rPr>
              <w:t xml:space="preserve"> </w:t>
            </w:r>
            <w:r>
              <w:rPr>
                <w:color w:val="231F20"/>
                <w:spacing w:val="-6"/>
                <w:sz w:val="20"/>
              </w:rPr>
              <w:t>à</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largeur</w:t>
            </w:r>
            <w:r>
              <w:rPr>
                <w:color w:val="231F20"/>
                <w:spacing w:val="-7"/>
                <w:sz w:val="20"/>
              </w:rPr>
              <w:t xml:space="preserve"> </w:t>
            </w:r>
            <w:r>
              <w:rPr>
                <w:color w:val="231F20"/>
                <w:spacing w:val="-6"/>
                <w:sz w:val="20"/>
              </w:rPr>
              <w:t>de</w:t>
            </w:r>
            <w:r>
              <w:rPr>
                <w:color w:val="231F20"/>
                <w:spacing w:val="-7"/>
                <w:sz w:val="20"/>
              </w:rPr>
              <w:t xml:space="preserve"> </w:t>
            </w:r>
            <w:r>
              <w:rPr>
                <w:color w:val="231F20"/>
                <w:spacing w:val="-6"/>
                <w:sz w:val="20"/>
              </w:rPr>
              <w:t xml:space="preserve">la </w:t>
            </w:r>
            <w:r>
              <w:rPr>
                <w:color w:val="231F20"/>
                <w:spacing w:val="-2"/>
                <w:sz w:val="20"/>
              </w:rPr>
              <w:t>bordure</w:t>
            </w:r>
            <w:r>
              <w:rPr>
                <w:color w:val="231F20"/>
                <w:spacing w:val="-12"/>
                <w:sz w:val="20"/>
              </w:rPr>
              <w:t xml:space="preserve"> </w:t>
            </w:r>
            <w:r>
              <w:rPr>
                <w:color w:val="231F20"/>
                <w:spacing w:val="-2"/>
                <w:sz w:val="20"/>
              </w:rPr>
              <w:t>et</w:t>
            </w:r>
            <w:r>
              <w:rPr>
                <w:color w:val="231F20"/>
                <w:spacing w:val="-12"/>
                <w:sz w:val="20"/>
              </w:rPr>
              <w:t xml:space="preserve"> </w:t>
            </w:r>
            <w:r>
              <w:rPr>
                <w:color w:val="231F20"/>
                <w:spacing w:val="-2"/>
                <w:sz w:val="20"/>
              </w:rPr>
              <w:t>du</w:t>
            </w:r>
            <w:r>
              <w:rPr>
                <w:color w:val="231F20"/>
                <w:spacing w:val="-12"/>
                <w:sz w:val="20"/>
              </w:rPr>
              <w:t xml:space="preserve"> </w:t>
            </w:r>
            <w:r>
              <w:rPr>
                <w:color w:val="231F20"/>
                <w:spacing w:val="-2"/>
                <w:sz w:val="20"/>
              </w:rPr>
              <w:t>caniveau,</w:t>
            </w:r>
            <w:r>
              <w:rPr>
                <w:color w:val="231F20"/>
                <w:spacing w:val="-12"/>
                <w:sz w:val="20"/>
              </w:rPr>
              <w:t xml:space="preserve"> </w:t>
            </w:r>
            <w:r>
              <w:rPr>
                <w:color w:val="231F20"/>
                <w:spacing w:val="-2"/>
                <w:sz w:val="20"/>
              </w:rPr>
              <w:t>augmentée</w:t>
            </w:r>
            <w:r>
              <w:rPr>
                <w:color w:val="231F20"/>
                <w:spacing w:val="-12"/>
                <w:sz w:val="20"/>
              </w:rPr>
              <w:t xml:space="preserve"> </w:t>
            </w:r>
            <w:r>
              <w:rPr>
                <w:color w:val="231F20"/>
                <w:spacing w:val="-2"/>
                <w:sz w:val="20"/>
              </w:rPr>
              <w:t>d’au</w:t>
            </w:r>
            <w:r>
              <w:rPr>
                <w:color w:val="231F20"/>
                <w:spacing w:val="-12"/>
                <w:sz w:val="20"/>
              </w:rPr>
              <w:t xml:space="preserve"> </w:t>
            </w:r>
            <w:r>
              <w:rPr>
                <w:color w:val="231F20"/>
                <w:spacing w:val="-2"/>
                <w:sz w:val="20"/>
              </w:rPr>
              <w:t>moins</w:t>
            </w:r>
            <w:r>
              <w:rPr>
                <w:color w:val="231F20"/>
                <w:spacing w:val="-12"/>
                <w:sz w:val="20"/>
              </w:rPr>
              <w:t xml:space="preserve"> </w:t>
            </w:r>
            <w:r>
              <w:rPr>
                <w:color w:val="231F20"/>
                <w:spacing w:val="-2"/>
                <w:sz w:val="20"/>
              </w:rPr>
              <w:t>10</w:t>
            </w:r>
            <w:r>
              <w:rPr>
                <w:color w:val="231F20"/>
                <w:spacing w:val="-12"/>
                <w:sz w:val="20"/>
              </w:rPr>
              <w:t xml:space="preserve"> </w:t>
            </w:r>
            <w:r>
              <w:rPr>
                <w:color w:val="231F20"/>
                <w:spacing w:val="-2"/>
                <w:sz w:val="20"/>
              </w:rPr>
              <w:t>cm</w:t>
            </w:r>
            <w:r>
              <w:rPr>
                <w:color w:val="231F20"/>
                <w:spacing w:val="-12"/>
                <w:sz w:val="20"/>
              </w:rPr>
              <w:t xml:space="preserve"> </w:t>
            </w:r>
            <w:r>
              <w:rPr>
                <w:color w:val="231F20"/>
                <w:spacing w:val="-2"/>
                <w:sz w:val="20"/>
              </w:rPr>
              <w:t>de</w:t>
            </w:r>
            <w:r>
              <w:rPr>
                <w:color w:val="231F20"/>
                <w:spacing w:val="-12"/>
                <w:sz w:val="20"/>
              </w:rPr>
              <w:t xml:space="preserve"> </w:t>
            </w:r>
            <w:r>
              <w:rPr>
                <w:color w:val="231F20"/>
                <w:spacing w:val="-2"/>
                <w:sz w:val="20"/>
              </w:rPr>
              <w:t>part</w:t>
            </w:r>
            <w:r>
              <w:rPr>
                <w:color w:val="231F20"/>
                <w:spacing w:val="-12"/>
                <w:sz w:val="20"/>
              </w:rPr>
              <w:t xml:space="preserve"> </w:t>
            </w:r>
            <w:r>
              <w:rPr>
                <w:color w:val="231F20"/>
                <w:spacing w:val="-2"/>
                <w:sz w:val="20"/>
              </w:rPr>
              <w:t>et</w:t>
            </w:r>
            <w:r>
              <w:rPr>
                <w:color w:val="231F20"/>
                <w:spacing w:val="-12"/>
                <w:sz w:val="20"/>
              </w:rPr>
              <w:t xml:space="preserve"> </w:t>
            </w:r>
            <w:r>
              <w:rPr>
                <w:color w:val="231F20"/>
                <w:spacing w:val="-2"/>
                <w:sz w:val="20"/>
              </w:rPr>
              <w:t>d’autre)</w:t>
            </w:r>
            <w:r>
              <w:rPr>
                <w:color w:val="231F20"/>
                <w:spacing w:val="-12"/>
                <w:sz w:val="20"/>
              </w:rPr>
              <w:t xml:space="preserve"> </w:t>
            </w:r>
            <w:r>
              <w:rPr>
                <w:color w:val="231F20"/>
                <w:spacing w:val="-2"/>
                <w:sz w:val="20"/>
              </w:rPr>
              <w:t>(38).</w:t>
            </w:r>
          </w:p>
          <w:p w14:paraId="7A33E835" w14:textId="77777777" w:rsidR="003B066D" w:rsidRDefault="00E006AD">
            <w:pPr>
              <w:pStyle w:val="TableParagraph"/>
              <w:numPr>
                <w:ilvl w:val="0"/>
                <w:numId w:val="3"/>
              </w:numPr>
              <w:tabs>
                <w:tab w:val="left" w:pos="223"/>
              </w:tabs>
              <w:spacing w:before="115"/>
              <w:ind w:left="223" w:hanging="167"/>
              <w:rPr>
                <w:rFonts w:ascii="Helvetica Neue LT Std 75 Bold" w:hAnsi="Helvetica Neue LT Std 75 Bold"/>
                <w:b/>
                <w:sz w:val="20"/>
              </w:rPr>
            </w:pPr>
            <w:r>
              <w:rPr>
                <w:rFonts w:ascii="Helvetica Neue LT Std 75 Bold" w:hAnsi="Helvetica Neue LT Std 75 Bold"/>
                <w:b/>
                <w:color w:val="231F20"/>
                <w:spacing w:val="-5"/>
                <w:sz w:val="20"/>
              </w:rPr>
              <w:t>EPU</w:t>
            </w:r>
          </w:p>
          <w:p w14:paraId="34603B41" w14:textId="77777777" w:rsidR="003B066D" w:rsidRDefault="00E006AD">
            <w:pPr>
              <w:pStyle w:val="TableParagraph"/>
              <w:spacing w:before="77"/>
              <w:ind w:left="56"/>
              <w:rPr>
                <w:sz w:val="20"/>
              </w:rPr>
            </w:pPr>
            <w:r>
              <w:rPr>
                <w:color w:val="231F20"/>
                <w:spacing w:val="-6"/>
                <w:sz w:val="20"/>
              </w:rPr>
              <w:t>La mise en œuvre des EPU est conforme aux recommandations du fabricant.</w:t>
            </w:r>
          </w:p>
        </w:tc>
      </w:tr>
      <w:tr w:rsidR="003B066D" w14:paraId="54E80594" w14:textId="77777777">
        <w:trPr>
          <w:trHeight w:val="1636"/>
        </w:trPr>
        <w:tc>
          <w:tcPr>
            <w:tcW w:w="9920" w:type="dxa"/>
          </w:tcPr>
          <w:p w14:paraId="7DB4D7FB" w14:textId="77777777" w:rsidR="003B066D" w:rsidRDefault="00E006AD">
            <w:pPr>
              <w:pStyle w:val="TableParagraph"/>
              <w:spacing w:before="119"/>
              <w:ind w:left="80"/>
              <w:rPr>
                <w:rFonts w:ascii="HelveticaNeueLT Std Med Cn"/>
                <w:sz w:val="24"/>
              </w:rPr>
            </w:pPr>
            <w:r>
              <w:rPr>
                <w:rFonts w:ascii="Helvetica Neue LT Std 47 Light"/>
                <w:color w:val="CF118C"/>
                <w:sz w:val="24"/>
              </w:rPr>
              <w:t>4.4</w:t>
            </w:r>
            <w:r>
              <w:rPr>
                <w:rFonts w:ascii="Helvetica Neue LT Std 47 Light"/>
                <w:color w:val="CF118C"/>
                <w:spacing w:val="56"/>
                <w:w w:val="150"/>
                <w:sz w:val="24"/>
              </w:rPr>
              <w:t xml:space="preserve"> </w:t>
            </w:r>
            <w:r>
              <w:rPr>
                <w:rFonts w:ascii="HelveticaNeueLT Std Med Cn"/>
                <w:color w:val="D558A0"/>
                <w:sz w:val="24"/>
              </w:rPr>
              <w:t>DISPOSITIONS</w:t>
            </w:r>
            <w:r>
              <w:rPr>
                <w:rFonts w:ascii="HelveticaNeueLT Std Med Cn"/>
                <w:color w:val="D558A0"/>
                <w:spacing w:val="25"/>
                <w:sz w:val="24"/>
              </w:rPr>
              <w:t xml:space="preserve"> </w:t>
            </w:r>
            <w:r>
              <w:rPr>
                <w:rFonts w:ascii="HelveticaNeueLT Std Med Cn"/>
                <w:color w:val="D558A0"/>
                <w:spacing w:val="-2"/>
                <w:sz w:val="24"/>
              </w:rPr>
              <w:t>CONSTRUCTIVES</w:t>
            </w:r>
          </w:p>
          <w:p w14:paraId="1DCEB1CB" w14:textId="77777777" w:rsidR="003B066D" w:rsidRDefault="00E006AD">
            <w:pPr>
              <w:pStyle w:val="TableParagraph"/>
              <w:spacing w:before="122"/>
              <w:ind w:left="80"/>
              <w:rPr>
                <w:sz w:val="20"/>
              </w:rPr>
            </w:pPr>
            <w:r>
              <w:rPr>
                <w:color w:val="231F20"/>
                <w:spacing w:val="-6"/>
                <w:sz w:val="20"/>
              </w:rPr>
              <w:t xml:space="preserve">Les dispositions constructives à respecter sont (39) </w:t>
            </w:r>
            <w:r>
              <w:rPr>
                <w:color w:val="231F20"/>
                <w:spacing w:val="-10"/>
                <w:sz w:val="20"/>
              </w:rPr>
              <w:t>:</w:t>
            </w:r>
          </w:p>
          <w:p w14:paraId="1D878B18" w14:textId="77777777" w:rsidR="003B066D" w:rsidRDefault="00E006AD">
            <w:pPr>
              <w:pStyle w:val="TableParagraph"/>
              <w:spacing w:before="77"/>
              <w:ind w:left="80"/>
              <w:rPr>
                <w:sz w:val="20"/>
              </w:rPr>
            </w:pPr>
            <w:r>
              <w:rPr>
                <w:color w:val="231F20"/>
                <w:spacing w:val="-7"/>
                <w:sz w:val="20"/>
              </w:rPr>
              <w:t>..................................................................................................................................................................................................</w:t>
            </w:r>
          </w:p>
          <w:p w14:paraId="73EFE318" w14:textId="77777777" w:rsidR="003B066D" w:rsidRDefault="00E006AD">
            <w:pPr>
              <w:pStyle w:val="TableParagraph"/>
              <w:spacing w:before="76"/>
              <w:ind w:left="80"/>
              <w:rPr>
                <w:sz w:val="20"/>
              </w:rPr>
            </w:pPr>
            <w:r>
              <w:rPr>
                <w:color w:val="231F20"/>
                <w:spacing w:val="-7"/>
                <w:sz w:val="20"/>
              </w:rPr>
              <w:t>..................................................................................................................................................................................................</w:t>
            </w:r>
          </w:p>
        </w:tc>
      </w:tr>
      <w:tr w:rsidR="003B066D" w14:paraId="2F0FE7AF" w14:textId="77777777">
        <w:trPr>
          <w:trHeight w:val="6341"/>
        </w:trPr>
        <w:tc>
          <w:tcPr>
            <w:tcW w:w="9920" w:type="dxa"/>
          </w:tcPr>
          <w:p w14:paraId="642AF454" w14:textId="77777777" w:rsidR="003B066D" w:rsidRDefault="00E006AD">
            <w:pPr>
              <w:pStyle w:val="TableParagraph"/>
              <w:numPr>
                <w:ilvl w:val="2"/>
                <w:numId w:val="15"/>
              </w:numPr>
              <w:tabs>
                <w:tab w:val="left" w:pos="636"/>
              </w:tabs>
              <w:spacing w:before="127"/>
              <w:rPr>
                <w:rFonts w:ascii="HelveticaNeueLT Std Med" w:hAnsi="HelveticaNeueLT Std Med"/>
                <w:sz w:val="20"/>
              </w:rPr>
            </w:pPr>
            <w:r>
              <w:rPr>
                <w:rFonts w:ascii="HelveticaNeueLT Std Med" w:hAnsi="HelveticaNeueLT Std Med"/>
                <w:color w:val="231F20"/>
                <w:sz w:val="20"/>
              </w:rPr>
              <w:t>Raccordement</w:t>
            </w:r>
            <w:r>
              <w:rPr>
                <w:rFonts w:ascii="HelveticaNeueLT Std Med" w:hAnsi="HelveticaNeueLT Std Med"/>
                <w:color w:val="231F20"/>
                <w:spacing w:val="-1"/>
                <w:sz w:val="20"/>
              </w:rPr>
              <w:t xml:space="preserve"> </w:t>
            </w:r>
            <w:r>
              <w:rPr>
                <w:rFonts w:ascii="HelveticaNeueLT Std Med" w:hAnsi="HelveticaNeueLT Std Med"/>
                <w:color w:val="231F20"/>
                <w:sz w:val="20"/>
              </w:rPr>
              <w:t>des</w:t>
            </w:r>
            <w:r>
              <w:rPr>
                <w:rFonts w:ascii="HelveticaNeueLT Std Med" w:hAnsi="HelveticaNeueLT Std Med"/>
                <w:color w:val="231F20"/>
                <w:spacing w:val="-1"/>
                <w:sz w:val="20"/>
              </w:rPr>
              <w:t xml:space="preserve"> </w:t>
            </w:r>
            <w:r>
              <w:rPr>
                <w:rFonts w:ascii="HelveticaNeueLT Std Med" w:hAnsi="HelveticaNeueLT Std Med"/>
                <w:color w:val="231F20"/>
                <w:sz w:val="20"/>
              </w:rPr>
              <w:t>revêtements</w:t>
            </w:r>
            <w:r>
              <w:rPr>
                <w:rFonts w:ascii="HelveticaNeueLT Std Med" w:hAnsi="HelveticaNeueLT Std Med"/>
                <w:color w:val="231F20"/>
                <w:spacing w:val="-1"/>
                <w:sz w:val="20"/>
              </w:rPr>
              <w:t xml:space="preserve"> </w:t>
            </w:r>
            <w:r>
              <w:rPr>
                <w:rFonts w:ascii="HelveticaNeueLT Std Med" w:hAnsi="HelveticaNeueLT Std Med"/>
                <w:color w:val="231F20"/>
                <w:sz w:val="20"/>
              </w:rPr>
              <w:t>avec</w:t>
            </w:r>
            <w:r>
              <w:rPr>
                <w:rFonts w:ascii="HelveticaNeueLT Std Med" w:hAnsi="HelveticaNeueLT Std Med"/>
                <w:color w:val="231F20"/>
                <w:spacing w:val="-1"/>
                <w:sz w:val="20"/>
              </w:rPr>
              <w:t xml:space="preserve"> </w:t>
            </w:r>
            <w:r>
              <w:rPr>
                <w:rFonts w:ascii="HelveticaNeueLT Std Med" w:hAnsi="HelveticaNeueLT Std Med"/>
                <w:color w:val="231F20"/>
                <w:sz w:val="20"/>
              </w:rPr>
              <w:t>les</w:t>
            </w:r>
            <w:r>
              <w:rPr>
                <w:rFonts w:ascii="HelveticaNeueLT Std Med" w:hAnsi="HelveticaNeueLT Std Med"/>
                <w:color w:val="231F20"/>
                <w:spacing w:val="-1"/>
                <w:sz w:val="20"/>
              </w:rPr>
              <w:t xml:space="preserve"> </w:t>
            </w:r>
            <w:r>
              <w:rPr>
                <w:rFonts w:ascii="HelveticaNeueLT Std Med" w:hAnsi="HelveticaNeueLT Std Med"/>
                <w:color w:val="231F20"/>
                <w:sz w:val="20"/>
              </w:rPr>
              <w:t>rives</w:t>
            </w:r>
            <w:r>
              <w:rPr>
                <w:rFonts w:ascii="HelveticaNeueLT Std Med" w:hAnsi="HelveticaNeueLT Std Med"/>
                <w:color w:val="231F20"/>
                <w:spacing w:val="-1"/>
                <w:sz w:val="20"/>
              </w:rPr>
              <w:t xml:space="preserve"> </w:t>
            </w:r>
            <w:r>
              <w:rPr>
                <w:rFonts w:ascii="HelveticaNeueLT Std Med" w:hAnsi="HelveticaNeueLT Std Med"/>
                <w:color w:val="231F20"/>
                <w:sz w:val="20"/>
              </w:rPr>
              <w:t>et</w:t>
            </w:r>
            <w:r>
              <w:rPr>
                <w:rFonts w:ascii="HelveticaNeueLT Std Med" w:hAnsi="HelveticaNeueLT Std Med"/>
                <w:color w:val="231F20"/>
                <w:spacing w:val="-1"/>
                <w:sz w:val="20"/>
              </w:rPr>
              <w:t xml:space="preserve"> </w:t>
            </w:r>
            <w:r>
              <w:rPr>
                <w:rFonts w:ascii="HelveticaNeueLT Std Med" w:hAnsi="HelveticaNeueLT Std Med"/>
                <w:color w:val="231F20"/>
                <w:sz w:val="20"/>
              </w:rPr>
              <w:t>les</w:t>
            </w:r>
            <w:r>
              <w:rPr>
                <w:rFonts w:ascii="HelveticaNeueLT Std Med" w:hAnsi="HelveticaNeueLT Std Med"/>
                <w:color w:val="231F20"/>
                <w:spacing w:val="-1"/>
                <w:sz w:val="20"/>
              </w:rPr>
              <w:t xml:space="preserve"> </w:t>
            </w:r>
            <w:r>
              <w:rPr>
                <w:rFonts w:ascii="HelveticaNeueLT Std Med" w:hAnsi="HelveticaNeueLT Std Med"/>
                <w:color w:val="231F20"/>
                <w:sz w:val="20"/>
              </w:rPr>
              <w:t xml:space="preserve">ouvrages </w:t>
            </w:r>
            <w:r>
              <w:rPr>
                <w:rFonts w:ascii="HelveticaNeueLT Std Med" w:hAnsi="HelveticaNeueLT Std Med"/>
                <w:color w:val="231F20"/>
                <w:spacing w:val="-2"/>
                <w:sz w:val="20"/>
              </w:rPr>
              <w:t>émergents</w:t>
            </w:r>
          </w:p>
          <w:p w14:paraId="5EEC1421" w14:textId="77777777" w:rsidR="003B066D" w:rsidRDefault="00E006AD">
            <w:pPr>
              <w:pStyle w:val="TableParagraph"/>
              <w:numPr>
                <w:ilvl w:val="3"/>
                <w:numId w:val="15"/>
              </w:numPr>
              <w:tabs>
                <w:tab w:val="left" w:pos="247"/>
              </w:tabs>
              <w:spacing w:before="134"/>
              <w:ind w:hanging="167"/>
              <w:rPr>
                <w:rFonts w:ascii="Helvetica Neue LT Std 75 Bold" w:hAnsi="Helvetica Neue LT Std 75 Bold"/>
                <w:b/>
                <w:sz w:val="20"/>
              </w:rPr>
            </w:pPr>
            <w:r>
              <w:rPr>
                <w:rFonts w:ascii="Helvetica Neue LT Std 75 Bold" w:hAnsi="Helvetica Neue LT Std 75 Bold"/>
                <w:b/>
                <w:color w:val="231F20"/>
                <w:sz w:val="20"/>
              </w:rPr>
              <w:t>Pavés</w:t>
            </w:r>
            <w:r>
              <w:rPr>
                <w:rFonts w:ascii="Helvetica Neue LT Std 75 Bold" w:hAnsi="Helvetica Neue LT Std 75 Bold"/>
                <w:b/>
                <w:color w:val="231F20"/>
                <w:spacing w:val="25"/>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27"/>
                <w:sz w:val="20"/>
              </w:rPr>
              <w:t xml:space="preserve"> </w:t>
            </w:r>
            <w:r>
              <w:rPr>
                <w:rFonts w:ascii="Helvetica Neue LT Std 75 Bold" w:hAnsi="Helvetica Neue LT Std 75 Bold"/>
                <w:b/>
                <w:color w:val="231F20"/>
                <w:spacing w:val="-2"/>
                <w:sz w:val="20"/>
              </w:rPr>
              <w:t>dalles</w:t>
            </w:r>
          </w:p>
          <w:p w14:paraId="21CD191F" w14:textId="77777777" w:rsidR="003B066D" w:rsidRDefault="00E006AD">
            <w:pPr>
              <w:pStyle w:val="TableParagraph"/>
              <w:numPr>
                <w:ilvl w:val="0"/>
                <w:numId w:val="14"/>
              </w:numPr>
              <w:tabs>
                <w:tab w:val="left" w:pos="243"/>
              </w:tabs>
              <w:spacing w:before="76"/>
              <w:ind w:hanging="163"/>
              <w:jc w:val="both"/>
              <w:rPr>
                <w:sz w:val="20"/>
              </w:rPr>
            </w:pPr>
            <w:r>
              <w:rPr>
                <w:color w:val="231F20"/>
                <w:spacing w:val="-6"/>
                <w:sz w:val="20"/>
              </w:rPr>
              <w:t>Blocages</w:t>
            </w:r>
            <w:r>
              <w:rPr>
                <w:color w:val="231F20"/>
                <w:spacing w:val="-8"/>
                <w:sz w:val="20"/>
              </w:rPr>
              <w:t xml:space="preserve"> </w:t>
            </w:r>
            <w:r>
              <w:rPr>
                <w:color w:val="231F20"/>
                <w:spacing w:val="-6"/>
                <w:sz w:val="20"/>
              </w:rPr>
              <w:t>de rives (40)</w:t>
            </w:r>
          </w:p>
          <w:p w14:paraId="544979A6" w14:textId="77777777" w:rsidR="003B066D" w:rsidRDefault="00E006AD">
            <w:pPr>
              <w:pStyle w:val="TableParagraph"/>
              <w:spacing w:before="77" w:line="259" w:lineRule="auto"/>
              <w:ind w:left="80" w:right="71"/>
              <w:jc w:val="both"/>
              <w:rPr>
                <w:sz w:val="20"/>
              </w:rPr>
            </w:pPr>
            <w:r>
              <w:rPr>
                <w:color w:val="231F20"/>
                <w:spacing w:val="-6"/>
                <w:sz w:val="20"/>
              </w:rPr>
              <w:t xml:space="preserve">Pour prévenir le glissement des produits sous l’effet des efforts horizontaux liés à la circulation des véhicules et l’ou- </w:t>
            </w:r>
            <w:proofErr w:type="spellStart"/>
            <w:r>
              <w:rPr>
                <w:color w:val="231F20"/>
                <w:spacing w:val="-8"/>
                <w:sz w:val="20"/>
              </w:rPr>
              <w:t>verture</w:t>
            </w:r>
            <w:proofErr w:type="spellEnd"/>
            <w:r>
              <w:rPr>
                <w:color w:val="231F20"/>
                <w:sz w:val="20"/>
              </w:rPr>
              <w:t xml:space="preserve"> </w:t>
            </w:r>
            <w:r>
              <w:rPr>
                <w:color w:val="231F20"/>
                <w:spacing w:val="-8"/>
                <w:sz w:val="20"/>
              </w:rPr>
              <w:t>des</w:t>
            </w:r>
            <w:r>
              <w:rPr>
                <w:color w:val="231F20"/>
                <w:sz w:val="20"/>
              </w:rPr>
              <w:t xml:space="preserve"> </w:t>
            </w:r>
            <w:r>
              <w:rPr>
                <w:color w:val="231F20"/>
                <w:spacing w:val="-8"/>
                <w:sz w:val="20"/>
              </w:rPr>
              <w:t>joints</w:t>
            </w:r>
            <w:r>
              <w:rPr>
                <w:color w:val="231F20"/>
                <w:sz w:val="20"/>
              </w:rPr>
              <w:t xml:space="preserve"> </w:t>
            </w:r>
            <w:r>
              <w:rPr>
                <w:color w:val="231F20"/>
                <w:spacing w:val="-8"/>
                <w:sz w:val="20"/>
              </w:rPr>
              <w:t>qui</w:t>
            </w:r>
            <w:r>
              <w:rPr>
                <w:color w:val="231F20"/>
                <w:sz w:val="20"/>
              </w:rPr>
              <w:t xml:space="preserve"> </w:t>
            </w:r>
            <w:r>
              <w:rPr>
                <w:color w:val="231F20"/>
                <w:spacing w:val="-8"/>
                <w:sz w:val="20"/>
              </w:rPr>
              <w:t>en</w:t>
            </w:r>
            <w:r>
              <w:rPr>
                <w:color w:val="231F20"/>
                <w:sz w:val="20"/>
              </w:rPr>
              <w:t xml:space="preserve"> </w:t>
            </w:r>
            <w:r>
              <w:rPr>
                <w:color w:val="231F20"/>
                <w:spacing w:val="-8"/>
                <w:sz w:val="20"/>
              </w:rPr>
              <w:t>résulte,</w:t>
            </w:r>
            <w:r>
              <w:rPr>
                <w:color w:val="231F20"/>
                <w:sz w:val="20"/>
              </w:rPr>
              <w:t xml:space="preserve"> </w:t>
            </w:r>
            <w:r>
              <w:rPr>
                <w:color w:val="231F20"/>
                <w:spacing w:val="-8"/>
                <w:sz w:val="20"/>
              </w:rPr>
              <w:t>chaque</w:t>
            </w:r>
            <w:r>
              <w:rPr>
                <w:color w:val="231F20"/>
                <w:sz w:val="20"/>
              </w:rPr>
              <w:t xml:space="preserve"> </w:t>
            </w:r>
            <w:r>
              <w:rPr>
                <w:color w:val="231F20"/>
                <w:spacing w:val="-8"/>
                <w:sz w:val="20"/>
              </w:rPr>
              <w:t>zone</w:t>
            </w:r>
            <w:r>
              <w:rPr>
                <w:color w:val="231F20"/>
                <w:sz w:val="20"/>
              </w:rPr>
              <w:t xml:space="preserve"> </w:t>
            </w:r>
            <w:r>
              <w:rPr>
                <w:color w:val="231F20"/>
                <w:spacing w:val="-8"/>
                <w:sz w:val="20"/>
              </w:rPr>
              <w:t>traitée</w:t>
            </w:r>
            <w:r>
              <w:rPr>
                <w:color w:val="231F20"/>
                <w:sz w:val="20"/>
              </w:rPr>
              <w:t xml:space="preserve"> </w:t>
            </w:r>
            <w:r>
              <w:rPr>
                <w:color w:val="231F20"/>
                <w:spacing w:val="-8"/>
                <w:sz w:val="20"/>
              </w:rPr>
              <w:t>est</w:t>
            </w:r>
            <w:r>
              <w:rPr>
                <w:color w:val="231F20"/>
                <w:sz w:val="20"/>
              </w:rPr>
              <w:t xml:space="preserve"> </w:t>
            </w:r>
            <w:r>
              <w:rPr>
                <w:color w:val="231F20"/>
                <w:spacing w:val="-8"/>
                <w:sz w:val="20"/>
              </w:rPr>
              <w:t>butée</w:t>
            </w:r>
            <w:r>
              <w:rPr>
                <w:color w:val="231F20"/>
                <w:sz w:val="20"/>
              </w:rPr>
              <w:t xml:space="preserve"> </w:t>
            </w:r>
            <w:r>
              <w:rPr>
                <w:color w:val="231F20"/>
                <w:spacing w:val="-8"/>
                <w:sz w:val="20"/>
              </w:rPr>
              <w:t>longitudinalement</w:t>
            </w:r>
            <w:r>
              <w:rPr>
                <w:color w:val="231F20"/>
                <w:sz w:val="20"/>
              </w:rPr>
              <w:t xml:space="preserve"> </w:t>
            </w:r>
            <w:r>
              <w:rPr>
                <w:color w:val="231F20"/>
                <w:spacing w:val="-8"/>
                <w:sz w:val="20"/>
              </w:rPr>
              <w:t>par</w:t>
            </w:r>
            <w:r>
              <w:rPr>
                <w:color w:val="231F20"/>
                <w:sz w:val="20"/>
              </w:rPr>
              <w:t xml:space="preserve"> </w:t>
            </w:r>
            <w:r>
              <w:rPr>
                <w:color w:val="231F20"/>
                <w:spacing w:val="-8"/>
                <w:sz w:val="20"/>
              </w:rPr>
              <w:t>des</w:t>
            </w:r>
            <w:r>
              <w:rPr>
                <w:color w:val="231F20"/>
                <w:sz w:val="20"/>
              </w:rPr>
              <w:t xml:space="preserve"> </w:t>
            </w:r>
            <w:r>
              <w:rPr>
                <w:color w:val="231F20"/>
                <w:spacing w:val="-8"/>
                <w:sz w:val="20"/>
              </w:rPr>
              <w:t>bordures</w:t>
            </w:r>
            <w:r>
              <w:rPr>
                <w:color w:val="231F20"/>
                <w:sz w:val="20"/>
              </w:rPr>
              <w:t xml:space="preserve"> </w:t>
            </w:r>
            <w:r>
              <w:rPr>
                <w:color w:val="231F20"/>
                <w:spacing w:val="-8"/>
                <w:sz w:val="20"/>
              </w:rPr>
              <w:t>scellées</w:t>
            </w:r>
            <w:r>
              <w:rPr>
                <w:color w:val="231F20"/>
                <w:sz w:val="20"/>
              </w:rPr>
              <w:t xml:space="preserve"> </w:t>
            </w:r>
            <w:r>
              <w:rPr>
                <w:color w:val="231F20"/>
                <w:spacing w:val="-8"/>
                <w:sz w:val="20"/>
              </w:rPr>
              <w:t>ou</w:t>
            </w:r>
            <w:r>
              <w:rPr>
                <w:color w:val="231F20"/>
                <w:sz w:val="20"/>
              </w:rPr>
              <w:t xml:space="preserve"> </w:t>
            </w:r>
            <w:r>
              <w:rPr>
                <w:color w:val="231F20"/>
                <w:spacing w:val="-8"/>
                <w:sz w:val="20"/>
              </w:rPr>
              <w:t xml:space="preserve">encas- </w:t>
            </w:r>
            <w:proofErr w:type="spellStart"/>
            <w:r>
              <w:rPr>
                <w:color w:val="231F20"/>
                <w:spacing w:val="-6"/>
                <w:sz w:val="20"/>
              </w:rPr>
              <w:t>trées</w:t>
            </w:r>
            <w:proofErr w:type="spellEnd"/>
            <w:r>
              <w:rPr>
                <w:color w:val="231F20"/>
                <w:spacing w:val="-6"/>
                <w:sz w:val="20"/>
              </w:rPr>
              <w:t>, des pavés scellés ou des longrines en béton armé. Les bordures sont conformes aux prescriptions du chapitre</w:t>
            </w:r>
          </w:p>
          <w:p w14:paraId="21CCC8C5" w14:textId="77777777" w:rsidR="003B066D" w:rsidRDefault="00E006AD">
            <w:pPr>
              <w:pStyle w:val="TableParagraph"/>
              <w:spacing w:before="2"/>
              <w:ind w:left="80"/>
              <w:jc w:val="both"/>
              <w:rPr>
                <w:sz w:val="20"/>
              </w:rPr>
            </w:pPr>
            <w:r>
              <w:rPr>
                <w:color w:val="231F20"/>
                <w:spacing w:val="-6"/>
                <w:sz w:val="20"/>
              </w:rPr>
              <w:t>3.Un</w:t>
            </w:r>
            <w:r>
              <w:rPr>
                <w:color w:val="231F20"/>
                <w:spacing w:val="-8"/>
                <w:sz w:val="20"/>
              </w:rPr>
              <w:t xml:space="preserve"> </w:t>
            </w:r>
            <w:r>
              <w:rPr>
                <w:color w:val="231F20"/>
                <w:spacing w:val="-6"/>
                <w:sz w:val="20"/>
              </w:rPr>
              <w:t>blocage perpendiculaire au sens principal de circulation est obligatoire sur les ouvrages circulés.</w:t>
            </w:r>
          </w:p>
          <w:p w14:paraId="483F03E2" w14:textId="77777777" w:rsidR="003B066D" w:rsidRDefault="00E006AD">
            <w:pPr>
              <w:pStyle w:val="TableParagraph"/>
              <w:spacing w:before="20" w:line="259" w:lineRule="auto"/>
              <w:ind w:left="79" w:right="73"/>
              <w:jc w:val="both"/>
              <w:rPr>
                <w:sz w:val="20"/>
              </w:rPr>
            </w:pPr>
            <w:r>
              <w:rPr>
                <w:color w:val="231F20"/>
                <w:sz w:val="20"/>
              </w:rPr>
              <w:t xml:space="preserve">La liaison avec les rives se fait en utilisant de préférence des produits spéciaux prévus à cet effet (exemple : </w:t>
            </w:r>
            <w:r>
              <w:rPr>
                <w:color w:val="231F20"/>
                <w:spacing w:val="-8"/>
                <w:sz w:val="20"/>
              </w:rPr>
              <w:t>boutisses).</w:t>
            </w:r>
            <w:r>
              <w:rPr>
                <w:color w:val="231F20"/>
                <w:spacing w:val="-6"/>
                <w:sz w:val="20"/>
              </w:rPr>
              <w:t xml:space="preserve"> </w:t>
            </w:r>
            <w:r>
              <w:rPr>
                <w:color w:val="231F20"/>
                <w:spacing w:val="-8"/>
                <w:sz w:val="20"/>
              </w:rPr>
              <w:t>Si</w:t>
            </w:r>
            <w:r>
              <w:rPr>
                <w:color w:val="231F20"/>
                <w:spacing w:val="-6"/>
                <w:sz w:val="20"/>
              </w:rPr>
              <w:t xml:space="preserve"> </w:t>
            </w:r>
            <w:r>
              <w:rPr>
                <w:color w:val="231F20"/>
                <w:spacing w:val="-8"/>
                <w:sz w:val="20"/>
              </w:rPr>
              <w:t>la</w:t>
            </w:r>
            <w:r>
              <w:rPr>
                <w:color w:val="231F20"/>
                <w:spacing w:val="-6"/>
                <w:sz w:val="20"/>
              </w:rPr>
              <w:t xml:space="preserve"> </w:t>
            </w:r>
            <w:r>
              <w:rPr>
                <w:color w:val="231F20"/>
                <w:spacing w:val="-8"/>
                <w:sz w:val="20"/>
              </w:rPr>
              <w:t>découpe</w:t>
            </w:r>
            <w:r>
              <w:rPr>
                <w:color w:val="231F20"/>
                <w:spacing w:val="-6"/>
                <w:sz w:val="20"/>
              </w:rPr>
              <w:t xml:space="preserve"> </w:t>
            </w:r>
            <w:r>
              <w:rPr>
                <w:color w:val="231F20"/>
                <w:spacing w:val="-8"/>
                <w:sz w:val="20"/>
              </w:rPr>
              <w:t>des</w:t>
            </w:r>
            <w:r>
              <w:rPr>
                <w:color w:val="231F20"/>
                <w:spacing w:val="-6"/>
                <w:sz w:val="20"/>
              </w:rPr>
              <w:t xml:space="preserve"> </w:t>
            </w:r>
            <w:r>
              <w:rPr>
                <w:color w:val="231F20"/>
                <w:spacing w:val="-8"/>
                <w:sz w:val="20"/>
              </w:rPr>
              <w:t>produits</w:t>
            </w:r>
            <w:r>
              <w:rPr>
                <w:color w:val="231F20"/>
                <w:spacing w:val="-6"/>
                <w:sz w:val="20"/>
              </w:rPr>
              <w:t xml:space="preserve"> </w:t>
            </w:r>
            <w:r>
              <w:rPr>
                <w:color w:val="231F20"/>
                <w:spacing w:val="-8"/>
                <w:sz w:val="20"/>
              </w:rPr>
              <w:t>est</w:t>
            </w:r>
            <w:r>
              <w:rPr>
                <w:color w:val="231F20"/>
                <w:spacing w:val="-6"/>
                <w:sz w:val="20"/>
              </w:rPr>
              <w:t xml:space="preserve"> </w:t>
            </w:r>
            <w:r>
              <w:rPr>
                <w:color w:val="231F20"/>
                <w:spacing w:val="-8"/>
                <w:sz w:val="20"/>
              </w:rPr>
              <w:t>nécessaire,</w:t>
            </w:r>
            <w:r>
              <w:rPr>
                <w:color w:val="231F20"/>
                <w:spacing w:val="-6"/>
                <w:sz w:val="20"/>
              </w:rPr>
              <w:t xml:space="preserve"> </w:t>
            </w:r>
            <w:r>
              <w:rPr>
                <w:color w:val="231F20"/>
                <w:spacing w:val="-8"/>
                <w:sz w:val="20"/>
              </w:rPr>
              <w:t>seuls</w:t>
            </w:r>
            <w:r>
              <w:rPr>
                <w:color w:val="231F20"/>
                <w:spacing w:val="-6"/>
                <w:sz w:val="20"/>
              </w:rPr>
              <w:t xml:space="preserve"> </w:t>
            </w:r>
            <w:r>
              <w:rPr>
                <w:color w:val="231F20"/>
                <w:spacing w:val="-8"/>
                <w:sz w:val="20"/>
              </w:rPr>
              <w:t>les</w:t>
            </w:r>
            <w:r>
              <w:rPr>
                <w:color w:val="231F20"/>
                <w:spacing w:val="-5"/>
                <w:sz w:val="20"/>
              </w:rPr>
              <w:t xml:space="preserve"> </w:t>
            </w:r>
            <w:r>
              <w:rPr>
                <w:color w:val="231F20"/>
                <w:spacing w:val="-8"/>
                <w:sz w:val="20"/>
              </w:rPr>
              <w:t>éléments</w:t>
            </w:r>
            <w:r>
              <w:rPr>
                <w:color w:val="231F20"/>
                <w:spacing w:val="-6"/>
                <w:sz w:val="20"/>
              </w:rPr>
              <w:t xml:space="preserve"> </w:t>
            </w:r>
            <w:r>
              <w:rPr>
                <w:color w:val="231F20"/>
                <w:spacing w:val="-8"/>
                <w:sz w:val="20"/>
              </w:rPr>
              <w:t>dont</w:t>
            </w:r>
            <w:r>
              <w:rPr>
                <w:color w:val="231F20"/>
                <w:spacing w:val="-6"/>
                <w:sz w:val="20"/>
              </w:rPr>
              <w:t xml:space="preserve"> </w:t>
            </w:r>
            <w:r>
              <w:rPr>
                <w:color w:val="231F20"/>
                <w:spacing w:val="-8"/>
                <w:sz w:val="20"/>
              </w:rPr>
              <w:t>la</w:t>
            </w:r>
            <w:r>
              <w:rPr>
                <w:color w:val="231F20"/>
                <w:spacing w:val="-6"/>
                <w:sz w:val="20"/>
              </w:rPr>
              <w:t xml:space="preserve"> </w:t>
            </w:r>
            <w:r>
              <w:rPr>
                <w:color w:val="231F20"/>
                <w:spacing w:val="-8"/>
                <w:sz w:val="20"/>
              </w:rPr>
              <w:t>surface</w:t>
            </w:r>
            <w:r>
              <w:rPr>
                <w:color w:val="231F20"/>
                <w:spacing w:val="-6"/>
                <w:sz w:val="20"/>
              </w:rPr>
              <w:t xml:space="preserve"> </w:t>
            </w:r>
            <w:r>
              <w:rPr>
                <w:color w:val="231F20"/>
                <w:spacing w:val="-8"/>
                <w:sz w:val="20"/>
              </w:rPr>
              <w:t>est</w:t>
            </w:r>
            <w:r>
              <w:rPr>
                <w:color w:val="231F20"/>
                <w:spacing w:val="-6"/>
                <w:sz w:val="20"/>
              </w:rPr>
              <w:t xml:space="preserve"> </w:t>
            </w:r>
            <w:r>
              <w:rPr>
                <w:color w:val="231F20"/>
                <w:spacing w:val="-8"/>
                <w:sz w:val="20"/>
              </w:rPr>
              <w:t>supérieure</w:t>
            </w:r>
            <w:r>
              <w:rPr>
                <w:color w:val="231F20"/>
                <w:spacing w:val="-6"/>
                <w:sz w:val="20"/>
              </w:rPr>
              <w:t xml:space="preserve"> </w:t>
            </w:r>
            <w:r>
              <w:rPr>
                <w:color w:val="231F20"/>
                <w:spacing w:val="-8"/>
                <w:sz w:val="20"/>
              </w:rPr>
              <w:t>ou</w:t>
            </w:r>
            <w:r>
              <w:rPr>
                <w:color w:val="231F20"/>
                <w:spacing w:val="-6"/>
                <w:sz w:val="20"/>
              </w:rPr>
              <w:t xml:space="preserve"> </w:t>
            </w:r>
            <w:r>
              <w:rPr>
                <w:color w:val="231F20"/>
                <w:spacing w:val="-8"/>
                <w:sz w:val="20"/>
              </w:rPr>
              <w:t>égale</w:t>
            </w:r>
            <w:r>
              <w:rPr>
                <w:color w:val="231F20"/>
                <w:spacing w:val="-6"/>
                <w:sz w:val="20"/>
              </w:rPr>
              <w:t xml:space="preserve"> </w:t>
            </w:r>
            <w:r>
              <w:rPr>
                <w:color w:val="231F20"/>
                <w:spacing w:val="-8"/>
                <w:sz w:val="20"/>
              </w:rPr>
              <w:t>à</w:t>
            </w:r>
            <w:r>
              <w:rPr>
                <w:color w:val="231F20"/>
                <w:spacing w:val="-6"/>
                <w:sz w:val="20"/>
              </w:rPr>
              <w:t xml:space="preserve"> </w:t>
            </w:r>
            <w:r>
              <w:rPr>
                <w:color w:val="231F20"/>
                <w:spacing w:val="-8"/>
                <w:sz w:val="20"/>
              </w:rPr>
              <w:t xml:space="preserve">celle </w:t>
            </w:r>
            <w:r>
              <w:rPr>
                <w:color w:val="231F20"/>
                <w:spacing w:val="-4"/>
                <w:sz w:val="20"/>
              </w:rPr>
              <w:t>du demi-produit sont utilisables, en évitant des angles aigus trop prononcés.</w:t>
            </w:r>
          </w:p>
          <w:p w14:paraId="3484D888" w14:textId="77777777" w:rsidR="003B066D" w:rsidRDefault="00E006AD">
            <w:pPr>
              <w:pStyle w:val="TableParagraph"/>
              <w:spacing w:before="3"/>
              <w:ind w:left="79"/>
              <w:rPr>
                <w:sz w:val="20"/>
              </w:rPr>
            </w:pPr>
            <w:r>
              <w:rPr>
                <w:color w:val="231F20"/>
                <w:spacing w:val="-6"/>
                <w:sz w:val="20"/>
              </w:rPr>
              <w:t xml:space="preserve">Les dispositifs suivants sont prescrits </w:t>
            </w:r>
            <w:r>
              <w:rPr>
                <w:color w:val="231F20"/>
                <w:spacing w:val="-10"/>
                <w:sz w:val="20"/>
              </w:rPr>
              <w:t>:</w:t>
            </w:r>
          </w:p>
          <w:p w14:paraId="6773B4AB" w14:textId="77777777" w:rsidR="003B066D" w:rsidRDefault="00E006AD">
            <w:pPr>
              <w:pStyle w:val="TableParagraph"/>
              <w:spacing w:before="20"/>
              <w:ind w:left="79"/>
              <w:rPr>
                <w:sz w:val="20"/>
              </w:rPr>
            </w:pPr>
            <w:r>
              <w:rPr>
                <w:color w:val="231F20"/>
                <w:spacing w:val="-7"/>
                <w:sz w:val="20"/>
              </w:rPr>
              <w:t>..................................................................................................................................................................................................</w:t>
            </w:r>
          </w:p>
          <w:p w14:paraId="5CE6E71A" w14:textId="77777777" w:rsidR="003B066D" w:rsidRDefault="00E006AD">
            <w:pPr>
              <w:pStyle w:val="TableParagraph"/>
              <w:numPr>
                <w:ilvl w:val="0"/>
                <w:numId w:val="1"/>
              </w:numPr>
              <w:tabs>
                <w:tab w:val="left" w:pos="242"/>
              </w:tabs>
              <w:spacing w:before="76"/>
              <w:ind w:left="242" w:hanging="163"/>
              <w:rPr>
                <w:sz w:val="20"/>
              </w:rPr>
            </w:pPr>
            <w:r>
              <w:rPr>
                <w:color w:val="231F20"/>
                <w:spacing w:val="-6"/>
                <w:sz w:val="20"/>
              </w:rPr>
              <w:t>Raccordements avec les ouvrages émergents (41)</w:t>
            </w:r>
          </w:p>
          <w:p w14:paraId="213CA843" w14:textId="77777777" w:rsidR="003B066D" w:rsidRDefault="00E006AD">
            <w:pPr>
              <w:pStyle w:val="TableParagraph"/>
              <w:spacing w:before="77" w:line="259" w:lineRule="auto"/>
              <w:ind w:left="79" w:right="71"/>
              <w:jc w:val="both"/>
              <w:rPr>
                <w:sz w:val="20"/>
              </w:rPr>
            </w:pPr>
            <w:r>
              <w:rPr>
                <w:color w:val="231F20"/>
                <w:spacing w:val="-2"/>
                <w:sz w:val="20"/>
              </w:rPr>
              <w:t>Les</w:t>
            </w:r>
            <w:r>
              <w:rPr>
                <w:color w:val="231F20"/>
                <w:spacing w:val="-10"/>
                <w:sz w:val="20"/>
              </w:rPr>
              <w:t xml:space="preserve"> </w:t>
            </w:r>
            <w:r>
              <w:rPr>
                <w:color w:val="231F20"/>
                <w:spacing w:val="-2"/>
                <w:sz w:val="20"/>
              </w:rPr>
              <w:t>raccordements</w:t>
            </w:r>
            <w:r>
              <w:rPr>
                <w:color w:val="231F20"/>
                <w:spacing w:val="-10"/>
                <w:sz w:val="20"/>
              </w:rPr>
              <w:t xml:space="preserve"> </w:t>
            </w:r>
            <w:r>
              <w:rPr>
                <w:color w:val="231F20"/>
                <w:spacing w:val="-2"/>
                <w:sz w:val="20"/>
              </w:rPr>
              <w:t>avec</w:t>
            </w:r>
            <w:r>
              <w:rPr>
                <w:color w:val="231F20"/>
                <w:spacing w:val="-10"/>
                <w:sz w:val="20"/>
              </w:rPr>
              <w:t xml:space="preserve"> </w:t>
            </w:r>
            <w:r>
              <w:rPr>
                <w:color w:val="231F20"/>
                <w:spacing w:val="-2"/>
                <w:sz w:val="20"/>
              </w:rPr>
              <w:t>les</w:t>
            </w:r>
            <w:r>
              <w:rPr>
                <w:color w:val="231F20"/>
                <w:spacing w:val="-10"/>
                <w:sz w:val="20"/>
              </w:rPr>
              <w:t xml:space="preserve"> </w:t>
            </w:r>
            <w:r>
              <w:rPr>
                <w:color w:val="231F20"/>
                <w:spacing w:val="-2"/>
                <w:sz w:val="20"/>
              </w:rPr>
              <w:t>ouvrages</w:t>
            </w:r>
            <w:r>
              <w:rPr>
                <w:color w:val="231F20"/>
                <w:spacing w:val="-10"/>
                <w:sz w:val="20"/>
              </w:rPr>
              <w:t xml:space="preserve"> </w:t>
            </w:r>
            <w:r>
              <w:rPr>
                <w:color w:val="231F20"/>
                <w:spacing w:val="-2"/>
                <w:sz w:val="20"/>
              </w:rPr>
              <w:t>émergents</w:t>
            </w:r>
            <w:r>
              <w:rPr>
                <w:color w:val="231F20"/>
                <w:spacing w:val="-10"/>
                <w:sz w:val="20"/>
              </w:rPr>
              <w:t xml:space="preserve"> </w:t>
            </w:r>
            <w:r>
              <w:rPr>
                <w:color w:val="231F20"/>
                <w:spacing w:val="-2"/>
                <w:sz w:val="20"/>
              </w:rPr>
              <w:t>tels</w:t>
            </w:r>
            <w:r>
              <w:rPr>
                <w:color w:val="231F20"/>
                <w:spacing w:val="-10"/>
                <w:sz w:val="20"/>
              </w:rPr>
              <w:t xml:space="preserve"> </w:t>
            </w:r>
            <w:r>
              <w:rPr>
                <w:color w:val="231F20"/>
                <w:spacing w:val="-2"/>
                <w:sz w:val="20"/>
              </w:rPr>
              <w:t>que</w:t>
            </w:r>
            <w:r>
              <w:rPr>
                <w:color w:val="231F20"/>
                <w:spacing w:val="-10"/>
                <w:sz w:val="20"/>
              </w:rPr>
              <w:t xml:space="preserve"> </w:t>
            </w:r>
            <w:r>
              <w:rPr>
                <w:color w:val="231F20"/>
                <w:spacing w:val="-2"/>
                <w:sz w:val="20"/>
              </w:rPr>
              <w:t>bouches</w:t>
            </w:r>
            <w:r>
              <w:rPr>
                <w:color w:val="231F20"/>
                <w:spacing w:val="-10"/>
                <w:sz w:val="20"/>
              </w:rPr>
              <w:t xml:space="preserve"> </w:t>
            </w:r>
            <w:r>
              <w:rPr>
                <w:color w:val="231F20"/>
                <w:spacing w:val="-2"/>
                <w:sz w:val="20"/>
              </w:rPr>
              <w:t>à</w:t>
            </w:r>
            <w:r>
              <w:rPr>
                <w:color w:val="231F20"/>
                <w:spacing w:val="-10"/>
                <w:sz w:val="20"/>
              </w:rPr>
              <w:t xml:space="preserve"> </w:t>
            </w:r>
            <w:r>
              <w:rPr>
                <w:color w:val="231F20"/>
                <w:spacing w:val="-2"/>
                <w:sz w:val="20"/>
              </w:rPr>
              <w:t>clés</w:t>
            </w:r>
            <w:r>
              <w:rPr>
                <w:color w:val="231F20"/>
                <w:spacing w:val="-10"/>
                <w:sz w:val="20"/>
              </w:rPr>
              <w:t xml:space="preserve"> </w:t>
            </w:r>
            <w:r>
              <w:rPr>
                <w:color w:val="231F20"/>
                <w:spacing w:val="-2"/>
                <w:sz w:val="20"/>
              </w:rPr>
              <w:t>ou</w:t>
            </w:r>
            <w:r>
              <w:rPr>
                <w:color w:val="231F20"/>
                <w:spacing w:val="-10"/>
                <w:sz w:val="20"/>
              </w:rPr>
              <w:t xml:space="preserve"> </w:t>
            </w:r>
            <w:r>
              <w:rPr>
                <w:color w:val="231F20"/>
                <w:spacing w:val="-2"/>
                <w:sz w:val="20"/>
              </w:rPr>
              <w:t>tampons</w:t>
            </w:r>
            <w:r>
              <w:rPr>
                <w:color w:val="231F20"/>
                <w:spacing w:val="-10"/>
                <w:sz w:val="20"/>
              </w:rPr>
              <w:t xml:space="preserve"> </w:t>
            </w:r>
            <w:r>
              <w:rPr>
                <w:color w:val="231F20"/>
                <w:spacing w:val="-2"/>
                <w:sz w:val="20"/>
              </w:rPr>
              <w:t>de</w:t>
            </w:r>
            <w:r>
              <w:rPr>
                <w:color w:val="231F20"/>
                <w:spacing w:val="-10"/>
                <w:sz w:val="20"/>
              </w:rPr>
              <w:t xml:space="preserve"> </w:t>
            </w:r>
            <w:r>
              <w:rPr>
                <w:color w:val="231F20"/>
                <w:spacing w:val="-2"/>
                <w:sz w:val="20"/>
              </w:rPr>
              <w:t>regard</w:t>
            </w:r>
            <w:r>
              <w:rPr>
                <w:color w:val="231F20"/>
                <w:spacing w:val="-10"/>
                <w:sz w:val="20"/>
              </w:rPr>
              <w:t xml:space="preserve"> </w:t>
            </w:r>
            <w:r>
              <w:rPr>
                <w:color w:val="231F20"/>
                <w:spacing w:val="-2"/>
                <w:sz w:val="20"/>
              </w:rPr>
              <w:t>nécessitent</w:t>
            </w:r>
            <w:r>
              <w:rPr>
                <w:color w:val="231F20"/>
                <w:spacing w:val="-10"/>
                <w:sz w:val="20"/>
              </w:rPr>
              <w:t xml:space="preserve"> </w:t>
            </w:r>
            <w:r>
              <w:rPr>
                <w:color w:val="231F20"/>
                <w:spacing w:val="-2"/>
                <w:sz w:val="20"/>
              </w:rPr>
              <w:t xml:space="preserve">une </w:t>
            </w:r>
            <w:r>
              <w:rPr>
                <w:color w:val="231F20"/>
                <w:spacing w:val="-6"/>
                <w:sz w:val="20"/>
              </w:rPr>
              <w:t xml:space="preserve">attention particulière. L’assise doit être de bonne qualité et bien compactée autour de l’ouvrage pour éviter tout tas- </w:t>
            </w:r>
            <w:proofErr w:type="spellStart"/>
            <w:r>
              <w:rPr>
                <w:color w:val="231F20"/>
                <w:spacing w:val="-2"/>
                <w:sz w:val="20"/>
              </w:rPr>
              <w:t>sement</w:t>
            </w:r>
            <w:proofErr w:type="spellEnd"/>
            <w:r>
              <w:rPr>
                <w:color w:val="231F20"/>
                <w:spacing w:val="-5"/>
                <w:sz w:val="20"/>
              </w:rPr>
              <w:t xml:space="preserve"> </w:t>
            </w:r>
            <w:r>
              <w:rPr>
                <w:color w:val="231F20"/>
                <w:spacing w:val="-2"/>
                <w:sz w:val="20"/>
              </w:rPr>
              <w:t>différentiel</w:t>
            </w:r>
            <w:r>
              <w:rPr>
                <w:color w:val="231F20"/>
                <w:spacing w:val="-5"/>
                <w:sz w:val="20"/>
              </w:rPr>
              <w:t xml:space="preserve"> </w:t>
            </w:r>
            <w:r>
              <w:rPr>
                <w:color w:val="231F20"/>
                <w:spacing w:val="-2"/>
                <w:sz w:val="20"/>
              </w:rPr>
              <w:t>qui</w:t>
            </w:r>
            <w:r>
              <w:rPr>
                <w:color w:val="231F20"/>
                <w:spacing w:val="-5"/>
                <w:sz w:val="20"/>
              </w:rPr>
              <w:t xml:space="preserve"> </w:t>
            </w:r>
            <w:r>
              <w:rPr>
                <w:color w:val="231F20"/>
                <w:spacing w:val="-2"/>
                <w:sz w:val="20"/>
              </w:rPr>
              <w:t>serait</w:t>
            </w:r>
            <w:r>
              <w:rPr>
                <w:color w:val="231F20"/>
                <w:spacing w:val="-5"/>
                <w:sz w:val="20"/>
              </w:rPr>
              <w:t xml:space="preserve"> </w:t>
            </w:r>
            <w:r>
              <w:rPr>
                <w:color w:val="231F20"/>
                <w:spacing w:val="-2"/>
                <w:sz w:val="20"/>
              </w:rPr>
              <w:t>préjudiciable</w:t>
            </w:r>
            <w:r>
              <w:rPr>
                <w:color w:val="231F20"/>
                <w:spacing w:val="-5"/>
                <w:sz w:val="20"/>
              </w:rPr>
              <w:t xml:space="preserve"> </w:t>
            </w:r>
            <w:r>
              <w:rPr>
                <w:color w:val="231F20"/>
                <w:spacing w:val="-2"/>
                <w:sz w:val="20"/>
              </w:rPr>
              <w:t>à</w:t>
            </w:r>
            <w:r>
              <w:rPr>
                <w:color w:val="231F20"/>
                <w:spacing w:val="-5"/>
                <w:sz w:val="20"/>
              </w:rPr>
              <w:t xml:space="preserve"> </w:t>
            </w:r>
            <w:r>
              <w:rPr>
                <w:color w:val="231F20"/>
                <w:spacing w:val="-2"/>
                <w:sz w:val="20"/>
              </w:rPr>
              <w:t>la</w:t>
            </w:r>
            <w:r>
              <w:rPr>
                <w:color w:val="231F20"/>
                <w:spacing w:val="-5"/>
                <w:sz w:val="20"/>
              </w:rPr>
              <w:t xml:space="preserve"> </w:t>
            </w:r>
            <w:r>
              <w:rPr>
                <w:color w:val="231F20"/>
                <w:spacing w:val="-2"/>
                <w:sz w:val="20"/>
              </w:rPr>
              <w:t>cohérence</w:t>
            </w:r>
            <w:r>
              <w:rPr>
                <w:color w:val="231F20"/>
                <w:spacing w:val="-5"/>
                <w:sz w:val="20"/>
              </w:rPr>
              <w:t xml:space="preserve"> </w:t>
            </w:r>
            <w:r>
              <w:rPr>
                <w:color w:val="231F20"/>
                <w:spacing w:val="-2"/>
                <w:sz w:val="20"/>
              </w:rPr>
              <w:t>et</w:t>
            </w:r>
            <w:r>
              <w:rPr>
                <w:color w:val="231F20"/>
                <w:spacing w:val="-5"/>
                <w:sz w:val="20"/>
              </w:rPr>
              <w:t xml:space="preserve"> </w:t>
            </w:r>
            <w:r>
              <w:rPr>
                <w:color w:val="231F20"/>
                <w:spacing w:val="-2"/>
                <w:sz w:val="20"/>
              </w:rPr>
              <w:t>la</w:t>
            </w:r>
            <w:r>
              <w:rPr>
                <w:color w:val="231F20"/>
                <w:spacing w:val="-5"/>
                <w:sz w:val="20"/>
              </w:rPr>
              <w:t xml:space="preserve"> </w:t>
            </w:r>
            <w:r>
              <w:rPr>
                <w:color w:val="231F20"/>
                <w:spacing w:val="-2"/>
                <w:sz w:val="20"/>
              </w:rPr>
              <w:t>planimétrie</w:t>
            </w:r>
            <w:r>
              <w:rPr>
                <w:color w:val="231F20"/>
                <w:spacing w:val="-5"/>
                <w:sz w:val="20"/>
              </w:rPr>
              <w:t xml:space="preserve"> </w:t>
            </w:r>
            <w:r>
              <w:rPr>
                <w:color w:val="231F20"/>
                <w:spacing w:val="-2"/>
                <w:sz w:val="20"/>
              </w:rPr>
              <w:t>du</w:t>
            </w:r>
            <w:r>
              <w:rPr>
                <w:color w:val="231F20"/>
                <w:spacing w:val="-5"/>
                <w:sz w:val="20"/>
              </w:rPr>
              <w:t xml:space="preserve"> </w:t>
            </w:r>
            <w:r>
              <w:rPr>
                <w:color w:val="231F20"/>
                <w:spacing w:val="-2"/>
                <w:sz w:val="20"/>
              </w:rPr>
              <w:t>revêtement</w:t>
            </w:r>
            <w:r>
              <w:rPr>
                <w:color w:val="231F20"/>
                <w:spacing w:val="-5"/>
                <w:sz w:val="20"/>
              </w:rPr>
              <w:t xml:space="preserve"> </w:t>
            </w:r>
            <w:r>
              <w:rPr>
                <w:color w:val="231F20"/>
                <w:spacing w:val="-2"/>
                <w:sz w:val="20"/>
              </w:rPr>
              <w:t>et</w:t>
            </w:r>
            <w:r>
              <w:rPr>
                <w:color w:val="231F20"/>
                <w:spacing w:val="-5"/>
                <w:sz w:val="20"/>
              </w:rPr>
              <w:t xml:space="preserve"> </w:t>
            </w:r>
            <w:r>
              <w:rPr>
                <w:color w:val="231F20"/>
                <w:spacing w:val="-2"/>
                <w:sz w:val="20"/>
              </w:rPr>
              <w:t>qui</w:t>
            </w:r>
            <w:r>
              <w:rPr>
                <w:color w:val="231F20"/>
                <w:spacing w:val="-5"/>
                <w:sz w:val="20"/>
              </w:rPr>
              <w:t xml:space="preserve"> </w:t>
            </w:r>
            <w:r>
              <w:rPr>
                <w:color w:val="231F20"/>
                <w:spacing w:val="-2"/>
                <w:sz w:val="20"/>
              </w:rPr>
              <w:t>pourrait</w:t>
            </w:r>
            <w:r>
              <w:rPr>
                <w:color w:val="231F20"/>
                <w:spacing w:val="-5"/>
                <w:sz w:val="20"/>
              </w:rPr>
              <w:t xml:space="preserve"> </w:t>
            </w:r>
            <w:r>
              <w:rPr>
                <w:color w:val="231F20"/>
                <w:spacing w:val="-2"/>
                <w:sz w:val="20"/>
              </w:rPr>
              <w:t>créer</w:t>
            </w:r>
            <w:r>
              <w:rPr>
                <w:color w:val="231F20"/>
                <w:spacing w:val="-5"/>
                <w:sz w:val="20"/>
              </w:rPr>
              <w:t xml:space="preserve"> </w:t>
            </w:r>
            <w:r>
              <w:rPr>
                <w:color w:val="231F20"/>
                <w:spacing w:val="-2"/>
                <w:sz w:val="20"/>
              </w:rPr>
              <w:t xml:space="preserve">un </w:t>
            </w:r>
            <w:r>
              <w:rPr>
                <w:color w:val="231F20"/>
                <w:spacing w:val="-4"/>
                <w:sz w:val="20"/>
              </w:rPr>
              <w:t>danger</w:t>
            </w:r>
            <w:r>
              <w:rPr>
                <w:color w:val="231F20"/>
                <w:spacing w:val="-7"/>
                <w:sz w:val="20"/>
              </w:rPr>
              <w:t xml:space="preserve"> </w:t>
            </w:r>
            <w:r>
              <w:rPr>
                <w:color w:val="231F20"/>
                <w:spacing w:val="-4"/>
                <w:sz w:val="20"/>
              </w:rPr>
              <w:t>pour</w:t>
            </w:r>
            <w:r>
              <w:rPr>
                <w:color w:val="231F20"/>
                <w:spacing w:val="-7"/>
                <w:sz w:val="20"/>
              </w:rPr>
              <w:t xml:space="preserve"> </w:t>
            </w:r>
            <w:r>
              <w:rPr>
                <w:color w:val="231F20"/>
                <w:spacing w:val="-4"/>
                <w:sz w:val="20"/>
              </w:rPr>
              <w:t>la</w:t>
            </w:r>
            <w:r>
              <w:rPr>
                <w:color w:val="231F20"/>
                <w:spacing w:val="-7"/>
                <w:sz w:val="20"/>
              </w:rPr>
              <w:t xml:space="preserve"> </w:t>
            </w:r>
            <w:r>
              <w:rPr>
                <w:color w:val="231F20"/>
                <w:spacing w:val="-4"/>
                <w:sz w:val="20"/>
              </w:rPr>
              <w:t>sécurité</w:t>
            </w:r>
            <w:r>
              <w:rPr>
                <w:color w:val="231F20"/>
                <w:spacing w:val="-7"/>
                <w:sz w:val="20"/>
              </w:rPr>
              <w:t xml:space="preserve"> </w:t>
            </w:r>
            <w:r>
              <w:rPr>
                <w:color w:val="231F20"/>
                <w:spacing w:val="-4"/>
                <w:sz w:val="20"/>
              </w:rPr>
              <w:t>des</w:t>
            </w:r>
            <w:r>
              <w:rPr>
                <w:color w:val="231F20"/>
                <w:spacing w:val="-7"/>
                <w:sz w:val="20"/>
              </w:rPr>
              <w:t xml:space="preserve"> </w:t>
            </w:r>
            <w:r>
              <w:rPr>
                <w:color w:val="231F20"/>
                <w:spacing w:val="-4"/>
                <w:sz w:val="20"/>
              </w:rPr>
              <w:t>usagers.</w:t>
            </w:r>
            <w:r>
              <w:rPr>
                <w:color w:val="231F20"/>
                <w:spacing w:val="-7"/>
                <w:sz w:val="20"/>
              </w:rPr>
              <w:t xml:space="preserve"> </w:t>
            </w:r>
            <w:r>
              <w:rPr>
                <w:color w:val="231F20"/>
                <w:spacing w:val="-4"/>
                <w:sz w:val="20"/>
              </w:rPr>
              <w:t>Le</w:t>
            </w:r>
            <w:r>
              <w:rPr>
                <w:color w:val="231F20"/>
                <w:spacing w:val="-7"/>
                <w:sz w:val="20"/>
              </w:rPr>
              <w:t xml:space="preserve"> </w:t>
            </w:r>
            <w:r>
              <w:rPr>
                <w:color w:val="231F20"/>
                <w:spacing w:val="-4"/>
                <w:sz w:val="20"/>
              </w:rPr>
              <w:t>calepinage</w:t>
            </w:r>
            <w:r>
              <w:rPr>
                <w:color w:val="231F20"/>
                <w:spacing w:val="-7"/>
                <w:sz w:val="20"/>
              </w:rPr>
              <w:t xml:space="preserve"> </w:t>
            </w:r>
            <w:r>
              <w:rPr>
                <w:color w:val="231F20"/>
                <w:spacing w:val="-4"/>
                <w:sz w:val="20"/>
              </w:rPr>
              <w:t>est</w:t>
            </w:r>
            <w:r>
              <w:rPr>
                <w:color w:val="231F20"/>
                <w:spacing w:val="-7"/>
                <w:sz w:val="20"/>
              </w:rPr>
              <w:t xml:space="preserve"> </w:t>
            </w:r>
            <w:r>
              <w:rPr>
                <w:color w:val="231F20"/>
                <w:spacing w:val="-4"/>
                <w:sz w:val="20"/>
              </w:rPr>
              <w:t>adapté</w:t>
            </w:r>
            <w:r>
              <w:rPr>
                <w:color w:val="231F20"/>
                <w:spacing w:val="-7"/>
                <w:sz w:val="20"/>
              </w:rPr>
              <w:t xml:space="preserve"> </w:t>
            </w:r>
            <w:r>
              <w:rPr>
                <w:color w:val="231F20"/>
                <w:spacing w:val="-4"/>
                <w:sz w:val="20"/>
              </w:rPr>
              <w:t>à</w:t>
            </w:r>
            <w:r>
              <w:rPr>
                <w:color w:val="231F20"/>
                <w:spacing w:val="-7"/>
                <w:sz w:val="20"/>
              </w:rPr>
              <w:t xml:space="preserve"> </w:t>
            </w:r>
            <w:r>
              <w:rPr>
                <w:color w:val="231F20"/>
                <w:spacing w:val="-4"/>
                <w:sz w:val="20"/>
              </w:rPr>
              <w:t>l’ouvrage</w:t>
            </w:r>
            <w:r>
              <w:rPr>
                <w:color w:val="231F20"/>
                <w:spacing w:val="-7"/>
                <w:sz w:val="20"/>
              </w:rPr>
              <w:t xml:space="preserve"> </w:t>
            </w:r>
            <w:r>
              <w:rPr>
                <w:color w:val="231F20"/>
                <w:spacing w:val="-4"/>
                <w:sz w:val="20"/>
              </w:rPr>
              <w:t>à</w:t>
            </w:r>
            <w:r>
              <w:rPr>
                <w:color w:val="231F20"/>
                <w:spacing w:val="-7"/>
                <w:sz w:val="20"/>
              </w:rPr>
              <w:t xml:space="preserve"> </w:t>
            </w:r>
            <w:r>
              <w:rPr>
                <w:color w:val="231F20"/>
                <w:spacing w:val="-4"/>
                <w:sz w:val="20"/>
              </w:rPr>
              <w:t>contourner.</w:t>
            </w:r>
            <w:r>
              <w:rPr>
                <w:color w:val="231F20"/>
                <w:spacing w:val="-7"/>
                <w:sz w:val="20"/>
              </w:rPr>
              <w:t xml:space="preserve"> </w:t>
            </w:r>
            <w:r>
              <w:rPr>
                <w:color w:val="231F20"/>
                <w:spacing w:val="-4"/>
                <w:sz w:val="20"/>
              </w:rPr>
              <w:t>Les</w:t>
            </w:r>
            <w:r>
              <w:rPr>
                <w:color w:val="231F20"/>
                <w:spacing w:val="-7"/>
                <w:sz w:val="20"/>
              </w:rPr>
              <w:t xml:space="preserve"> </w:t>
            </w:r>
            <w:r>
              <w:rPr>
                <w:color w:val="231F20"/>
                <w:spacing w:val="-4"/>
                <w:sz w:val="20"/>
              </w:rPr>
              <w:t>dimensions</w:t>
            </w:r>
            <w:r>
              <w:rPr>
                <w:color w:val="231F20"/>
                <w:spacing w:val="-7"/>
                <w:sz w:val="20"/>
              </w:rPr>
              <w:t xml:space="preserve"> </w:t>
            </w:r>
            <w:r>
              <w:rPr>
                <w:color w:val="231F20"/>
                <w:spacing w:val="-4"/>
                <w:sz w:val="20"/>
              </w:rPr>
              <w:t>des</w:t>
            </w:r>
            <w:r>
              <w:rPr>
                <w:color w:val="231F20"/>
                <w:spacing w:val="-7"/>
                <w:sz w:val="20"/>
              </w:rPr>
              <w:t xml:space="preserve"> </w:t>
            </w:r>
            <w:r>
              <w:rPr>
                <w:color w:val="231F20"/>
                <w:spacing w:val="-4"/>
                <w:sz w:val="20"/>
              </w:rPr>
              <w:t xml:space="preserve">joints </w:t>
            </w:r>
            <w:r>
              <w:rPr>
                <w:color w:val="231F20"/>
                <w:spacing w:val="-6"/>
                <w:sz w:val="20"/>
              </w:rPr>
              <w:t>et</w:t>
            </w:r>
            <w:r>
              <w:rPr>
                <w:color w:val="231F20"/>
                <w:spacing w:val="-8"/>
                <w:sz w:val="20"/>
              </w:rPr>
              <w:t xml:space="preserve"> </w:t>
            </w:r>
            <w:r>
              <w:rPr>
                <w:color w:val="231F20"/>
                <w:spacing w:val="-6"/>
                <w:sz w:val="20"/>
              </w:rPr>
              <w:t>leur</w:t>
            </w:r>
            <w:r>
              <w:rPr>
                <w:color w:val="231F20"/>
                <w:spacing w:val="-8"/>
                <w:sz w:val="20"/>
              </w:rPr>
              <w:t xml:space="preserve"> </w:t>
            </w:r>
            <w:r>
              <w:rPr>
                <w:color w:val="231F20"/>
                <w:spacing w:val="-6"/>
                <w:sz w:val="20"/>
              </w:rPr>
              <w:t>nature</w:t>
            </w:r>
            <w:r>
              <w:rPr>
                <w:color w:val="231F20"/>
                <w:spacing w:val="-8"/>
                <w:sz w:val="20"/>
              </w:rPr>
              <w:t xml:space="preserve"> </w:t>
            </w:r>
            <w:r>
              <w:rPr>
                <w:color w:val="231F20"/>
                <w:spacing w:val="-6"/>
                <w:sz w:val="20"/>
              </w:rPr>
              <w:t>sont</w:t>
            </w:r>
            <w:r>
              <w:rPr>
                <w:color w:val="231F20"/>
                <w:spacing w:val="-7"/>
                <w:sz w:val="20"/>
              </w:rPr>
              <w:t xml:space="preserve"> </w:t>
            </w:r>
            <w:r>
              <w:rPr>
                <w:color w:val="231F20"/>
                <w:spacing w:val="-6"/>
                <w:sz w:val="20"/>
              </w:rPr>
              <w:t>semblables</w:t>
            </w:r>
            <w:r>
              <w:rPr>
                <w:color w:val="231F20"/>
                <w:spacing w:val="-8"/>
                <w:sz w:val="20"/>
              </w:rPr>
              <w:t xml:space="preserve"> </w:t>
            </w:r>
            <w:r>
              <w:rPr>
                <w:color w:val="231F20"/>
                <w:spacing w:val="-6"/>
                <w:sz w:val="20"/>
              </w:rPr>
              <w:t>à</w:t>
            </w:r>
            <w:r>
              <w:rPr>
                <w:color w:val="231F20"/>
                <w:spacing w:val="-8"/>
                <w:sz w:val="20"/>
              </w:rPr>
              <w:t xml:space="preserve"> </w:t>
            </w:r>
            <w:r>
              <w:rPr>
                <w:color w:val="231F20"/>
                <w:spacing w:val="-6"/>
                <w:sz w:val="20"/>
              </w:rPr>
              <w:t>celles</w:t>
            </w:r>
            <w:r>
              <w:rPr>
                <w:color w:val="231F20"/>
                <w:spacing w:val="-8"/>
                <w:sz w:val="20"/>
              </w:rPr>
              <w:t xml:space="preserve"> </w:t>
            </w:r>
            <w:r>
              <w:rPr>
                <w:color w:val="231F20"/>
                <w:spacing w:val="-6"/>
                <w:sz w:val="20"/>
              </w:rPr>
              <w:t>des</w:t>
            </w:r>
            <w:r>
              <w:rPr>
                <w:color w:val="231F20"/>
                <w:spacing w:val="-7"/>
                <w:sz w:val="20"/>
              </w:rPr>
              <w:t xml:space="preserve"> </w:t>
            </w:r>
            <w:r>
              <w:rPr>
                <w:color w:val="231F20"/>
                <w:spacing w:val="-6"/>
                <w:sz w:val="20"/>
              </w:rPr>
              <w:t>autres</w:t>
            </w:r>
            <w:r>
              <w:rPr>
                <w:color w:val="231F20"/>
                <w:spacing w:val="-8"/>
                <w:sz w:val="20"/>
              </w:rPr>
              <w:t xml:space="preserve"> </w:t>
            </w:r>
            <w:r>
              <w:rPr>
                <w:color w:val="231F20"/>
                <w:spacing w:val="-6"/>
                <w:sz w:val="20"/>
              </w:rPr>
              <w:t>joints</w:t>
            </w:r>
            <w:r>
              <w:rPr>
                <w:color w:val="231F20"/>
                <w:spacing w:val="-8"/>
                <w:sz w:val="20"/>
              </w:rPr>
              <w:t xml:space="preserve"> </w:t>
            </w:r>
            <w:r>
              <w:rPr>
                <w:color w:val="231F20"/>
                <w:spacing w:val="-6"/>
                <w:sz w:val="20"/>
              </w:rPr>
              <w:t>entre</w:t>
            </w:r>
            <w:r>
              <w:rPr>
                <w:color w:val="231F20"/>
                <w:spacing w:val="-8"/>
                <w:sz w:val="20"/>
              </w:rPr>
              <w:t xml:space="preserve"> </w:t>
            </w:r>
            <w:r>
              <w:rPr>
                <w:color w:val="231F20"/>
                <w:spacing w:val="-6"/>
                <w:sz w:val="20"/>
              </w:rPr>
              <w:t>produits.</w:t>
            </w:r>
            <w:r>
              <w:rPr>
                <w:color w:val="231F20"/>
                <w:spacing w:val="-7"/>
                <w:sz w:val="20"/>
              </w:rPr>
              <w:t xml:space="preserve"> </w:t>
            </w:r>
            <w:r>
              <w:rPr>
                <w:color w:val="231F20"/>
                <w:spacing w:val="-6"/>
                <w:sz w:val="20"/>
              </w:rPr>
              <w:t>La</w:t>
            </w:r>
            <w:r>
              <w:rPr>
                <w:color w:val="231F20"/>
                <w:spacing w:val="-8"/>
                <w:sz w:val="20"/>
              </w:rPr>
              <w:t xml:space="preserve"> </w:t>
            </w:r>
            <w:r>
              <w:rPr>
                <w:color w:val="231F20"/>
                <w:spacing w:val="-6"/>
                <w:sz w:val="20"/>
              </w:rPr>
              <w:t>liaison</w:t>
            </w:r>
            <w:r>
              <w:rPr>
                <w:color w:val="231F20"/>
                <w:spacing w:val="-8"/>
                <w:sz w:val="20"/>
              </w:rPr>
              <w:t xml:space="preserve"> </w:t>
            </w:r>
            <w:r>
              <w:rPr>
                <w:color w:val="231F20"/>
                <w:spacing w:val="-6"/>
                <w:sz w:val="20"/>
              </w:rPr>
              <w:t>avec</w:t>
            </w:r>
            <w:r>
              <w:rPr>
                <w:color w:val="231F20"/>
                <w:spacing w:val="-8"/>
                <w:sz w:val="20"/>
              </w:rPr>
              <w:t xml:space="preserve"> </w:t>
            </w:r>
            <w:r>
              <w:rPr>
                <w:color w:val="231F20"/>
                <w:spacing w:val="-6"/>
                <w:sz w:val="20"/>
              </w:rPr>
              <w:t>les</w:t>
            </w:r>
            <w:r>
              <w:rPr>
                <w:color w:val="231F20"/>
                <w:spacing w:val="-7"/>
                <w:sz w:val="20"/>
              </w:rPr>
              <w:t xml:space="preserve"> </w:t>
            </w:r>
            <w:r>
              <w:rPr>
                <w:color w:val="231F20"/>
                <w:spacing w:val="-6"/>
                <w:sz w:val="20"/>
              </w:rPr>
              <w:t>ouvrages</w:t>
            </w:r>
            <w:r>
              <w:rPr>
                <w:color w:val="231F20"/>
                <w:spacing w:val="-8"/>
                <w:sz w:val="20"/>
              </w:rPr>
              <w:t xml:space="preserve"> </w:t>
            </w:r>
            <w:r>
              <w:rPr>
                <w:color w:val="231F20"/>
                <w:spacing w:val="-6"/>
                <w:sz w:val="20"/>
              </w:rPr>
              <w:t>émergents</w:t>
            </w:r>
            <w:r>
              <w:rPr>
                <w:color w:val="231F20"/>
                <w:spacing w:val="-8"/>
                <w:sz w:val="20"/>
              </w:rPr>
              <w:t xml:space="preserve"> </w:t>
            </w:r>
            <w:r>
              <w:rPr>
                <w:color w:val="231F20"/>
                <w:spacing w:val="-6"/>
                <w:sz w:val="20"/>
              </w:rPr>
              <w:t>se</w:t>
            </w:r>
            <w:r>
              <w:rPr>
                <w:color w:val="231F20"/>
                <w:spacing w:val="-8"/>
                <w:sz w:val="20"/>
              </w:rPr>
              <w:t xml:space="preserve"> </w:t>
            </w:r>
            <w:r>
              <w:rPr>
                <w:color w:val="231F20"/>
                <w:spacing w:val="-6"/>
                <w:sz w:val="20"/>
              </w:rPr>
              <w:t xml:space="preserve">fait </w:t>
            </w:r>
            <w:r>
              <w:rPr>
                <w:color w:val="231F20"/>
                <w:spacing w:val="-4"/>
                <w:sz w:val="20"/>
              </w:rPr>
              <w:t>en</w:t>
            </w:r>
            <w:r>
              <w:rPr>
                <w:color w:val="231F20"/>
                <w:spacing w:val="-8"/>
                <w:sz w:val="20"/>
              </w:rPr>
              <w:t xml:space="preserve"> </w:t>
            </w:r>
            <w:r>
              <w:rPr>
                <w:color w:val="231F20"/>
                <w:spacing w:val="-4"/>
                <w:sz w:val="20"/>
              </w:rPr>
              <w:t>utilisant</w:t>
            </w:r>
            <w:r>
              <w:rPr>
                <w:color w:val="231F20"/>
                <w:spacing w:val="-8"/>
                <w:sz w:val="20"/>
              </w:rPr>
              <w:t xml:space="preserve"> </w:t>
            </w:r>
            <w:r>
              <w:rPr>
                <w:color w:val="231F20"/>
                <w:spacing w:val="-4"/>
                <w:sz w:val="20"/>
              </w:rPr>
              <w:t>de</w:t>
            </w:r>
            <w:r>
              <w:rPr>
                <w:color w:val="231F20"/>
                <w:spacing w:val="-8"/>
                <w:sz w:val="20"/>
              </w:rPr>
              <w:t xml:space="preserve"> </w:t>
            </w:r>
            <w:r>
              <w:rPr>
                <w:color w:val="231F20"/>
                <w:spacing w:val="-4"/>
                <w:sz w:val="20"/>
              </w:rPr>
              <w:t>préférence</w:t>
            </w:r>
            <w:r>
              <w:rPr>
                <w:color w:val="231F20"/>
                <w:spacing w:val="-8"/>
                <w:sz w:val="20"/>
              </w:rPr>
              <w:t xml:space="preserve"> </w:t>
            </w:r>
            <w:r>
              <w:rPr>
                <w:color w:val="231F20"/>
                <w:spacing w:val="-4"/>
                <w:sz w:val="20"/>
              </w:rPr>
              <w:t>des</w:t>
            </w:r>
            <w:r>
              <w:rPr>
                <w:color w:val="231F20"/>
                <w:spacing w:val="-8"/>
                <w:sz w:val="20"/>
              </w:rPr>
              <w:t xml:space="preserve"> </w:t>
            </w:r>
            <w:r>
              <w:rPr>
                <w:color w:val="231F20"/>
                <w:spacing w:val="-4"/>
                <w:sz w:val="20"/>
              </w:rPr>
              <w:t>produits</w:t>
            </w:r>
            <w:r>
              <w:rPr>
                <w:color w:val="231F20"/>
                <w:spacing w:val="-8"/>
                <w:sz w:val="20"/>
              </w:rPr>
              <w:t xml:space="preserve"> </w:t>
            </w:r>
            <w:r>
              <w:rPr>
                <w:color w:val="231F20"/>
                <w:spacing w:val="-4"/>
                <w:sz w:val="20"/>
              </w:rPr>
              <w:t>spéciaux</w:t>
            </w:r>
            <w:r>
              <w:rPr>
                <w:color w:val="231F20"/>
                <w:spacing w:val="-8"/>
                <w:sz w:val="20"/>
              </w:rPr>
              <w:t xml:space="preserve"> </w:t>
            </w:r>
            <w:r>
              <w:rPr>
                <w:color w:val="231F20"/>
                <w:spacing w:val="-4"/>
                <w:sz w:val="20"/>
              </w:rPr>
              <w:t>prévus</w:t>
            </w:r>
            <w:r>
              <w:rPr>
                <w:color w:val="231F20"/>
                <w:spacing w:val="-8"/>
                <w:sz w:val="20"/>
              </w:rPr>
              <w:t xml:space="preserve"> </w:t>
            </w:r>
            <w:r>
              <w:rPr>
                <w:color w:val="231F20"/>
                <w:spacing w:val="-4"/>
                <w:sz w:val="20"/>
              </w:rPr>
              <w:t>à</w:t>
            </w:r>
            <w:r>
              <w:rPr>
                <w:color w:val="231F20"/>
                <w:spacing w:val="-8"/>
                <w:sz w:val="20"/>
              </w:rPr>
              <w:t xml:space="preserve"> </w:t>
            </w:r>
            <w:r>
              <w:rPr>
                <w:color w:val="231F20"/>
                <w:spacing w:val="-4"/>
                <w:sz w:val="20"/>
              </w:rPr>
              <w:t>cet</w:t>
            </w:r>
            <w:r>
              <w:rPr>
                <w:color w:val="231F20"/>
                <w:spacing w:val="-8"/>
                <w:sz w:val="20"/>
              </w:rPr>
              <w:t xml:space="preserve"> </w:t>
            </w:r>
            <w:r>
              <w:rPr>
                <w:color w:val="231F20"/>
                <w:spacing w:val="-4"/>
                <w:sz w:val="20"/>
              </w:rPr>
              <w:t>effet</w:t>
            </w:r>
            <w:r>
              <w:rPr>
                <w:color w:val="231F20"/>
                <w:spacing w:val="-8"/>
                <w:sz w:val="20"/>
              </w:rPr>
              <w:t xml:space="preserve"> </w:t>
            </w:r>
            <w:r>
              <w:rPr>
                <w:color w:val="231F20"/>
                <w:spacing w:val="-4"/>
                <w:sz w:val="20"/>
              </w:rPr>
              <w:t>(exemple</w:t>
            </w:r>
            <w:r>
              <w:rPr>
                <w:color w:val="231F20"/>
                <w:spacing w:val="-8"/>
                <w:sz w:val="20"/>
              </w:rPr>
              <w:t xml:space="preserve"> </w:t>
            </w:r>
            <w:r>
              <w:rPr>
                <w:color w:val="231F20"/>
                <w:spacing w:val="-4"/>
                <w:sz w:val="20"/>
              </w:rPr>
              <w:t>boutisses).</w:t>
            </w:r>
            <w:r>
              <w:rPr>
                <w:color w:val="231F20"/>
                <w:spacing w:val="-8"/>
                <w:sz w:val="20"/>
              </w:rPr>
              <w:t xml:space="preserve"> </w:t>
            </w:r>
            <w:r>
              <w:rPr>
                <w:color w:val="231F20"/>
                <w:spacing w:val="-4"/>
                <w:sz w:val="20"/>
              </w:rPr>
              <w:t>Si</w:t>
            </w:r>
            <w:r>
              <w:rPr>
                <w:color w:val="231F20"/>
                <w:spacing w:val="-8"/>
                <w:sz w:val="20"/>
              </w:rPr>
              <w:t xml:space="preserve"> </w:t>
            </w:r>
            <w:r>
              <w:rPr>
                <w:color w:val="231F20"/>
                <w:spacing w:val="-4"/>
                <w:sz w:val="20"/>
              </w:rPr>
              <w:t>la</w:t>
            </w:r>
            <w:r>
              <w:rPr>
                <w:color w:val="231F20"/>
                <w:spacing w:val="-8"/>
                <w:sz w:val="20"/>
              </w:rPr>
              <w:t xml:space="preserve"> </w:t>
            </w:r>
            <w:r>
              <w:rPr>
                <w:color w:val="231F20"/>
                <w:spacing w:val="-4"/>
                <w:sz w:val="20"/>
              </w:rPr>
              <w:t>découpe</w:t>
            </w:r>
            <w:r>
              <w:rPr>
                <w:color w:val="231F20"/>
                <w:spacing w:val="-8"/>
                <w:sz w:val="20"/>
              </w:rPr>
              <w:t xml:space="preserve"> </w:t>
            </w:r>
            <w:r>
              <w:rPr>
                <w:color w:val="231F20"/>
                <w:spacing w:val="-4"/>
                <w:sz w:val="20"/>
              </w:rPr>
              <w:t>des</w:t>
            </w:r>
            <w:r>
              <w:rPr>
                <w:color w:val="231F20"/>
                <w:spacing w:val="-8"/>
                <w:sz w:val="20"/>
              </w:rPr>
              <w:t xml:space="preserve"> </w:t>
            </w:r>
            <w:r>
              <w:rPr>
                <w:color w:val="231F20"/>
                <w:spacing w:val="-4"/>
                <w:sz w:val="20"/>
              </w:rPr>
              <w:t xml:space="preserve">produits </w:t>
            </w:r>
            <w:r>
              <w:rPr>
                <w:color w:val="231F20"/>
                <w:spacing w:val="-6"/>
                <w:sz w:val="20"/>
              </w:rPr>
              <w:t xml:space="preserve">est nécessaire, seuls les éléments dont la surface est supérieure ou égale à celle du demi-produit sont utilisables, en </w:t>
            </w:r>
            <w:r>
              <w:rPr>
                <w:color w:val="231F20"/>
                <w:sz w:val="20"/>
              </w:rPr>
              <w:t>évitant</w:t>
            </w:r>
            <w:r>
              <w:rPr>
                <w:color w:val="231F20"/>
                <w:spacing w:val="-14"/>
                <w:sz w:val="20"/>
              </w:rPr>
              <w:t xml:space="preserve"> </w:t>
            </w:r>
            <w:r>
              <w:rPr>
                <w:color w:val="231F20"/>
                <w:sz w:val="20"/>
              </w:rPr>
              <w:t>des</w:t>
            </w:r>
            <w:r>
              <w:rPr>
                <w:color w:val="231F20"/>
                <w:spacing w:val="-14"/>
                <w:sz w:val="20"/>
              </w:rPr>
              <w:t xml:space="preserve"> </w:t>
            </w:r>
            <w:r>
              <w:rPr>
                <w:color w:val="231F20"/>
                <w:sz w:val="20"/>
              </w:rPr>
              <w:t>angles</w:t>
            </w:r>
            <w:r>
              <w:rPr>
                <w:color w:val="231F20"/>
                <w:spacing w:val="-14"/>
                <w:sz w:val="20"/>
              </w:rPr>
              <w:t xml:space="preserve"> </w:t>
            </w:r>
            <w:r>
              <w:rPr>
                <w:color w:val="231F20"/>
                <w:sz w:val="20"/>
              </w:rPr>
              <w:t>aigus</w:t>
            </w:r>
            <w:r>
              <w:rPr>
                <w:color w:val="231F20"/>
                <w:spacing w:val="-14"/>
                <w:sz w:val="20"/>
              </w:rPr>
              <w:t xml:space="preserve"> </w:t>
            </w:r>
            <w:r>
              <w:rPr>
                <w:color w:val="231F20"/>
                <w:sz w:val="20"/>
              </w:rPr>
              <w:t>trop</w:t>
            </w:r>
            <w:r>
              <w:rPr>
                <w:color w:val="231F20"/>
                <w:spacing w:val="-14"/>
                <w:sz w:val="20"/>
              </w:rPr>
              <w:t xml:space="preserve"> </w:t>
            </w:r>
            <w:r>
              <w:rPr>
                <w:color w:val="231F20"/>
                <w:sz w:val="20"/>
              </w:rPr>
              <w:t>prononcés.</w:t>
            </w:r>
          </w:p>
        </w:tc>
      </w:tr>
    </w:tbl>
    <w:p w14:paraId="1037FA25" w14:textId="77777777" w:rsidR="003B066D" w:rsidRDefault="003B066D">
      <w:pPr>
        <w:spacing w:line="259" w:lineRule="auto"/>
        <w:jc w:val="both"/>
        <w:rPr>
          <w:sz w:val="20"/>
        </w:rPr>
        <w:sectPr w:rsidR="003B066D">
          <w:pgSz w:w="11910" w:h="16840"/>
          <w:pgMar w:top="1180" w:right="740" w:bottom="1180" w:left="740" w:header="0" w:footer="1000" w:gutter="0"/>
          <w:cols w:space="720"/>
        </w:sectPr>
      </w:pPr>
    </w:p>
    <w:p w14:paraId="4E84218D" w14:textId="77777777" w:rsidR="003B066D" w:rsidRDefault="003B066D">
      <w:pPr>
        <w:pStyle w:val="Corpsdetexte"/>
      </w:pPr>
    </w:p>
    <w:p w14:paraId="3E07FC55" w14:textId="77777777" w:rsidR="003B066D" w:rsidRDefault="003B066D">
      <w:pPr>
        <w:pStyle w:val="Corpsdetexte"/>
      </w:pPr>
    </w:p>
    <w:p w14:paraId="5368281D"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5FFAB5C4" w14:textId="77777777">
        <w:trPr>
          <w:trHeight w:val="636"/>
        </w:trPr>
        <w:tc>
          <w:tcPr>
            <w:tcW w:w="9920" w:type="dxa"/>
            <w:shd w:val="clear" w:color="auto" w:fill="DCDDDE"/>
          </w:tcPr>
          <w:p w14:paraId="2A497ADA" w14:textId="4794693F" w:rsidR="003B066D" w:rsidRDefault="00E006AD">
            <w:pPr>
              <w:pStyle w:val="TableParagraph"/>
              <w:spacing w:before="144"/>
              <w:jc w:val="center"/>
              <w:rPr>
                <w:rFonts w:ascii="DINOT-Cond" w:hAnsi="DINOT-Cond"/>
                <w:b/>
                <w:sz w:val="24"/>
              </w:rPr>
            </w:pPr>
            <w:r>
              <w:rPr>
                <w:noProof/>
              </w:rPr>
              <mc:AlternateContent>
                <mc:Choice Requires="wpg">
                  <w:drawing>
                    <wp:anchor distT="0" distB="0" distL="0" distR="0" simplePos="0" relativeHeight="251669504" behindDoc="1" locked="0" layoutInCell="1" allowOverlap="1" wp14:anchorId="07816A59" wp14:editId="3DCFA1B3">
                      <wp:simplePos x="0" y="0"/>
                      <wp:positionH relativeFrom="page">
                        <wp:posOffset>6235062</wp:posOffset>
                      </wp:positionH>
                      <wp:positionV relativeFrom="page">
                        <wp:posOffset>1339165</wp:posOffset>
                      </wp:positionV>
                      <wp:extent cx="1331595" cy="8329930"/>
                      <wp:effectExtent l="0" t="0" r="0" b="0"/>
                      <wp:wrapNone/>
                      <wp:docPr id="240"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41" name="Graphic 241"/>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42" name="Graphic 242"/>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43" name="Graphic 243"/>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44" name="Graphic 244"/>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0E0E08D0" id="Group 240" o:spid="_x0000_s1026" style="position:absolute;margin-left:490.95pt;margin-top:105.45pt;width:104.85pt;height:655.9pt;z-index:-251646976;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">
                      <v:shape id="Graphic 241"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" path="m1318592,2698027l,1445107,,,1318592,1252539e" filled="f" strokecolor="#e6e7e8" strokeweight=".35275mm">
                        <v:path arrowok="t"/>
                      </v:shape>
                      <v:shape id="Graphic 242"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" path="m1318592,2697826l,1445298,,,1318592,1252394e" filled="f" strokecolor="#e6e7e8" strokeweight="1pt">
                        <v:path arrowok="t"/>
                      </v:shape>
                      <v:shape id="Graphic 243"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" path="m1318592,2697904l,1445298,,,1318592,1252472e" filled="f" strokecolor="#e6e7e8" strokeweight="1pt">
                        <v:path arrowok="t"/>
                      </v:shape>
                      <v:shape id="Graphic 244"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" path="m1318592,2697759l,1445298,,,1318592,1252316e" filled="f" strokecolor="#e6e7e8" strokeweight="1pt">
                        <v:path arrowok="t"/>
                      </v:shape>
                      <w10:wrap anchorx="page" anchory="page"/>
                    </v:group>
                  </w:pict>
                </mc:Fallback>
              </mc:AlternateContent>
            </w:r>
            <w:r>
              <w:rPr>
                <w:rFonts w:ascii="DINOT-Cond" w:hAnsi="DINOT-Cond"/>
                <w:b/>
                <w:color w:val="231F20"/>
                <w:spacing w:val="-4"/>
                <w:sz w:val="24"/>
              </w:rPr>
              <w:t>CCTP</w:t>
            </w:r>
            <w:r>
              <w:rPr>
                <w:rFonts w:ascii="DINOT-Cond" w:hAnsi="DINOT-Cond"/>
                <w:b/>
                <w:color w:val="231F20"/>
                <w:spacing w:val="-11"/>
                <w:sz w:val="24"/>
              </w:rPr>
              <w:t xml:space="preserve"> </w:t>
            </w:r>
            <w:r>
              <w:rPr>
                <w:rFonts w:ascii="DINOT-Cond" w:hAnsi="DINOT-Cond"/>
                <w:b/>
                <w:color w:val="231F20"/>
                <w:spacing w:val="-4"/>
                <w:sz w:val="24"/>
              </w:rPr>
              <w:t>à</w:t>
            </w:r>
            <w:r>
              <w:rPr>
                <w:rFonts w:ascii="DINOT-Cond" w:hAnsi="DINOT-Cond"/>
                <w:b/>
                <w:color w:val="231F20"/>
                <w:spacing w:val="-8"/>
                <w:sz w:val="24"/>
              </w:rPr>
              <w:t xml:space="preserve"> </w:t>
            </w:r>
            <w:r>
              <w:rPr>
                <w:rFonts w:ascii="DINOT-Cond" w:hAnsi="DINOT-Cond"/>
                <w:b/>
                <w:color w:val="231F20"/>
                <w:spacing w:val="-4"/>
                <w:sz w:val="24"/>
              </w:rPr>
              <w:t>remplir</w:t>
            </w:r>
          </w:p>
        </w:tc>
      </w:tr>
      <w:tr w:rsidR="003B066D" w14:paraId="682FAE49" w14:textId="77777777">
        <w:trPr>
          <w:trHeight w:val="2874"/>
        </w:trPr>
        <w:tc>
          <w:tcPr>
            <w:tcW w:w="9920" w:type="dxa"/>
            <w:shd w:val="clear" w:color="auto" w:fill="FFFFFF"/>
          </w:tcPr>
          <w:p w14:paraId="301BFF5D" w14:textId="77777777" w:rsidR="003B066D" w:rsidRDefault="00E006AD">
            <w:pPr>
              <w:pStyle w:val="TableParagraph"/>
              <w:spacing w:before="14"/>
              <w:ind w:left="56"/>
              <w:jc w:val="both"/>
              <w:rPr>
                <w:rFonts w:ascii="HelveticaNeueLT Std Med" w:hAnsi="HelveticaNeueLT Std Med"/>
                <w:sz w:val="20"/>
              </w:rPr>
            </w:pPr>
            <w:r>
              <w:rPr>
                <w:noProof/>
              </w:rPr>
              <mc:AlternateContent>
                <mc:Choice Requires="wpg">
                  <w:drawing>
                    <wp:anchor distT="0" distB="0" distL="0" distR="0" simplePos="0" relativeHeight="251670528" behindDoc="1" locked="0" layoutInCell="1" allowOverlap="1" wp14:anchorId="5681F99F" wp14:editId="617B2D29">
                      <wp:simplePos x="0" y="0"/>
                      <wp:positionH relativeFrom="column">
                        <wp:posOffset>2</wp:posOffset>
                      </wp:positionH>
                      <wp:positionV relativeFrom="paragraph">
                        <wp:posOffset>-1711</wp:posOffset>
                      </wp:positionV>
                      <wp:extent cx="6299200" cy="8014334"/>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4334"/>
                                <a:chOff x="0" y="0"/>
                                <a:chExt cx="6299200" cy="8014334"/>
                              </a:xfrm>
                            </wpg:grpSpPr>
                            <wps:wsp>
                              <wps:cNvPr id="246" name="Graphic 246"/>
                              <wps:cNvSpPr/>
                              <wps:spPr>
                                <a:xfrm>
                                  <a:off x="0" y="0"/>
                                  <a:ext cx="6299200" cy="8014334"/>
                                </a:xfrm>
                                <a:custGeom>
                                  <a:avLst/>
                                  <a:gdLst/>
                                  <a:ahLst/>
                                  <a:cxnLst/>
                                  <a:rect l="l" t="t" r="r" b="b"/>
                                  <a:pathLst>
                                    <a:path w="6299200" h="8014334">
                                      <a:moveTo>
                                        <a:pt x="6299124" y="1828584"/>
                                      </a:moveTo>
                                      <a:lnTo>
                                        <a:pt x="0" y="1828584"/>
                                      </a:lnTo>
                                      <a:lnTo>
                                        <a:pt x="0" y="8014246"/>
                                      </a:lnTo>
                                      <a:lnTo>
                                        <a:pt x="6299124" y="8014246"/>
                                      </a:lnTo>
                                      <a:lnTo>
                                        <a:pt x="6299124" y="1828584"/>
                                      </a:lnTo>
                                      <a:close/>
                                    </a:path>
                                    <a:path w="6299200" h="8014334">
                                      <a:moveTo>
                                        <a:pt x="6299124" y="0"/>
                                      </a:moveTo>
                                      <a:lnTo>
                                        <a:pt x="0" y="0"/>
                                      </a:lnTo>
                                      <a:lnTo>
                                        <a:pt x="0" y="1828571"/>
                                      </a:lnTo>
                                      <a:lnTo>
                                        <a:pt x="6299124" y="1828571"/>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7FDAE007" id="Group 245" o:spid="_x0000_s1026" style="position:absolute;margin-left:0;margin-top:-.15pt;width:496pt;height:631.05pt;z-index:-251645952;mso-wrap-distance-left:0;mso-wrap-distance-right:0" coordsize="62992,801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">
                      <v:shape id="Graphic 246" o:spid="_x0000_s1027" style="position:absolute;width:62992;height:80143;visibility:visible;mso-wrap-style:square;v-text-anchor:top" coordsize="6299200,80143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" path="m6299124,1828584l,1828584,,8014246r6299124,l6299124,1828584xem6299124,l,,,1828571r6299124,l6299124,xe" stroked="f">
                        <v:path arrowok="t"/>
                      </v:shape>
                    </v:group>
                  </w:pict>
                </mc:Fallback>
              </mc:AlternateContent>
            </w:r>
            <w:r>
              <w:rPr>
                <w:rFonts w:ascii="HelveticaNeueLT Std Med" w:hAnsi="HelveticaNeueLT Std Med"/>
                <w:color w:val="231F20"/>
                <w:sz w:val="20"/>
              </w:rPr>
              <w:t>4.4.2</w:t>
            </w:r>
            <w:r>
              <w:rPr>
                <w:rFonts w:ascii="HelveticaNeueLT Std Med" w:hAnsi="HelveticaNeueLT Std Med"/>
                <w:color w:val="231F20"/>
                <w:spacing w:val="53"/>
                <w:sz w:val="20"/>
              </w:rPr>
              <w:t xml:space="preserve"> </w:t>
            </w:r>
            <w:r>
              <w:rPr>
                <w:rFonts w:ascii="HelveticaNeueLT Std Med" w:hAnsi="HelveticaNeueLT Std Med"/>
                <w:color w:val="231F20"/>
                <w:sz w:val="20"/>
              </w:rPr>
              <w:t>Conception</w:t>
            </w:r>
            <w:r>
              <w:rPr>
                <w:rFonts w:ascii="HelveticaNeueLT Std Med" w:hAnsi="HelveticaNeueLT Std Med"/>
                <w:color w:val="231F20"/>
                <w:spacing w:val="-1"/>
                <w:sz w:val="20"/>
              </w:rPr>
              <w:t xml:space="preserve"> </w:t>
            </w:r>
            <w:r>
              <w:rPr>
                <w:rFonts w:ascii="HelveticaNeueLT Std Med" w:hAnsi="HelveticaNeueLT Std Med"/>
                <w:color w:val="231F20"/>
                <w:sz w:val="20"/>
              </w:rPr>
              <w:t>et</w:t>
            </w:r>
            <w:r>
              <w:rPr>
                <w:rFonts w:ascii="HelveticaNeueLT Std Med" w:hAnsi="HelveticaNeueLT Std Med"/>
                <w:color w:val="231F20"/>
                <w:spacing w:val="-2"/>
                <w:sz w:val="20"/>
              </w:rPr>
              <w:t xml:space="preserve"> </w:t>
            </w:r>
            <w:r>
              <w:rPr>
                <w:rFonts w:ascii="HelveticaNeueLT Std Med" w:hAnsi="HelveticaNeueLT Std Med"/>
                <w:color w:val="231F20"/>
                <w:sz w:val="20"/>
              </w:rPr>
              <w:t>réalisation</w:t>
            </w:r>
            <w:r>
              <w:rPr>
                <w:rFonts w:ascii="HelveticaNeueLT Std Med" w:hAnsi="HelveticaNeueLT Std Med"/>
                <w:color w:val="231F20"/>
                <w:spacing w:val="-1"/>
                <w:sz w:val="20"/>
              </w:rPr>
              <w:t xml:space="preserve"> </w:t>
            </w:r>
            <w:r>
              <w:rPr>
                <w:rFonts w:ascii="HelveticaNeueLT Std Med" w:hAnsi="HelveticaNeueLT Std Med"/>
                <w:color w:val="231F20"/>
                <w:sz w:val="20"/>
              </w:rPr>
              <w:t>des</w:t>
            </w:r>
            <w:r>
              <w:rPr>
                <w:rFonts w:ascii="HelveticaNeueLT Std Med" w:hAnsi="HelveticaNeueLT Std Med"/>
                <w:color w:val="231F20"/>
                <w:spacing w:val="-1"/>
                <w:sz w:val="20"/>
              </w:rPr>
              <w:t xml:space="preserve"> </w:t>
            </w:r>
            <w:r>
              <w:rPr>
                <w:rFonts w:ascii="HelveticaNeueLT Std Med" w:hAnsi="HelveticaNeueLT Std Med"/>
                <w:color w:val="231F20"/>
                <w:sz w:val="20"/>
              </w:rPr>
              <w:t>revêtements</w:t>
            </w:r>
            <w:r>
              <w:rPr>
                <w:rFonts w:ascii="HelveticaNeueLT Std Med" w:hAnsi="HelveticaNeueLT Std Med"/>
                <w:color w:val="231F20"/>
                <w:spacing w:val="-1"/>
                <w:sz w:val="20"/>
              </w:rPr>
              <w:t xml:space="preserve"> </w:t>
            </w:r>
            <w:r>
              <w:rPr>
                <w:rFonts w:ascii="HelveticaNeueLT Std Med" w:hAnsi="HelveticaNeueLT Std Med"/>
                <w:color w:val="231F20"/>
                <w:sz w:val="20"/>
              </w:rPr>
              <w:t>comportant</w:t>
            </w:r>
            <w:r>
              <w:rPr>
                <w:rFonts w:ascii="HelveticaNeueLT Std Med" w:hAnsi="HelveticaNeueLT Std Med"/>
                <w:color w:val="231F20"/>
                <w:spacing w:val="-1"/>
                <w:sz w:val="20"/>
              </w:rPr>
              <w:t xml:space="preserve"> </w:t>
            </w:r>
            <w:r>
              <w:rPr>
                <w:rFonts w:ascii="HelveticaNeueLT Std Med" w:hAnsi="HelveticaNeueLT Std Med"/>
                <w:color w:val="231F20"/>
                <w:sz w:val="20"/>
              </w:rPr>
              <w:t>des</w:t>
            </w:r>
            <w:r>
              <w:rPr>
                <w:rFonts w:ascii="HelveticaNeueLT Std Med" w:hAnsi="HelveticaNeueLT Std Med"/>
                <w:color w:val="231F20"/>
                <w:spacing w:val="-2"/>
                <w:sz w:val="20"/>
              </w:rPr>
              <w:t xml:space="preserve"> </w:t>
            </w:r>
            <w:r>
              <w:rPr>
                <w:rFonts w:ascii="HelveticaNeueLT Std Med" w:hAnsi="HelveticaNeueLT Std Med"/>
                <w:color w:val="231F20"/>
                <w:sz w:val="20"/>
              </w:rPr>
              <w:t>produits</w:t>
            </w:r>
            <w:r>
              <w:rPr>
                <w:rFonts w:ascii="HelveticaNeueLT Std Med" w:hAnsi="HelveticaNeueLT Std Med"/>
                <w:color w:val="231F20"/>
                <w:spacing w:val="-1"/>
                <w:sz w:val="20"/>
              </w:rPr>
              <w:t xml:space="preserve"> </w:t>
            </w:r>
            <w:r>
              <w:rPr>
                <w:rFonts w:ascii="HelveticaNeueLT Std Med" w:hAnsi="HelveticaNeueLT Std Med"/>
                <w:color w:val="231F20"/>
                <w:spacing w:val="-2"/>
                <w:sz w:val="20"/>
              </w:rPr>
              <w:t>différents</w:t>
            </w:r>
          </w:p>
          <w:p w14:paraId="3D20607C" w14:textId="77777777" w:rsidR="003B066D" w:rsidRDefault="00E006AD">
            <w:pPr>
              <w:pStyle w:val="TableParagraph"/>
              <w:spacing w:before="133" w:line="259" w:lineRule="auto"/>
              <w:ind w:left="56" w:right="54"/>
              <w:jc w:val="both"/>
              <w:rPr>
                <w:sz w:val="20"/>
              </w:rPr>
            </w:pPr>
            <w:r>
              <w:rPr>
                <w:color w:val="231F20"/>
                <w:spacing w:val="-4"/>
                <w:sz w:val="20"/>
              </w:rPr>
              <w:t>(42)</w:t>
            </w:r>
            <w:r>
              <w:rPr>
                <w:color w:val="231F20"/>
                <w:spacing w:val="-10"/>
                <w:sz w:val="20"/>
              </w:rPr>
              <w:t xml:space="preserve"> </w:t>
            </w:r>
            <w:r>
              <w:rPr>
                <w:color w:val="231F20"/>
                <w:spacing w:val="-4"/>
                <w:sz w:val="20"/>
              </w:rPr>
              <w:t>Lorsque</w:t>
            </w:r>
            <w:r>
              <w:rPr>
                <w:color w:val="231F20"/>
                <w:spacing w:val="-10"/>
                <w:sz w:val="20"/>
              </w:rPr>
              <w:t xml:space="preserve"> </w:t>
            </w:r>
            <w:r>
              <w:rPr>
                <w:color w:val="231F20"/>
                <w:spacing w:val="-4"/>
                <w:sz w:val="20"/>
              </w:rPr>
              <w:t>différentes</w:t>
            </w:r>
            <w:r>
              <w:rPr>
                <w:color w:val="231F20"/>
                <w:spacing w:val="-10"/>
                <w:sz w:val="20"/>
              </w:rPr>
              <w:t xml:space="preserve"> </w:t>
            </w:r>
            <w:r>
              <w:rPr>
                <w:color w:val="231F20"/>
                <w:spacing w:val="-4"/>
                <w:sz w:val="20"/>
              </w:rPr>
              <w:t>zones</w:t>
            </w:r>
            <w:r>
              <w:rPr>
                <w:color w:val="231F20"/>
                <w:spacing w:val="-10"/>
                <w:sz w:val="20"/>
              </w:rPr>
              <w:t xml:space="preserve"> </w:t>
            </w:r>
            <w:r>
              <w:rPr>
                <w:color w:val="231F20"/>
                <w:spacing w:val="-4"/>
                <w:sz w:val="20"/>
              </w:rPr>
              <w:t>d’un</w:t>
            </w:r>
            <w:r>
              <w:rPr>
                <w:color w:val="231F20"/>
                <w:spacing w:val="-10"/>
                <w:sz w:val="20"/>
              </w:rPr>
              <w:t xml:space="preserve"> </w:t>
            </w:r>
            <w:r>
              <w:rPr>
                <w:color w:val="231F20"/>
                <w:spacing w:val="-4"/>
                <w:sz w:val="20"/>
              </w:rPr>
              <w:t>même</w:t>
            </w:r>
            <w:r>
              <w:rPr>
                <w:color w:val="231F20"/>
                <w:spacing w:val="-10"/>
                <w:sz w:val="20"/>
              </w:rPr>
              <w:t xml:space="preserve"> </w:t>
            </w:r>
            <w:r>
              <w:rPr>
                <w:color w:val="231F20"/>
                <w:spacing w:val="-4"/>
                <w:sz w:val="20"/>
              </w:rPr>
              <w:t>revêtement</w:t>
            </w:r>
            <w:r>
              <w:rPr>
                <w:color w:val="231F20"/>
                <w:spacing w:val="-10"/>
                <w:sz w:val="20"/>
              </w:rPr>
              <w:t xml:space="preserve"> </w:t>
            </w:r>
            <w:r>
              <w:rPr>
                <w:color w:val="231F20"/>
                <w:spacing w:val="-4"/>
                <w:sz w:val="20"/>
              </w:rPr>
              <w:t>sont</w:t>
            </w:r>
            <w:r>
              <w:rPr>
                <w:color w:val="231F20"/>
                <w:spacing w:val="-10"/>
                <w:sz w:val="20"/>
              </w:rPr>
              <w:t xml:space="preserve"> </w:t>
            </w:r>
            <w:r>
              <w:rPr>
                <w:color w:val="231F20"/>
                <w:spacing w:val="-4"/>
                <w:sz w:val="20"/>
              </w:rPr>
              <w:t>réalisées</w:t>
            </w:r>
            <w:r>
              <w:rPr>
                <w:color w:val="231F20"/>
                <w:spacing w:val="-10"/>
                <w:sz w:val="20"/>
              </w:rPr>
              <w:t xml:space="preserve"> </w:t>
            </w:r>
            <w:r>
              <w:rPr>
                <w:color w:val="231F20"/>
                <w:spacing w:val="-4"/>
                <w:sz w:val="20"/>
              </w:rPr>
              <w:t>avec</w:t>
            </w:r>
            <w:r>
              <w:rPr>
                <w:color w:val="231F20"/>
                <w:spacing w:val="-9"/>
                <w:sz w:val="20"/>
              </w:rPr>
              <w:t xml:space="preserve"> </w:t>
            </w:r>
            <w:r>
              <w:rPr>
                <w:color w:val="231F20"/>
                <w:spacing w:val="-4"/>
                <w:sz w:val="20"/>
              </w:rPr>
              <w:t>des</w:t>
            </w:r>
            <w:r>
              <w:rPr>
                <w:color w:val="231F20"/>
                <w:spacing w:val="-10"/>
                <w:sz w:val="20"/>
              </w:rPr>
              <w:t xml:space="preserve"> </w:t>
            </w:r>
            <w:r>
              <w:rPr>
                <w:color w:val="231F20"/>
                <w:spacing w:val="-4"/>
                <w:sz w:val="20"/>
              </w:rPr>
              <w:t>produits</w:t>
            </w:r>
            <w:r>
              <w:rPr>
                <w:color w:val="231F20"/>
                <w:spacing w:val="-10"/>
                <w:sz w:val="20"/>
              </w:rPr>
              <w:t xml:space="preserve"> </w:t>
            </w:r>
            <w:r>
              <w:rPr>
                <w:color w:val="231F20"/>
                <w:spacing w:val="-4"/>
                <w:sz w:val="20"/>
              </w:rPr>
              <w:t>ou</w:t>
            </w:r>
            <w:r>
              <w:rPr>
                <w:color w:val="231F20"/>
                <w:spacing w:val="-10"/>
                <w:sz w:val="20"/>
              </w:rPr>
              <w:t xml:space="preserve"> </w:t>
            </w:r>
            <w:r>
              <w:rPr>
                <w:color w:val="231F20"/>
                <w:spacing w:val="-4"/>
                <w:sz w:val="20"/>
              </w:rPr>
              <w:t>des</w:t>
            </w:r>
            <w:r>
              <w:rPr>
                <w:color w:val="231F20"/>
                <w:spacing w:val="-10"/>
                <w:sz w:val="20"/>
              </w:rPr>
              <w:t xml:space="preserve"> </w:t>
            </w:r>
            <w:r>
              <w:rPr>
                <w:color w:val="231F20"/>
                <w:spacing w:val="-4"/>
                <w:sz w:val="20"/>
              </w:rPr>
              <w:t>matériaux</w:t>
            </w:r>
            <w:r>
              <w:rPr>
                <w:color w:val="231F20"/>
                <w:spacing w:val="-10"/>
                <w:sz w:val="20"/>
              </w:rPr>
              <w:t xml:space="preserve"> </w:t>
            </w:r>
            <w:r>
              <w:rPr>
                <w:color w:val="231F20"/>
                <w:spacing w:val="-4"/>
                <w:sz w:val="20"/>
              </w:rPr>
              <w:t>différents, des</w:t>
            </w:r>
            <w:r>
              <w:rPr>
                <w:color w:val="231F20"/>
                <w:spacing w:val="-5"/>
                <w:sz w:val="20"/>
              </w:rPr>
              <w:t xml:space="preserve"> </w:t>
            </w:r>
            <w:r>
              <w:rPr>
                <w:color w:val="231F20"/>
                <w:spacing w:val="-4"/>
                <w:sz w:val="20"/>
              </w:rPr>
              <w:t>précautions,</w:t>
            </w:r>
            <w:r>
              <w:rPr>
                <w:color w:val="231F20"/>
                <w:spacing w:val="-5"/>
                <w:sz w:val="20"/>
              </w:rPr>
              <w:t xml:space="preserve"> </w:t>
            </w:r>
            <w:r>
              <w:rPr>
                <w:color w:val="231F20"/>
                <w:spacing w:val="-4"/>
                <w:sz w:val="20"/>
              </w:rPr>
              <w:t>notamment</w:t>
            </w:r>
            <w:r>
              <w:rPr>
                <w:color w:val="231F20"/>
                <w:spacing w:val="-5"/>
                <w:sz w:val="20"/>
              </w:rPr>
              <w:t xml:space="preserve"> </w:t>
            </w:r>
            <w:r>
              <w:rPr>
                <w:color w:val="231F20"/>
                <w:spacing w:val="-4"/>
                <w:sz w:val="20"/>
              </w:rPr>
              <w:t>vis-à-vis</w:t>
            </w:r>
            <w:r>
              <w:rPr>
                <w:color w:val="231F20"/>
                <w:spacing w:val="-5"/>
                <w:sz w:val="20"/>
              </w:rPr>
              <w:t xml:space="preserve"> </w:t>
            </w:r>
            <w:r>
              <w:rPr>
                <w:color w:val="231F20"/>
                <w:spacing w:val="-4"/>
                <w:sz w:val="20"/>
              </w:rPr>
              <w:t>de</w:t>
            </w:r>
            <w:r>
              <w:rPr>
                <w:color w:val="231F20"/>
                <w:spacing w:val="-5"/>
                <w:sz w:val="20"/>
              </w:rPr>
              <w:t xml:space="preserve"> </w:t>
            </w:r>
            <w:r>
              <w:rPr>
                <w:color w:val="231F20"/>
                <w:spacing w:val="-4"/>
                <w:sz w:val="20"/>
              </w:rPr>
              <w:t>l’écoulement</w:t>
            </w:r>
            <w:r>
              <w:rPr>
                <w:color w:val="231F20"/>
                <w:spacing w:val="-5"/>
                <w:sz w:val="20"/>
              </w:rPr>
              <w:t xml:space="preserve"> </w:t>
            </w:r>
            <w:r>
              <w:rPr>
                <w:color w:val="231F20"/>
                <w:spacing w:val="-4"/>
                <w:sz w:val="20"/>
              </w:rPr>
              <w:t>des</w:t>
            </w:r>
            <w:r>
              <w:rPr>
                <w:color w:val="231F20"/>
                <w:spacing w:val="-5"/>
                <w:sz w:val="20"/>
              </w:rPr>
              <w:t xml:space="preserve"> </w:t>
            </w:r>
            <w:r>
              <w:rPr>
                <w:color w:val="231F20"/>
                <w:spacing w:val="-4"/>
                <w:sz w:val="20"/>
              </w:rPr>
              <w:t>eaux,</w:t>
            </w:r>
            <w:r>
              <w:rPr>
                <w:color w:val="231F20"/>
                <w:spacing w:val="-5"/>
                <w:sz w:val="20"/>
              </w:rPr>
              <w:t xml:space="preserve"> </w:t>
            </w:r>
            <w:r>
              <w:rPr>
                <w:color w:val="231F20"/>
                <w:spacing w:val="-4"/>
                <w:sz w:val="20"/>
              </w:rPr>
              <w:t>doivent</w:t>
            </w:r>
            <w:r>
              <w:rPr>
                <w:color w:val="231F20"/>
                <w:spacing w:val="-5"/>
                <w:sz w:val="20"/>
              </w:rPr>
              <w:t xml:space="preserve"> </w:t>
            </w:r>
            <w:r>
              <w:rPr>
                <w:color w:val="231F20"/>
                <w:spacing w:val="-4"/>
                <w:sz w:val="20"/>
              </w:rPr>
              <w:t>être</w:t>
            </w:r>
            <w:r>
              <w:rPr>
                <w:color w:val="231F20"/>
                <w:spacing w:val="-5"/>
                <w:sz w:val="20"/>
              </w:rPr>
              <w:t xml:space="preserve"> </w:t>
            </w:r>
            <w:r>
              <w:rPr>
                <w:color w:val="231F20"/>
                <w:spacing w:val="-4"/>
                <w:sz w:val="20"/>
              </w:rPr>
              <w:t>prises</w:t>
            </w:r>
            <w:r>
              <w:rPr>
                <w:color w:val="231F20"/>
                <w:spacing w:val="-5"/>
                <w:sz w:val="20"/>
              </w:rPr>
              <w:t xml:space="preserve"> </w:t>
            </w:r>
            <w:r>
              <w:rPr>
                <w:color w:val="231F20"/>
                <w:spacing w:val="-4"/>
                <w:sz w:val="20"/>
              </w:rPr>
              <w:t>aux</w:t>
            </w:r>
            <w:r>
              <w:rPr>
                <w:color w:val="231F20"/>
                <w:spacing w:val="-5"/>
                <w:sz w:val="20"/>
              </w:rPr>
              <w:t xml:space="preserve"> </w:t>
            </w:r>
            <w:r>
              <w:rPr>
                <w:color w:val="231F20"/>
                <w:spacing w:val="-4"/>
                <w:sz w:val="20"/>
              </w:rPr>
              <w:t>raccordements</w:t>
            </w:r>
            <w:r>
              <w:rPr>
                <w:color w:val="231F20"/>
                <w:spacing w:val="-5"/>
                <w:sz w:val="20"/>
              </w:rPr>
              <w:t xml:space="preserve"> </w:t>
            </w:r>
            <w:r>
              <w:rPr>
                <w:color w:val="231F20"/>
                <w:spacing w:val="-4"/>
                <w:sz w:val="20"/>
              </w:rPr>
              <w:t>:</w:t>
            </w:r>
            <w:r>
              <w:rPr>
                <w:color w:val="231F20"/>
                <w:spacing w:val="-5"/>
                <w:sz w:val="20"/>
              </w:rPr>
              <w:t xml:space="preserve"> </w:t>
            </w:r>
            <w:r>
              <w:rPr>
                <w:color w:val="231F20"/>
                <w:spacing w:val="-4"/>
                <w:sz w:val="20"/>
              </w:rPr>
              <w:t>c’est</w:t>
            </w:r>
            <w:r>
              <w:rPr>
                <w:color w:val="231F20"/>
                <w:spacing w:val="-5"/>
                <w:sz w:val="20"/>
              </w:rPr>
              <w:t xml:space="preserve"> </w:t>
            </w:r>
            <w:r>
              <w:rPr>
                <w:color w:val="231F20"/>
                <w:spacing w:val="-4"/>
                <w:sz w:val="20"/>
              </w:rPr>
              <w:t xml:space="preserve">par </w:t>
            </w:r>
            <w:r>
              <w:rPr>
                <w:color w:val="231F20"/>
                <w:spacing w:val="-6"/>
                <w:sz w:val="20"/>
              </w:rPr>
              <w:t xml:space="preserve">exemple le cas des petites surfaces pavées ou dallées entourées de longrines, de bandes structurantes en béton ou </w:t>
            </w:r>
            <w:r>
              <w:rPr>
                <w:color w:val="231F20"/>
                <w:sz w:val="20"/>
              </w:rPr>
              <w:t>de</w:t>
            </w:r>
            <w:r>
              <w:rPr>
                <w:color w:val="231F20"/>
                <w:spacing w:val="-14"/>
                <w:sz w:val="20"/>
              </w:rPr>
              <w:t xml:space="preserve"> </w:t>
            </w:r>
            <w:r>
              <w:rPr>
                <w:color w:val="231F20"/>
                <w:sz w:val="20"/>
              </w:rPr>
              <w:t>produits</w:t>
            </w:r>
            <w:r>
              <w:rPr>
                <w:color w:val="231F20"/>
                <w:spacing w:val="-14"/>
                <w:sz w:val="20"/>
              </w:rPr>
              <w:t xml:space="preserve"> </w:t>
            </w:r>
            <w:r>
              <w:rPr>
                <w:color w:val="231F20"/>
                <w:sz w:val="20"/>
              </w:rPr>
              <w:t>d’épaisseurs</w:t>
            </w:r>
            <w:r>
              <w:rPr>
                <w:color w:val="231F20"/>
                <w:spacing w:val="-14"/>
                <w:sz w:val="20"/>
              </w:rPr>
              <w:t xml:space="preserve"> </w:t>
            </w:r>
            <w:r>
              <w:rPr>
                <w:color w:val="231F20"/>
                <w:sz w:val="20"/>
              </w:rPr>
              <w:t>différentes.</w:t>
            </w:r>
          </w:p>
          <w:p w14:paraId="1E225CC0" w14:textId="77777777" w:rsidR="003B066D" w:rsidRDefault="00E006AD">
            <w:pPr>
              <w:pStyle w:val="TableParagraph"/>
              <w:spacing w:before="3"/>
              <w:ind w:left="56"/>
              <w:rPr>
                <w:sz w:val="20"/>
              </w:rPr>
            </w:pPr>
            <w:r>
              <w:rPr>
                <w:color w:val="231F20"/>
                <w:spacing w:val="-6"/>
                <w:sz w:val="20"/>
              </w:rPr>
              <w:t xml:space="preserve">Les dispositifs suivants sont prescrits </w:t>
            </w:r>
            <w:r>
              <w:rPr>
                <w:color w:val="231F20"/>
                <w:spacing w:val="-10"/>
                <w:sz w:val="20"/>
              </w:rPr>
              <w:t>:</w:t>
            </w:r>
          </w:p>
          <w:p w14:paraId="274CF437" w14:textId="77777777" w:rsidR="003B066D" w:rsidRDefault="00E006AD">
            <w:pPr>
              <w:pStyle w:val="TableParagraph"/>
              <w:spacing w:before="20"/>
              <w:ind w:left="56"/>
              <w:rPr>
                <w:sz w:val="20"/>
              </w:rPr>
            </w:pPr>
            <w:r>
              <w:rPr>
                <w:color w:val="231F20"/>
                <w:spacing w:val="-7"/>
                <w:sz w:val="20"/>
              </w:rPr>
              <w:t>..................................................................................................................................................................................................</w:t>
            </w:r>
          </w:p>
          <w:p w14:paraId="4E4199E0" w14:textId="77777777" w:rsidR="003B066D" w:rsidRDefault="00E006AD">
            <w:pPr>
              <w:pStyle w:val="TableParagraph"/>
              <w:spacing w:before="77"/>
              <w:ind w:left="56"/>
              <w:rPr>
                <w:sz w:val="20"/>
              </w:rPr>
            </w:pPr>
            <w:r>
              <w:rPr>
                <w:color w:val="231F20"/>
                <w:spacing w:val="-7"/>
                <w:sz w:val="20"/>
              </w:rPr>
              <w:t>..................................................................................................................................................................................................</w:t>
            </w:r>
          </w:p>
          <w:p w14:paraId="45B9138C" w14:textId="77777777" w:rsidR="003B066D" w:rsidRDefault="00E006AD">
            <w:pPr>
              <w:pStyle w:val="TableParagraph"/>
              <w:spacing w:before="77"/>
              <w:ind w:left="56"/>
              <w:rPr>
                <w:sz w:val="20"/>
              </w:rPr>
            </w:pPr>
            <w:r>
              <w:rPr>
                <w:color w:val="231F20"/>
                <w:spacing w:val="-7"/>
                <w:sz w:val="20"/>
              </w:rPr>
              <w:t>..................................................................................................................................................................................................</w:t>
            </w:r>
          </w:p>
        </w:tc>
      </w:tr>
      <w:tr w:rsidR="003B066D" w14:paraId="3F2E59B6" w14:textId="77777777">
        <w:trPr>
          <w:trHeight w:val="6438"/>
        </w:trPr>
        <w:tc>
          <w:tcPr>
            <w:tcW w:w="9920" w:type="dxa"/>
          </w:tcPr>
          <w:p w14:paraId="083E0ADA" w14:textId="77777777" w:rsidR="003B066D" w:rsidRDefault="00E006AD">
            <w:pPr>
              <w:pStyle w:val="TableParagraph"/>
              <w:spacing w:before="127"/>
              <w:ind w:left="80"/>
              <w:rPr>
                <w:rFonts w:ascii="HelveticaNeueLT Std Med" w:hAnsi="HelveticaNeueLT Std Med"/>
                <w:sz w:val="20"/>
              </w:rPr>
            </w:pPr>
            <w:r>
              <w:rPr>
                <w:rFonts w:ascii="HelveticaNeueLT Std Med" w:hAnsi="HelveticaNeueLT Std Med"/>
                <w:color w:val="231F20"/>
                <w:sz w:val="20"/>
              </w:rPr>
              <w:t>4.4.3</w:t>
            </w:r>
            <w:r>
              <w:rPr>
                <w:rFonts w:ascii="HelveticaNeueLT Std Med" w:hAnsi="HelveticaNeueLT Std Med"/>
                <w:color w:val="231F20"/>
                <w:spacing w:val="55"/>
                <w:sz w:val="20"/>
              </w:rPr>
              <w:t xml:space="preserve"> </w:t>
            </w:r>
            <w:r>
              <w:rPr>
                <w:rFonts w:ascii="HelveticaNeueLT Std Med" w:hAnsi="HelveticaNeueLT Std Med"/>
                <w:color w:val="231F20"/>
                <w:sz w:val="20"/>
              </w:rPr>
              <w:t xml:space="preserve">Ouvrages singuliers (traversées piétonnes, ralentisseurs, coussins, </w:t>
            </w:r>
            <w:r>
              <w:rPr>
                <w:rFonts w:ascii="HelveticaNeueLT Std Med" w:hAnsi="HelveticaNeueLT Std Med"/>
                <w:color w:val="231F20"/>
                <w:spacing w:val="-2"/>
                <w:sz w:val="20"/>
              </w:rPr>
              <w:t>etc.)</w:t>
            </w:r>
          </w:p>
          <w:p w14:paraId="4F3308FD" w14:textId="77777777" w:rsidR="003B066D" w:rsidRDefault="00E006AD">
            <w:pPr>
              <w:pStyle w:val="TableParagraph"/>
              <w:spacing w:before="133" w:line="259" w:lineRule="auto"/>
              <w:ind w:left="80"/>
              <w:rPr>
                <w:sz w:val="20"/>
              </w:rPr>
            </w:pPr>
            <w:r>
              <w:rPr>
                <w:color w:val="231F20"/>
                <w:spacing w:val="-4"/>
                <w:sz w:val="20"/>
              </w:rPr>
              <w:t>(43)</w:t>
            </w:r>
            <w:r>
              <w:rPr>
                <w:color w:val="231F20"/>
                <w:spacing w:val="-8"/>
                <w:sz w:val="20"/>
              </w:rPr>
              <w:t xml:space="preserve"> </w:t>
            </w:r>
            <w:r>
              <w:rPr>
                <w:color w:val="231F20"/>
                <w:spacing w:val="-4"/>
                <w:sz w:val="20"/>
              </w:rPr>
              <w:t>Chaque</w:t>
            </w:r>
            <w:r>
              <w:rPr>
                <w:color w:val="231F20"/>
                <w:spacing w:val="-8"/>
                <w:sz w:val="20"/>
              </w:rPr>
              <w:t xml:space="preserve"> </w:t>
            </w:r>
            <w:r>
              <w:rPr>
                <w:color w:val="231F20"/>
                <w:spacing w:val="-4"/>
                <w:sz w:val="20"/>
              </w:rPr>
              <w:t>zone</w:t>
            </w:r>
            <w:r>
              <w:rPr>
                <w:color w:val="231F20"/>
                <w:spacing w:val="-8"/>
                <w:sz w:val="20"/>
              </w:rPr>
              <w:t xml:space="preserve"> </w:t>
            </w:r>
            <w:r>
              <w:rPr>
                <w:color w:val="231F20"/>
                <w:spacing w:val="-4"/>
                <w:sz w:val="20"/>
              </w:rPr>
              <w:t>de</w:t>
            </w:r>
            <w:r>
              <w:rPr>
                <w:color w:val="231F20"/>
                <w:spacing w:val="-8"/>
                <w:sz w:val="20"/>
              </w:rPr>
              <w:t xml:space="preserve"> </w:t>
            </w:r>
            <w:r>
              <w:rPr>
                <w:color w:val="231F20"/>
                <w:spacing w:val="-4"/>
                <w:sz w:val="20"/>
              </w:rPr>
              <w:t>faibles</w:t>
            </w:r>
            <w:r>
              <w:rPr>
                <w:color w:val="231F20"/>
                <w:spacing w:val="-8"/>
                <w:sz w:val="20"/>
              </w:rPr>
              <w:t xml:space="preserve"> </w:t>
            </w:r>
            <w:r>
              <w:rPr>
                <w:color w:val="231F20"/>
                <w:spacing w:val="-4"/>
                <w:sz w:val="20"/>
              </w:rPr>
              <w:t>dimensions</w:t>
            </w:r>
            <w:r>
              <w:rPr>
                <w:color w:val="231F20"/>
                <w:spacing w:val="-8"/>
                <w:sz w:val="20"/>
              </w:rPr>
              <w:t xml:space="preserve"> </w:t>
            </w:r>
            <w:r>
              <w:rPr>
                <w:color w:val="231F20"/>
                <w:spacing w:val="-4"/>
                <w:sz w:val="20"/>
              </w:rPr>
              <w:t>traitée</w:t>
            </w:r>
            <w:r>
              <w:rPr>
                <w:color w:val="231F20"/>
                <w:spacing w:val="-8"/>
                <w:sz w:val="20"/>
              </w:rPr>
              <w:t xml:space="preserve"> </w:t>
            </w:r>
            <w:r>
              <w:rPr>
                <w:color w:val="231F20"/>
                <w:spacing w:val="-4"/>
                <w:sz w:val="20"/>
              </w:rPr>
              <w:t>en</w:t>
            </w:r>
            <w:r>
              <w:rPr>
                <w:color w:val="231F20"/>
                <w:spacing w:val="-8"/>
                <w:sz w:val="20"/>
              </w:rPr>
              <w:t xml:space="preserve"> </w:t>
            </w:r>
            <w:r>
              <w:rPr>
                <w:color w:val="231F20"/>
                <w:spacing w:val="-4"/>
                <w:sz w:val="20"/>
              </w:rPr>
              <w:t>pavés</w:t>
            </w:r>
            <w:r>
              <w:rPr>
                <w:color w:val="231F20"/>
                <w:spacing w:val="-8"/>
                <w:sz w:val="20"/>
              </w:rPr>
              <w:t xml:space="preserve"> </w:t>
            </w:r>
            <w:r>
              <w:rPr>
                <w:color w:val="231F20"/>
                <w:spacing w:val="-4"/>
                <w:sz w:val="20"/>
              </w:rPr>
              <w:t>ou</w:t>
            </w:r>
            <w:r>
              <w:rPr>
                <w:color w:val="231F20"/>
                <w:spacing w:val="-8"/>
                <w:sz w:val="20"/>
              </w:rPr>
              <w:t xml:space="preserve"> </w:t>
            </w:r>
            <w:r>
              <w:rPr>
                <w:color w:val="231F20"/>
                <w:spacing w:val="-4"/>
                <w:sz w:val="20"/>
              </w:rPr>
              <w:t>dalles</w:t>
            </w:r>
            <w:r>
              <w:rPr>
                <w:color w:val="231F20"/>
                <w:spacing w:val="-8"/>
                <w:sz w:val="20"/>
              </w:rPr>
              <w:t xml:space="preserve"> </w:t>
            </w:r>
            <w:r>
              <w:rPr>
                <w:color w:val="231F20"/>
                <w:spacing w:val="-4"/>
                <w:sz w:val="20"/>
              </w:rPr>
              <w:t>et</w:t>
            </w:r>
            <w:r>
              <w:rPr>
                <w:color w:val="231F20"/>
                <w:spacing w:val="-8"/>
                <w:sz w:val="20"/>
              </w:rPr>
              <w:t xml:space="preserve"> </w:t>
            </w:r>
            <w:r>
              <w:rPr>
                <w:color w:val="231F20"/>
                <w:spacing w:val="-4"/>
                <w:sz w:val="20"/>
              </w:rPr>
              <w:t>destinée</w:t>
            </w:r>
            <w:r>
              <w:rPr>
                <w:color w:val="231F20"/>
                <w:spacing w:val="-8"/>
                <w:sz w:val="20"/>
              </w:rPr>
              <w:t xml:space="preserve"> </w:t>
            </w:r>
            <w:r>
              <w:rPr>
                <w:color w:val="231F20"/>
                <w:spacing w:val="-4"/>
                <w:sz w:val="20"/>
              </w:rPr>
              <w:t>à</w:t>
            </w:r>
            <w:r>
              <w:rPr>
                <w:color w:val="231F20"/>
                <w:spacing w:val="-8"/>
                <w:sz w:val="20"/>
              </w:rPr>
              <w:t xml:space="preserve"> </w:t>
            </w:r>
            <w:r>
              <w:rPr>
                <w:color w:val="231F20"/>
                <w:spacing w:val="-4"/>
                <w:sz w:val="20"/>
              </w:rPr>
              <w:t>la</w:t>
            </w:r>
            <w:r>
              <w:rPr>
                <w:color w:val="231F20"/>
                <w:spacing w:val="-8"/>
                <w:sz w:val="20"/>
              </w:rPr>
              <w:t xml:space="preserve"> </w:t>
            </w:r>
            <w:r>
              <w:rPr>
                <w:color w:val="231F20"/>
                <w:spacing w:val="-4"/>
                <w:sz w:val="20"/>
              </w:rPr>
              <w:t>traversée</w:t>
            </w:r>
            <w:r>
              <w:rPr>
                <w:color w:val="231F20"/>
                <w:spacing w:val="-8"/>
                <w:sz w:val="20"/>
              </w:rPr>
              <w:t xml:space="preserve"> </w:t>
            </w:r>
            <w:r>
              <w:rPr>
                <w:color w:val="231F20"/>
                <w:spacing w:val="-4"/>
                <w:sz w:val="20"/>
              </w:rPr>
              <w:t>des</w:t>
            </w:r>
            <w:r>
              <w:rPr>
                <w:color w:val="231F20"/>
                <w:spacing w:val="-8"/>
                <w:sz w:val="20"/>
              </w:rPr>
              <w:t xml:space="preserve"> </w:t>
            </w:r>
            <w:r>
              <w:rPr>
                <w:color w:val="231F20"/>
                <w:spacing w:val="-4"/>
                <w:sz w:val="20"/>
              </w:rPr>
              <w:t>piétons</w:t>
            </w:r>
            <w:r>
              <w:rPr>
                <w:color w:val="231F20"/>
                <w:spacing w:val="-8"/>
                <w:sz w:val="20"/>
              </w:rPr>
              <w:t xml:space="preserve"> </w:t>
            </w:r>
            <w:r>
              <w:rPr>
                <w:color w:val="231F20"/>
                <w:spacing w:val="-4"/>
                <w:sz w:val="20"/>
              </w:rPr>
              <w:t>ou</w:t>
            </w:r>
            <w:r>
              <w:rPr>
                <w:color w:val="231F20"/>
                <w:spacing w:val="-8"/>
                <w:sz w:val="20"/>
              </w:rPr>
              <w:t xml:space="preserve"> </w:t>
            </w:r>
            <w:r>
              <w:rPr>
                <w:color w:val="231F20"/>
                <w:spacing w:val="-4"/>
                <w:sz w:val="20"/>
              </w:rPr>
              <w:t>à</w:t>
            </w:r>
            <w:r>
              <w:rPr>
                <w:color w:val="231F20"/>
                <w:spacing w:val="-8"/>
                <w:sz w:val="20"/>
              </w:rPr>
              <w:t xml:space="preserve"> </w:t>
            </w:r>
            <w:r>
              <w:rPr>
                <w:color w:val="231F20"/>
                <w:spacing w:val="-4"/>
                <w:sz w:val="20"/>
              </w:rPr>
              <w:t xml:space="preserve">faire </w:t>
            </w:r>
            <w:r>
              <w:rPr>
                <w:color w:val="231F20"/>
                <w:spacing w:val="-6"/>
                <w:sz w:val="20"/>
              </w:rPr>
              <w:t>ralentir</w:t>
            </w:r>
            <w:r>
              <w:rPr>
                <w:color w:val="231F20"/>
                <w:spacing w:val="-9"/>
                <w:sz w:val="20"/>
              </w:rPr>
              <w:t xml:space="preserve"> </w:t>
            </w:r>
            <w:r>
              <w:rPr>
                <w:color w:val="231F20"/>
                <w:spacing w:val="-6"/>
                <w:sz w:val="20"/>
              </w:rPr>
              <w:t>les</w:t>
            </w:r>
            <w:r>
              <w:rPr>
                <w:color w:val="231F20"/>
                <w:spacing w:val="-9"/>
                <w:sz w:val="20"/>
              </w:rPr>
              <w:t xml:space="preserve"> </w:t>
            </w:r>
            <w:r>
              <w:rPr>
                <w:color w:val="231F20"/>
                <w:spacing w:val="-6"/>
                <w:sz w:val="20"/>
              </w:rPr>
              <w:t>véhicules,</w:t>
            </w:r>
            <w:r>
              <w:rPr>
                <w:color w:val="231F20"/>
                <w:spacing w:val="-9"/>
                <w:sz w:val="20"/>
              </w:rPr>
              <w:t xml:space="preserve"> </w:t>
            </w:r>
            <w:r>
              <w:rPr>
                <w:color w:val="231F20"/>
                <w:spacing w:val="-6"/>
                <w:sz w:val="20"/>
              </w:rPr>
              <w:t>doit</w:t>
            </w:r>
            <w:r>
              <w:rPr>
                <w:color w:val="231F20"/>
                <w:spacing w:val="-9"/>
                <w:sz w:val="20"/>
              </w:rPr>
              <w:t xml:space="preserve"> </w:t>
            </w:r>
            <w:r>
              <w:rPr>
                <w:color w:val="231F20"/>
                <w:spacing w:val="-6"/>
                <w:sz w:val="20"/>
              </w:rPr>
              <w:t>être</w:t>
            </w:r>
            <w:r>
              <w:rPr>
                <w:color w:val="231F20"/>
                <w:spacing w:val="-9"/>
                <w:sz w:val="20"/>
              </w:rPr>
              <w:t xml:space="preserve"> </w:t>
            </w:r>
            <w:r>
              <w:rPr>
                <w:color w:val="231F20"/>
                <w:spacing w:val="-6"/>
                <w:sz w:val="20"/>
              </w:rPr>
              <w:t>parfaitement</w:t>
            </w:r>
            <w:r>
              <w:rPr>
                <w:color w:val="231F20"/>
                <w:spacing w:val="-9"/>
                <w:sz w:val="20"/>
              </w:rPr>
              <w:t xml:space="preserve"> </w:t>
            </w:r>
            <w:r>
              <w:rPr>
                <w:color w:val="231F20"/>
                <w:spacing w:val="-6"/>
                <w:sz w:val="20"/>
              </w:rPr>
              <w:t>butée</w:t>
            </w:r>
            <w:r>
              <w:rPr>
                <w:color w:val="231F20"/>
                <w:spacing w:val="-9"/>
                <w:sz w:val="20"/>
              </w:rPr>
              <w:t xml:space="preserve"> </w:t>
            </w:r>
            <w:r>
              <w:rPr>
                <w:color w:val="231F20"/>
                <w:spacing w:val="-6"/>
                <w:sz w:val="20"/>
              </w:rPr>
              <w:t>longitudinalement</w:t>
            </w:r>
            <w:r>
              <w:rPr>
                <w:color w:val="231F20"/>
                <w:spacing w:val="-9"/>
                <w:sz w:val="20"/>
              </w:rPr>
              <w:t xml:space="preserve"> </w:t>
            </w:r>
            <w:r>
              <w:rPr>
                <w:color w:val="231F20"/>
                <w:spacing w:val="-6"/>
                <w:sz w:val="20"/>
              </w:rPr>
              <w:t>et</w:t>
            </w:r>
            <w:r>
              <w:rPr>
                <w:color w:val="231F20"/>
                <w:spacing w:val="-9"/>
                <w:sz w:val="20"/>
              </w:rPr>
              <w:t xml:space="preserve"> </w:t>
            </w:r>
            <w:r>
              <w:rPr>
                <w:color w:val="231F20"/>
                <w:spacing w:val="-6"/>
                <w:sz w:val="20"/>
              </w:rPr>
              <w:t>transversalement</w:t>
            </w:r>
            <w:r>
              <w:rPr>
                <w:color w:val="231F20"/>
                <w:spacing w:val="-9"/>
                <w:sz w:val="20"/>
              </w:rPr>
              <w:t xml:space="preserve"> </w:t>
            </w:r>
            <w:r>
              <w:rPr>
                <w:color w:val="231F20"/>
                <w:spacing w:val="-6"/>
                <w:sz w:val="20"/>
              </w:rPr>
              <w:t>par</w:t>
            </w:r>
            <w:r>
              <w:rPr>
                <w:color w:val="231F20"/>
                <w:spacing w:val="-9"/>
                <w:sz w:val="20"/>
              </w:rPr>
              <w:t xml:space="preserve"> </w:t>
            </w:r>
            <w:r>
              <w:rPr>
                <w:color w:val="231F20"/>
                <w:spacing w:val="-6"/>
                <w:sz w:val="20"/>
              </w:rPr>
              <w:t>des</w:t>
            </w:r>
            <w:r>
              <w:rPr>
                <w:color w:val="231F20"/>
                <w:spacing w:val="-9"/>
                <w:sz w:val="20"/>
              </w:rPr>
              <w:t xml:space="preserve"> </w:t>
            </w:r>
            <w:r>
              <w:rPr>
                <w:color w:val="231F20"/>
                <w:spacing w:val="-6"/>
                <w:sz w:val="20"/>
              </w:rPr>
              <w:t>bordures,</w:t>
            </w:r>
            <w:r>
              <w:rPr>
                <w:color w:val="231F20"/>
                <w:spacing w:val="-9"/>
                <w:sz w:val="20"/>
              </w:rPr>
              <w:t xml:space="preserve"> </w:t>
            </w:r>
            <w:r>
              <w:rPr>
                <w:color w:val="231F20"/>
                <w:spacing w:val="-6"/>
                <w:sz w:val="20"/>
              </w:rPr>
              <w:t>des</w:t>
            </w:r>
            <w:r>
              <w:rPr>
                <w:color w:val="231F20"/>
                <w:spacing w:val="-9"/>
                <w:sz w:val="20"/>
              </w:rPr>
              <w:t xml:space="preserve"> </w:t>
            </w:r>
            <w:r>
              <w:rPr>
                <w:color w:val="231F20"/>
                <w:spacing w:val="-6"/>
                <w:sz w:val="20"/>
              </w:rPr>
              <w:t xml:space="preserve">dalles </w:t>
            </w:r>
            <w:r>
              <w:rPr>
                <w:color w:val="231F20"/>
                <w:spacing w:val="-4"/>
                <w:sz w:val="20"/>
              </w:rPr>
              <w:t>ou</w:t>
            </w:r>
            <w:r>
              <w:rPr>
                <w:color w:val="231F20"/>
                <w:spacing w:val="-8"/>
                <w:sz w:val="20"/>
              </w:rPr>
              <w:t xml:space="preserve"> </w:t>
            </w:r>
            <w:r>
              <w:rPr>
                <w:color w:val="231F20"/>
                <w:spacing w:val="-4"/>
                <w:sz w:val="20"/>
              </w:rPr>
              <w:t>pavés</w:t>
            </w:r>
            <w:r>
              <w:rPr>
                <w:color w:val="231F20"/>
                <w:spacing w:val="-8"/>
                <w:sz w:val="20"/>
              </w:rPr>
              <w:t xml:space="preserve"> </w:t>
            </w:r>
            <w:r>
              <w:rPr>
                <w:color w:val="231F20"/>
                <w:spacing w:val="-4"/>
                <w:sz w:val="20"/>
              </w:rPr>
              <w:t>scellés</w:t>
            </w:r>
            <w:r>
              <w:rPr>
                <w:color w:val="231F20"/>
                <w:spacing w:val="-8"/>
                <w:sz w:val="20"/>
              </w:rPr>
              <w:t xml:space="preserve"> </w:t>
            </w:r>
            <w:r>
              <w:rPr>
                <w:color w:val="231F20"/>
                <w:spacing w:val="-4"/>
                <w:sz w:val="20"/>
              </w:rPr>
              <w:t>ou</w:t>
            </w:r>
            <w:r>
              <w:rPr>
                <w:color w:val="231F20"/>
                <w:spacing w:val="-8"/>
                <w:sz w:val="20"/>
              </w:rPr>
              <w:t xml:space="preserve"> </w:t>
            </w:r>
            <w:r>
              <w:rPr>
                <w:color w:val="231F20"/>
                <w:spacing w:val="-4"/>
                <w:sz w:val="20"/>
              </w:rPr>
              <w:t>des</w:t>
            </w:r>
            <w:r>
              <w:rPr>
                <w:color w:val="231F20"/>
                <w:spacing w:val="-8"/>
                <w:sz w:val="20"/>
              </w:rPr>
              <w:t xml:space="preserve"> </w:t>
            </w:r>
            <w:r>
              <w:rPr>
                <w:color w:val="231F20"/>
                <w:spacing w:val="-4"/>
                <w:sz w:val="20"/>
              </w:rPr>
              <w:t>longrines</w:t>
            </w:r>
            <w:r>
              <w:rPr>
                <w:color w:val="231F20"/>
                <w:spacing w:val="-8"/>
                <w:sz w:val="20"/>
              </w:rPr>
              <w:t xml:space="preserve"> </w:t>
            </w:r>
            <w:r>
              <w:rPr>
                <w:color w:val="231F20"/>
                <w:spacing w:val="-4"/>
                <w:sz w:val="20"/>
              </w:rPr>
              <w:t>en</w:t>
            </w:r>
            <w:r>
              <w:rPr>
                <w:color w:val="231F20"/>
                <w:spacing w:val="-8"/>
                <w:sz w:val="20"/>
              </w:rPr>
              <w:t xml:space="preserve"> </w:t>
            </w:r>
            <w:r>
              <w:rPr>
                <w:color w:val="231F20"/>
                <w:spacing w:val="-4"/>
                <w:sz w:val="20"/>
              </w:rPr>
              <w:t>béton</w:t>
            </w:r>
            <w:r>
              <w:rPr>
                <w:color w:val="231F20"/>
                <w:spacing w:val="-8"/>
                <w:sz w:val="20"/>
              </w:rPr>
              <w:t xml:space="preserve"> </w:t>
            </w:r>
            <w:r>
              <w:rPr>
                <w:color w:val="231F20"/>
                <w:spacing w:val="-4"/>
                <w:sz w:val="20"/>
              </w:rPr>
              <w:t>armé.</w:t>
            </w:r>
            <w:r>
              <w:rPr>
                <w:color w:val="231F20"/>
                <w:spacing w:val="-8"/>
                <w:sz w:val="20"/>
              </w:rPr>
              <w:t xml:space="preserve"> </w:t>
            </w:r>
            <w:r>
              <w:rPr>
                <w:color w:val="231F20"/>
                <w:spacing w:val="-4"/>
                <w:sz w:val="20"/>
              </w:rPr>
              <w:t>Les</w:t>
            </w:r>
            <w:r>
              <w:rPr>
                <w:color w:val="231F20"/>
                <w:spacing w:val="-8"/>
                <w:sz w:val="20"/>
              </w:rPr>
              <w:t xml:space="preserve"> </w:t>
            </w:r>
            <w:r>
              <w:rPr>
                <w:color w:val="231F20"/>
                <w:spacing w:val="-4"/>
                <w:sz w:val="20"/>
              </w:rPr>
              <w:t>bordures</w:t>
            </w:r>
            <w:r>
              <w:rPr>
                <w:color w:val="231F20"/>
                <w:spacing w:val="-8"/>
                <w:sz w:val="20"/>
              </w:rPr>
              <w:t xml:space="preserve"> </w:t>
            </w:r>
            <w:r>
              <w:rPr>
                <w:color w:val="231F20"/>
                <w:spacing w:val="-4"/>
                <w:sz w:val="20"/>
              </w:rPr>
              <w:t>sont</w:t>
            </w:r>
            <w:r>
              <w:rPr>
                <w:color w:val="231F20"/>
                <w:spacing w:val="-8"/>
                <w:sz w:val="20"/>
              </w:rPr>
              <w:t xml:space="preserve"> </w:t>
            </w:r>
            <w:r>
              <w:rPr>
                <w:color w:val="231F20"/>
                <w:spacing w:val="-4"/>
                <w:sz w:val="20"/>
              </w:rPr>
              <w:t>conformes</w:t>
            </w:r>
            <w:r>
              <w:rPr>
                <w:color w:val="231F20"/>
                <w:spacing w:val="-8"/>
                <w:sz w:val="20"/>
              </w:rPr>
              <w:t xml:space="preserve"> </w:t>
            </w:r>
            <w:r>
              <w:rPr>
                <w:color w:val="231F20"/>
                <w:spacing w:val="-4"/>
                <w:sz w:val="20"/>
              </w:rPr>
              <w:t>aux</w:t>
            </w:r>
            <w:r>
              <w:rPr>
                <w:color w:val="231F20"/>
                <w:spacing w:val="-8"/>
                <w:sz w:val="20"/>
              </w:rPr>
              <w:t xml:space="preserve"> </w:t>
            </w:r>
            <w:r>
              <w:rPr>
                <w:color w:val="231F20"/>
                <w:spacing w:val="-4"/>
                <w:sz w:val="20"/>
              </w:rPr>
              <w:t>prescriptions</w:t>
            </w:r>
            <w:r>
              <w:rPr>
                <w:color w:val="231F20"/>
                <w:spacing w:val="-8"/>
                <w:sz w:val="20"/>
              </w:rPr>
              <w:t xml:space="preserve"> </w:t>
            </w:r>
            <w:r>
              <w:rPr>
                <w:color w:val="231F20"/>
                <w:spacing w:val="-4"/>
                <w:sz w:val="20"/>
              </w:rPr>
              <w:t>du</w:t>
            </w:r>
            <w:r>
              <w:rPr>
                <w:color w:val="231F20"/>
                <w:spacing w:val="-8"/>
                <w:sz w:val="20"/>
              </w:rPr>
              <w:t xml:space="preserve"> </w:t>
            </w:r>
            <w:r>
              <w:rPr>
                <w:color w:val="231F20"/>
                <w:spacing w:val="-4"/>
                <w:sz w:val="20"/>
              </w:rPr>
              <w:t>chapitre</w:t>
            </w:r>
            <w:r>
              <w:rPr>
                <w:color w:val="231F20"/>
                <w:spacing w:val="-8"/>
                <w:sz w:val="20"/>
              </w:rPr>
              <w:t xml:space="preserve"> </w:t>
            </w:r>
            <w:r>
              <w:rPr>
                <w:color w:val="231F20"/>
                <w:spacing w:val="-4"/>
                <w:sz w:val="20"/>
              </w:rPr>
              <w:t>3.</w:t>
            </w:r>
          </w:p>
          <w:p w14:paraId="73ECA9CC" w14:textId="77777777" w:rsidR="003B066D" w:rsidRDefault="00E006AD">
            <w:pPr>
              <w:pStyle w:val="TableParagraph"/>
              <w:spacing w:before="3" w:line="259" w:lineRule="auto"/>
              <w:ind w:left="80" w:right="98"/>
              <w:rPr>
                <w:sz w:val="20"/>
              </w:rPr>
            </w:pPr>
            <w:r>
              <w:rPr>
                <w:color w:val="231F20"/>
                <w:spacing w:val="-6"/>
                <w:sz w:val="20"/>
              </w:rPr>
              <w:t>Il</w:t>
            </w:r>
            <w:r>
              <w:rPr>
                <w:color w:val="231F20"/>
                <w:spacing w:val="-9"/>
                <w:sz w:val="20"/>
              </w:rPr>
              <w:t xml:space="preserve"> </w:t>
            </w:r>
            <w:r>
              <w:rPr>
                <w:color w:val="231F20"/>
                <w:spacing w:val="-6"/>
                <w:sz w:val="20"/>
              </w:rPr>
              <w:t>convient</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réaliser</w:t>
            </w:r>
            <w:r>
              <w:rPr>
                <w:color w:val="231F20"/>
                <w:spacing w:val="-9"/>
                <w:sz w:val="20"/>
              </w:rPr>
              <w:t xml:space="preserve"> </w:t>
            </w:r>
            <w:r>
              <w:rPr>
                <w:color w:val="231F20"/>
                <w:spacing w:val="-6"/>
                <w:sz w:val="20"/>
              </w:rPr>
              <w:t>la</w:t>
            </w:r>
            <w:r>
              <w:rPr>
                <w:color w:val="231F20"/>
                <w:spacing w:val="-9"/>
                <w:sz w:val="20"/>
              </w:rPr>
              <w:t xml:space="preserve"> </w:t>
            </w:r>
            <w:r>
              <w:rPr>
                <w:color w:val="231F20"/>
                <w:spacing w:val="-6"/>
                <w:sz w:val="20"/>
              </w:rPr>
              <w:t>fondation</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cette</w:t>
            </w:r>
            <w:r>
              <w:rPr>
                <w:color w:val="231F20"/>
                <w:spacing w:val="-9"/>
                <w:sz w:val="20"/>
              </w:rPr>
              <w:t xml:space="preserve"> </w:t>
            </w:r>
            <w:r>
              <w:rPr>
                <w:color w:val="231F20"/>
                <w:spacing w:val="-6"/>
                <w:sz w:val="20"/>
              </w:rPr>
              <w:t>zone</w:t>
            </w:r>
            <w:r>
              <w:rPr>
                <w:color w:val="231F20"/>
                <w:spacing w:val="-9"/>
                <w:sz w:val="20"/>
              </w:rPr>
              <w:t xml:space="preserve"> </w:t>
            </w:r>
            <w:r>
              <w:rPr>
                <w:color w:val="231F20"/>
                <w:spacing w:val="-6"/>
                <w:sz w:val="20"/>
              </w:rPr>
              <w:t>selon</w:t>
            </w:r>
            <w:r>
              <w:rPr>
                <w:color w:val="231F20"/>
                <w:spacing w:val="-9"/>
                <w:sz w:val="20"/>
              </w:rPr>
              <w:t xml:space="preserve"> </w:t>
            </w:r>
            <w:r>
              <w:rPr>
                <w:color w:val="231F20"/>
                <w:spacing w:val="-6"/>
                <w:sz w:val="20"/>
              </w:rPr>
              <w:t>les</w:t>
            </w:r>
            <w:r>
              <w:rPr>
                <w:color w:val="231F20"/>
                <w:spacing w:val="-9"/>
                <w:sz w:val="20"/>
              </w:rPr>
              <w:t xml:space="preserve"> </w:t>
            </w:r>
            <w:r>
              <w:rPr>
                <w:color w:val="231F20"/>
                <w:spacing w:val="-6"/>
                <w:sz w:val="20"/>
              </w:rPr>
              <w:t>recommandations</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l’annexe</w:t>
            </w:r>
            <w:r>
              <w:rPr>
                <w:color w:val="231F20"/>
                <w:spacing w:val="-9"/>
                <w:sz w:val="20"/>
              </w:rPr>
              <w:t xml:space="preserve"> </w:t>
            </w:r>
            <w:r>
              <w:rPr>
                <w:color w:val="231F20"/>
                <w:spacing w:val="-6"/>
                <w:sz w:val="20"/>
              </w:rPr>
              <w:t>informative</w:t>
            </w:r>
            <w:r>
              <w:rPr>
                <w:color w:val="231F20"/>
                <w:spacing w:val="-9"/>
                <w:sz w:val="20"/>
              </w:rPr>
              <w:t xml:space="preserve"> </w:t>
            </w:r>
            <w:r>
              <w:rPr>
                <w:color w:val="231F20"/>
                <w:spacing w:val="-6"/>
                <w:sz w:val="20"/>
              </w:rPr>
              <w:t>G</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la</w:t>
            </w:r>
            <w:r>
              <w:rPr>
                <w:color w:val="231F20"/>
                <w:spacing w:val="-9"/>
                <w:sz w:val="20"/>
              </w:rPr>
              <w:t xml:space="preserve"> </w:t>
            </w:r>
            <w:r>
              <w:rPr>
                <w:color w:val="231F20"/>
                <w:spacing w:val="-6"/>
                <w:sz w:val="20"/>
              </w:rPr>
              <w:t xml:space="preserve">norme </w:t>
            </w:r>
            <w:r>
              <w:rPr>
                <w:color w:val="231F20"/>
                <w:sz w:val="20"/>
              </w:rPr>
              <w:t>NF P 98-335.</w:t>
            </w:r>
          </w:p>
          <w:p w14:paraId="593AF9C8" w14:textId="77777777" w:rsidR="003B066D" w:rsidRDefault="00E006AD">
            <w:pPr>
              <w:pStyle w:val="TableParagraph"/>
              <w:spacing w:before="115"/>
              <w:ind w:left="80"/>
              <w:rPr>
                <w:sz w:val="20"/>
              </w:rPr>
            </w:pPr>
            <w:r>
              <w:rPr>
                <w:color w:val="231F20"/>
                <w:spacing w:val="-6"/>
                <w:sz w:val="20"/>
              </w:rPr>
              <w:t>Pour</w:t>
            </w:r>
            <w:r>
              <w:rPr>
                <w:color w:val="231F20"/>
                <w:spacing w:val="-8"/>
                <w:sz w:val="20"/>
              </w:rPr>
              <w:t xml:space="preserve"> </w:t>
            </w:r>
            <w:r>
              <w:rPr>
                <w:color w:val="231F20"/>
                <w:spacing w:val="-6"/>
                <w:sz w:val="20"/>
              </w:rPr>
              <w:t xml:space="preserve">la réalisation d’ouvrages singuliers tels que traversées piétonnières, ralentisseurs, coussins et plateaux </w:t>
            </w:r>
            <w:r>
              <w:rPr>
                <w:color w:val="231F20"/>
                <w:spacing w:val="-10"/>
                <w:sz w:val="20"/>
              </w:rPr>
              <w:t>:</w:t>
            </w:r>
          </w:p>
          <w:p w14:paraId="468D6577" w14:textId="77777777" w:rsidR="003B066D" w:rsidRDefault="00E006AD">
            <w:pPr>
              <w:pStyle w:val="TableParagraph"/>
              <w:numPr>
                <w:ilvl w:val="0"/>
                <w:numId w:val="13"/>
              </w:numPr>
              <w:tabs>
                <w:tab w:val="left" w:pos="223"/>
              </w:tabs>
              <w:spacing w:before="76"/>
              <w:ind w:hanging="143"/>
              <w:rPr>
                <w:sz w:val="20"/>
              </w:rPr>
            </w:pPr>
            <w:proofErr w:type="gramStart"/>
            <w:r>
              <w:rPr>
                <w:color w:val="231F20"/>
                <w:spacing w:val="-6"/>
                <w:sz w:val="20"/>
              </w:rPr>
              <w:t>les</w:t>
            </w:r>
            <w:proofErr w:type="gramEnd"/>
            <w:r>
              <w:rPr>
                <w:color w:val="231F20"/>
                <w:spacing w:val="-6"/>
                <w:sz w:val="20"/>
              </w:rPr>
              <w:t xml:space="preserve"> zones de transition doivent être prévues et définies </w:t>
            </w:r>
            <w:r>
              <w:rPr>
                <w:color w:val="231F20"/>
                <w:spacing w:val="-12"/>
                <w:sz w:val="20"/>
              </w:rPr>
              <w:t>;</w:t>
            </w:r>
          </w:p>
          <w:p w14:paraId="397A7114" w14:textId="77777777" w:rsidR="003B066D" w:rsidRDefault="00E006AD">
            <w:pPr>
              <w:pStyle w:val="TableParagraph"/>
              <w:numPr>
                <w:ilvl w:val="0"/>
                <w:numId w:val="13"/>
              </w:numPr>
              <w:tabs>
                <w:tab w:val="left" w:pos="223"/>
              </w:tabs>
              <w:spacing w:before="20"/>
              <w:ind w:hanging="143"/>
              <w:rPr>
                <w:sz w:val="20"/>
              </w:rPr>
            </w:pPr>
            <w:proofErr w:type="gramStart"/>
            <w:r>
              <w:rPr>
                <w:color w:val="231F20"/>
                <w:spacing w:val="-6"/>
                <w:sz w:val="20"/>
              </w:rPr>
              <w:t>le</w:t>
            </w:r>
            <w:proofErr w:type="gramEnd"/>
            <w:r>
              <w:rPr>
                <w:color w:val="231F20"/>
                <w:spacing w:val="-6"/>
                <w:sz w:val="20"/>
              </w:rPr>
              <w:t xml:space="preserve"> blocage de rives efficaces doit être réalisé </w:t>
            </w:r>
            <w:r>
              <w:rPr>
                <w:color w:val="231F20"/>
                <w:spacing w:val="-10"/>
                <w:sz w:val="20"/>
              </w:rPr>
              <w:t>;</w:t>
            </w:r>
          </w:p>
          <w:p w14:paraId="2950E6DB" w14:textId="77777777" w:rsidR="003B066D" w:rsidRDefault="00E006AD">
            <w:pPr>
              <w:pStyle w:val="TableParagraph"/>
              <w:numPr>
                <w:ilvl w:val="0"/>
                <w:numId w:val="13"/>
              </w:numPr>
              <w:tabs>
                <w:tab w:val="left" w:pos="223"/>
              </w:tabs>
              <w:spacing w:before="20"/>
              <w:ind w:hanging="143"/>
              <w:rPr>
                <w:sz w:val="20"/>
              </w:rPr>
            </w:pPr>
            <w:proofErr w:type="gramStart"/>
            <w:r>
              <w:rPr>
                <w:color w:val="231F20"/>
                <w:spacing w:val="-6"/>
                <w:sz w:val="20"/>
              </w:rPr>
              <w:t>un</w:t>
            </w:r>
            <w:proofErr w:type="gramEnd"/>
            <w:r>
              <w:rPr>
                <w:color w:val="231F20"/>
                <w:spacing w:val="-6"/>
                <w:sz w:val="20"/>
              </w:rPr>
              <w:t xml:space="preserve"> système de drainage doit être mis en place.</w:t>
            </w:r>
          </w:p>
          <w:p w14:paraId="1FB52A31" w14:textId="77777777" w:rsidR="003B066D" w:rsidRDefault="00E006AD">
            <w:pPr>
              <w:pStyle w:val="TableParagraph"/>
              <w:spacing w:before="77"/>
              <w:ind w:left="80"/>
              <w:rPr>
                <w:sz w:val="20"/>
              </w:rPr>
            </w:pPr>
            <w:r>
              <w:rPr>
                <w:color w:val="231F20"/>
                <w:spacing w:val="-6"/>
                <w:sz w:val="20"/>
              </w:rPr>
              <w:t xml:space="preserve">Les dispositifs suivants sont prescrits </w:t>
            </w:r>
            <w:r>
              <w:rPr>
                <w:color w:val="231F20"/>
                <w:spacing w:val="-10"/>
                <w:sz w:val="20"/>
              </w:rPr>
              <w:t>:</w:t>
            </w:r>
          </w:p>
          <w:p w14:paraId="042049FC" w14:textId="77777777" w:rsidR="003B066D" w:rsidRDefault="00E006AD">
            <w:pPr>
              <w:pStyle w:val="TableParagraph"/>
              <w:spacing w:before="20"/>
              <w:ind w:left="80"/>
              <w:rPr>
                <w:sz w:val="20"/>
              </w:rPr>
            </w:pPr>
            <w:r>
              <w:rPr>
                <w:color w:val="231F20"/>
                <w:spacing w:val="-7"/>
                <w:sz w:val="20"/>
              </w:rPr>
              <w:t>..................................................................................................................................................................................................</w:t>
            </w:r>
          </w:p>
          <w:p w14:paraId="65C2F427" w14:textId="77777777" w:rsidR="003B066D" w:rsidRDefault="00E006AD">
            <w:pPr>
              <w:pStyle w:val="TableParagraph"/>
              <w:spacing w:before="77"/>
              <w:ind w:left="80"/>
              <w:rPr>
                <w:sz w:val="20"/>
              </w:rPr>
            </w:pPr>
            <w:r>
              <w:rPr>
                <w:color w:val="231F20"/>
                <w:spacing w:val="-7"/>
                <w:sz w:val="20"/>
              </w:rPr>
              <w:t>..................................................................................................................................................................................................</w:t>
            </w:r>
          </w:p>
          <w:p w14:paraId="031D716F" w14:textId="77777777" w:rsidR="003B066D" w:rsidRDefault="00E006AD">
            <w:pPr>
              <w:pStyle w:val="TableParagraph"/>
              <w:spacing w:before="76"/>
              <w:ind w:left="80"/>
              <w:rPr>
                <w:sz w:val="20"/>
              </w:rPr>
            </w:pPr>
            <w:r>
              <w:rPr>
                <w:color w:val="231F20"/>
                <w:spacing w:val="-7"/>
                <w:sz w:val="20"/>
              </w:rPr>
              <w:t>..................................................................................................................................................................................................</w:t>
            </w:r>
          </w:p>
          <w:p w14:paraId="1B956D11" w14:textId="77777777" w:rsidR="003B066D" w:rsidRDefault="00E006AD">
            <w:pPr>
              <w:pStyle w:val="TableParagraph"/>
              <w:spacing w:before="77"/>
              <w:ind w:left="80"/>
              <w:rPr>
                <w:sz w:val="20"/>
              </w:rPr>
            </w:pPr>
            <w:r>
              <w:rPr>
                <w:color w:val="231F20"/>
                <w:spacing w:val="-7"/>
                <w:sz w:val="20"/>
              </w:rPr>
              <w:t>..................................................................................................................................................................................................</w:t>
            </w:r>
          </w:p>
          <w:p w14:paraId="4E85F26E" w14:textId="77777777" w:rsidR="003B066D" w:rsidRDefault="00E006AD">
            <w:pPr>
              <w:pStyle w:val="TableParagraph"/>
              <w:spacing w:before="76"/>
              <w:ind w:left="80"/>
              <w:rPr>
                <w:sz w:val="20"/>
              </w:rPr>
            </w:pPr>
            <w:r>
              <w:rPr>
                <w:color w:val="231F20"/>
                <w:spacing w:val="-7"/>
                <w:sz w:val="20"/>
              </w:rPr>
              <w:t>..................................................................................................................................................................................................</w:t>
            </w:r>
          </w:p>
          <w:p w14:paraId="03B23ADC" w14:textId="77777777" w:rsidR="003B066D" w:rsidRDefault="00E006AD">
            <w:pPr>
              <w:pStyle w:val="TableParagraph"/>
              <w:spacing w:before="77"/>
              <w:ind w:left="80"/>
              <w:rPr>
                <w:sz w:val="20"/>
              </w:rPr>
            </w:pPr>
            <w:r>
              <w:rPr>
                <w:color w:val="231F20"/>
                <w:spacing w:val="-7"/>
                <w:sz w:val="20"/>
              </w:rPr>
              <w:t>..................................................................................................................................................................................................</w:t>
            </w:r>
          </w:p>
          <w:p w14:paraId="6788B5AE" w14:textId="77777777" w:rsidR="003B066D" w:rsidRDefault="00E006AD">
            <w:pPr>
              <w:pStyle w:val="TableParagraph"/>
              <w:spacing w:before="77"/>
              <w:ind w:left="80"/>
              <w:rPr>
                <w:sz w:val="20"/>
              </w:rPr>
            </w:pPr>
            <w:r>
              <w:rPr>
                <w:color w:val="231F20"/>
                <w:spacing w:val="-7"/>
                <w:sz w:val="20"/>
              </w:rPr>
              <w:t>..................................................................................................................................................................................................</w:t>
            </w:r>
          </w:p>
          <w:p w14:paraId="02AEB10D" w14:textId="77777777" w:rsidR="003B066D" w:rsidRDefault="00E006AD">
            <w:pPr>
              <w:pStyle w:val="TableParagraph"/>
              <w:spacing w:before="76"/>
              <w:ind w:left="80"/>
              <w:rPr>
                <w:sz w:val="20"/>
              </w:rPr>
            </w:pPr>
            <w:r>
              <w:rPr>
                <w:color w:val="231F20"/>
                <w:spacing w:val="-7"/>
                <w:sz w:val="20"/>
              </w:rPr>
              <w:t>..................................................................................................................................................................................................</w:t>
            </w:r>
          </w:p>
          <w:p w14:paraId="02CAF53A" w14:textId="77777777" w:rsidR="003B066D" w:rsidRDefault="00E006AD">
            <w:pPr>
              <w:pStyle w:val="TableParagraph"/>
              <w:spacing w:before="77"/>
              <w:ind w:left="80"/>
              <w:rPr>
                <w:sz w:val="20"/>
              </w:rPr>
            </w:pPr>
            <w:r>
              <w:rPr>
                <w:color w:val="231F20"/>
                <w:spacing w:val="-7"/>
                <w:sz w:val="20"/>
              </w:rPr>
              <w:t>..................................................................................................................................................................................................</w:t>
            </w:r>
          </w:p>
        </w:tc>
      </w:tr>
      <w:tr w:rsidR="003B066D" w14:paraId="58446DF8" w14:textId="77777777">
        <w:trPr>
          <w:trHeight w:val="3292"/>
        </w:trPr>
        <w:tc>
          <w:tcPr>
            <w:tcW w:w="9920" w:type="dxa"/>
          </w:tcPr>
          <w:p w14:paraId="703468F6" w14:textId="77777777" w:rsidR="003B066D" w:rsidRDefault="00E006AD">
            <w:pPr>
              <w:pStyle w:val="TableParagraph"/>
              <w:spacing w:before="13"/>
              <w:ind w:left="56"/>
              <w:rPr>
                <w:rFonts w:ascii="HelveticaNeueLT Std Med" w:hAnsi="HelveticaNeueLT Std Med"/>
                <w:sz w:val="20"/>
              </w:rPr>
            </w:pPr>
            <w:r>
              <w:rPr>
                <w:rFonts w:ascii="HelveticaNeueLT Std Med" w:hAnsi="HelveticaNeueLT Std Med"/>
                <w:color w:val="231F20"/>
                <w:sz w:val="20"/>
              </w:rPr>
              <w:t>4.4.4</w:t>
            </w:r>
            <w:r>
              <w:rPr>
                <w:rFonts w:ascii="HelveticaNeueLT Std Med" w:hAnsi="HelveticaNeueLT Std Med"/>
                <w:color w:val="231F20"/>
                <w:spacing w:val="55"/>
                <w:sz w:val="20"/>
              </w:rPr>
              <w:t xml:space="preserve"> </w:t>
            </w:r>
            <w:r>
              <w:rPr>
                <w:rFonts w:ascii="HelveticaNeueLT Std Med" w:hAnsi="HelveticaNeueLT Std Med"/>
                <w:color w:val="231F20"/>
                <w:sz w:val="20"/>
              </w:rPr>
              <w:t xml:space="preserve">Réalisation du </w:t>
            </w:r>
            <w:r>
              <w:rPr>
                <w:rFonts w:ascii="HelveticaNeueLT Std Med" w:hAnsi="HelveticaNeueLT Std Med"/>
                <w:color w:val="231F20"/>
                <w:spacing w:val="-2"/>
                <w:sz w:val="20"/>
              </w:rPr>
              <w:t>drainage</w:t>
            </w:r>
          </w:p>
          <w:p w14:paraId="25AB935D" w14:textId="77777777" w:rsidR="003B066D" w:rsidRDefault="00E006AD">
            <w:pPr>
              <w:pStyle w:val="TableParagraph"/>
              <w:spacing w:before="133" w:line="259" w:lineRule="auto"/>
              <w:ind w:left="56" w:right="56"/>
              <w:jc w:val="both"/>
              <w:rPr>
                <w:sz w:val="20"/>
              </w:rPr>
            </w:pPr>
            <w:r>
              <w:rPr>
                <w:color w:val="231F20"/>
                <w:spacing w:val="-6"/>
                <w:sz w:val="20"/>
              </w:rPr>
              <w:t xml:space="preserve">Les travaux à réaliser sont fonction de la perméabilité du sous-sol et des assises. Les dispositions à mettre en œuvre sont déterminées préalablement à la pose lors de la conception hydraulique et du dimensionnement mécanique des </w:t>
            </w:r>
            <w:r>
              <w:rPr>
                <w:color w:val="231F20"/>
                <w:spacing w:val="-2"/>
                <w:sz w:val="20"/>
              </w:rPr>
              <w:t>assises.</w:t>
            </w:r>
          </w:p>
          <w:p w14:paraId="42412323" w14:textId="77777777" w:rsidR="003B066D" w:rsidRDefault="00E006AD">
            <w:pPr>
              <w:pStyle w:val="TableParagraph"/>
              <w:spacing w:before="3" w:line="259" w:lineRule="auto"/>
              <w:ind w:left="56" w:right="987"/>
              <w:rPr>
                <w:sz w:val="20"/>
              </w:rPr>
            </w:pPr>
            <w:r>
              <w:rPr>
                <w:color w:val="231F20"/>
                <w:spacing w:val="-4"/>
                <w:sz w:val="20"/>
              </w:rPr>
              <w:t>L’entreprise</w:t>
            </w:r>
            <w:r>
              <w:rPr>
                <w:color w:val="231F20"/>
                <w:spacing w:val="-11"/>
                <w:sz w:val="20"/>
              </w:rPr>
              <w:t xml:space="preserve"> </w:t>
            </w:r>
            <w:r>
              <w:rPr>
                <w:color w:val="231F20"/>
                <w:spacing w:val="-4"/>
                <w:sz w:val="20"/>
              </w:rPr>
              <w:t>de</w:t>
            </w:r>
            <w:r>
              <w:rPr>
                <w:color w:val="231F20"/>
                <w:spacing w:val="-11"/>
                <w:sz w:val="20"/>
              </w:rPr>
              <w:t xml:space="preserve"> </w:t>
            </w:r>
            <w:r>
              <w:rPr>
                <w:color w:val="231F20"/>
                <w:spacing w:val="-4"/>
                <w:sz w:val="20"/>
              </w:rPr>
              <w:t>pose</w:t>
            </w:r>
            <w:r>
              <w:rPr>
                <w:color w:val="231F20"/>
                <w:spacing w:val="-11"/>
                <w:sz w:val="20"/>
              </w:rPr>
              <w:t xml:space="preserve"> </w:t>
            </w:r>
            <w:r>
              <w:rPr>
                <w:color w:val="231F20"/>
                <w:spacing w:val="-4"/>
                <w:sz w:val="20"/>
              </w:rPr>
              <w:t>vérifie</w:t>
            </w:r>
            <w:r>
              <w:rPr>
                <w:color w:val="231F20"/>
                <w:spacing w:val="-11"/>
                <w:sz w:val="20"/>
              </w:rPr>
              <w:t xml:space="preserve"> </w:t>
            </w:r>
            <w:r>
              <w:rPr>
                <w:color w:val="231F20"/>
                <w:spacing w:val="-4"/>
                <w:sz w:val="20"/>
              </w:rPr>
              <w:t>au</w:t>
            </w:r>
            <w:r>
              <w:rPr>
                <w:color w:val="231F20"/>
                <w:spacing w:val="-11"/>
                <w:sz w:val="20"/>
              </w:rPr>
              <w:t xml:space="preserve"> </w:t>
            </w:r>
            <w:r>
              <w:rPr>
                <w:color w:val="231F20"/>
                <w:spacing w:val="-4"/>
                <w:sz w:val="20"/>
              </w:rPr>
              <w:t>début</w:t>
            </w:r>
            <w:r>
              <w:rPr>
                <w:color w:val="231F20"/>
                <w:spacing w:val="-11"/>
                <w:sz w:val="20"/>
              </w:rPr>
              <w:t xml:space="preserve"> </w:t>
            </w:r>
            <w:r>
              <w:rPr>
                <w:color w:val="231F20"/>
                <w:spacing w:val="-4"/>
                <w:sz w:val="20"/>
              </w:rPr>
              <w:t>des</w:t>
            </w:r>
            <w:r>
              <w:rPr>
                <w:color w:val="231F20"/>
                <w:spacing w:val="-11"/>
                <w:sz w:val="20"/>
              </w:rPr>
              <w:t xml:space="preserve"> </w:t>
            </w:r>
            <w:r>
              <w:rPr>
                <w:color w:val="231F20"/>
                <w:spacing w:val="-4"/>
                <w:sz w:val="20"/>
              </w:rPr>
              <w:t>travaux</w:t>
            </w:r>
            <w:r>
              <w:rPr>
                <w:color w:val="231F20"/>
                <w:spacing w:val="-11"/>
                <w:sz w:val="20"/>
              </w:rPr>
              <w:t xml:space="preserve"> </w:t>
            </w:r>
            <w:r>
              <w:rPr>
                <w:color w:val="231F20"/>
                <w:spacing w:val="-4"/>
                <w:sz w:val="20"/>
              </w:rPr>
              <w:t>que</w:t>
            </w:r>
            <w:r>
              <w:rPr>
                <w:color w:val="231F20"/>
                <w:spacing w:val="-11"/>
                <w:sz w:val="20"/>
              </w:rPr>
              <w:t xml:space="preserve"> </w:t>
            </w:r>
            <w:r>
              <w:rPr>
                <w:color w:val="231F20"/>
                <w:spacing w:val="-4"/>
                <w:sz w:val="20"/>
              </w:rPr>
              <w:t>le</w:t>
            </w:r>
            <w:r>
              <w:rPr>
                <w:color w:val="231F20"/>
                <w:spacing w:val="-11"/>
                <w:sz w:val="20"/>
              </w:rPr>
              <w:t xml:space="preserve"> </w:t>
            </w:r>
            <w:r>
              <w:rPr>
                <w:color w:val="231F20"/>
                <w:spacing w:val="-4"/>
                <w:sz w:val="20"/>
              </w:rPr>
              <w:t>système</w:t>
            </w:r>
            <w:r>
              <w:rPr>
                <w:color w:val="231F20"/>
                <w:spacing w:val="-11"/>
                <w:sz w:val="20"/>
              </w:rPr>
              <w:t xml:space="preserve"> </w:t>
            </w:r>
            <w:r>
              <w:rPr>
                <w:color w:val="231F20"/>
                <w:spacing w:val="-4"/>
                <w:sz w:val="20"/>
              </w:rPr>
              <w:t>de</w:t>
            </w:r>
            <w:r>
              <w:rPr>
                <w:color w:val="231F20"/>
                <w:spacing w:val="-11"/>
                <w:sz w:val="20"/>
              </w:rPr>
              <w:t xml:space="preserve"> </w:t>
            </w:r>
            <w:r>
              <w:rPr>
                <w:color w:val="231F20"/>
                <w:spacing w:val="-4"/>
                <w:sz w:val="20"/>
              </w:rPr>
              <w:t>drainage</w:t>
            </w:r>
            <w:r>
              <w:rPr>
                <w:color w:val="231F20"/>
                <w:spacing w:val="-11"/>
                <w:sz w:val="20"/>
              </w:rPr>
              <w:t xml:space="preserve"> </w:t>
            </w:r>
            <w:r>
              <w:rPr>
                <w:color w:val="231F20"/>
                <w:spacing w:val="-4"/>
                <w:sz w:val="20"/>
              </w:rPr>
              <w:t>est</w:t>
            </w:r>
            <w:r>
              <w:rPr>
                <w:color w:val="231F20"/>
                <w:spacing w:val="-11"/>
                <w:sz w:val="20"/>
              </w:rPr>
              <w:t xml:space="preserve"> </w:t>
            </w:r>
            <w:r>
              <w:rPr>
                <w:color w:val="231F20"/>
                <w:spacing w:val="-4"/>
                <w:sz w:val="20"/>
              </w:rPr>
              <w:t>conforme</w:t>
            </w:r>
            <w:r>
              <w:rPr>
                <w:color w:val="231F20"/>
                <w:spacing w:val="-11"/>
                <w:sz w:val="20"/>
              </w:rPr>
              <w:t xml:space="preserve"> </w:t>
            </w:r>
            <w:r>
              <w:rPr>
                <w:color w:val="231F20"/>
                <w:spacing w:val="-4"/>
                <w:sz w:val="20"/>
              </w:rPr>
              <w:t>aux</w:t>
            </w:r>
            <w:r>
              <w:rPr>
                <w:color w:val="231F20"/>
                <w:spacing w:val="-11"/>
                <w:sz w:val="20"/>
              </w:rPr>
              <w:t xml:space="preserve"> </w:t>
            </w:r>
            <w:r>
              <w:rPr>
                <w:color w:val="231F20"/>
                <w:spacing w:val="-4"/>
                <w:sz w:val="20"/>
              </w:rPr>
              <w:t xml:space="preserve">plans. </w:t>
            </w:r>
            <w:r>
              <w:rPr>
                <w:color w:val="231F20"/>
                <w:spacing w:val="-6"/>
                <w:sz w:val="20"/>
              </w:rPr>
              <w:t>L’acceptation</w:t>
            </w:r>
            <w:r>
              <w:rPr>
                <w:color w:val="231F20"/>
                <w:spacing w:val="-9"/>
                <w:sz w:val="20"/>
              </w:rPr>
              <w:t xml:space="preserve"> </w:t>
            </w:r>
            <w:r>
              <w:rPr>
                <w:color w:val="231F20"/>
                <w:spacing w:val="-6"/>
                <w:sz w:val="20"/>
              </w:rPr>
              <w:t>du</w:t>
            </w:r>
            <w:r>
              <w:rPr>
                <w:color w:val="231F20"/>
                <w:spacing w:val="-9"/>
                <w:sz w:val="20"/>
              </w:rPr>
              <w:t xml:space="preserve"> </w:t>
            </w:r>
            <w:r>
              <w:rPr>
                <w:color w:val="231F20"/>
                <w:spacing w:val="-6"/>
                <w:sz w:val="20"/>
              </w:rPr>
              <w:t>système</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drainage</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l’ouvrage</w:t>
            </w:r>
            <w:r>
              <w:rPr>
                <w:color w:val="231F20"/>
                <w:spacing w:val="-9"/>
                <w:sz w:val="20"/>
              </w:rPr>
              <w:t xml:space="preserve"> </w:t>
            </w:r>
            <w:r>
              <w:rPr>
                <w:color w:val="231F20"/>
                <w:spacing w:val="-6"/>
                <w:sz w:val="20"/>
              </w:rPr>
              <w:t>est</w:t>
            </w:r>
            <w:r>
              <w:rPr>
                <w:color w:val="231F20"/>
                <w:spacing w:val="-9"/>
                <w:sz w:val="20"/>
              </w:rPr>
              <w:t xml:space="preserve"> </w:t>
            </w:r>
            <w:r>
              <w:rPr>
                <w:color w:val="231F20"/>
                <w:spacing w:val="-6"/>
                <w:sz w:val="20"/>
              </w:rPr>
              <w:t>faite</w:t>
            </w:r>
            <w:r>
              <w:rPr>
                <w:color w:val="231F20"/>
                <w:spacing w:val="-9"/>
                <w:sz w:val="20"/>
              </w:rPr>
              <w:t xml:space="preserve"> </w:t>
            </w:r>
            <w:r>
              <w:rPr>
                <w:color w:val="231F20"/>
                <w:spacing w:val="-6"/>
                <w:sz w:val="20"/>
              </w:rPr>
              <w:t>contradictoirement</w:t>
            </w:r>
            <w:r>
              <w:rPr>
                <w:color w:val="231F20"/>
                <w:spacing w:val="-9"/>
                <w:sz w:val="20"/>
              </w:rPr>
              <w:t xml:space="preserve"> </w:t>
            </w:r>
            <w:r>
              <w:rPr>
                <w:color w:val="231F20"/>
                <w:spacing w:val="-6"/>
                <w:sz w:val="20"/>
              </w:rPr>
              <w:t>avec</w:t>
            </w:r>
            <w:r>
              <w:rPr>
                <w:color w:val="231F20"/>
                <w:spacing w:val="-9"/>
                <w:sz w:val="20"/>
              </w:rPr>
              <w:t xml:space="preserve"> </w:t>
            </w:r>
            <w:r>
              <w:rPr>
                <w:color w:val="231F20"/>
                <w:spacing w:val="-6"/>
                <w:sz w:val="20"/>
              </w:rPr>
              <w:t>le</w:t>
            </w:r>
            <w:r>
              <w:rPr>
                <w:color w:val="231F20"/>
                <w:spacing w:val="-9"/>
                <w:sz w:val="20"/>
              </w:rPr>
              <w:t xml:space="preserve"> </w:t>
            </w:r>
            <w:r>
              <w:rPr>
                <w:color w:val="231F20"/>
                <w:spacing w:val="-6"/>
                <w:sz w:val="20"/>
              </w:rPr>
              <w:t>maitre</w:t>
            </w:r>
            <w:r>
              <w:rPr>
                <w:color w:val="231F20"/>
                <w:spacing w:val="-9"/>
                <w:sz w:val="20"/>
              </w:rPr>
              <w:t xml:space="preserve"> </w:t>
            </w:r>
            <w:r>
              <w:rPr>
                <w:color w:val="231F20"/>
                <w:spacing w:val="-6"/>
                <w:sz w:val="20"/>
              </w:rPr>
              <w:t xml:space="preserve">d’œuvre. </w:t>
            </w:r>
            <w:r>
              <w:rPr>
                <w:color w:val="231F20"/>
                <w:sz w:val="20"/>
              </w:rPr>
              <w:t>Les</w:t>
            </w:r>
            <w:r>
              <w:rPr>
                <w:color w:val="231F20"/>
                <w:spacing w:val="-14"/>
                <w:sz w:val="20"/>
              </w:rPr>
              <w:t xml:space="preserve"> </w:t>
            </w:r>
            <w:r>
              <w:rPr>
                <w:color w:val="231F20"/>
                <w:sz w:val="20"/>
              </w:rPr>
              <w:t>dispositifs</w:t>
            </w:r>
            <w:r>
              <w:rPr>
                <w:color w:val="231F20"/>
                <w:spacing w:val="-14"/>
                <w:sz w:val="20"/>
              </w:rPr>
              <w:t xml:space="preserve"> </w:t>
            </w:r>
            <w:r>
              <w:rPr>
                <w:color w:val="231F20"/>
                <w:sz w:val="20"/>
              </w:rPr>
              <w:t>suivants</w:t>
            </w:r>
            <w:r>
              <w:rPr>
                <w:color w:val="231F20"/>
                <w:spacing w:val="-14"/>
                <w:sz w:val="20"/>
              </w:rPr>
              <w:t xml:space="preserve"> </w:t>
            </w:r>
            <w:r>
              <w:rPr>
                <w:color w:val="231F20"/>
                <w:sz w:val="20"/>
              </w:rPr>
              <w:t>sont</w:t>
            </w:r>
            <w:r>
              <w:rPr>
                <w:color w:val="231F20"/>
                <w:spacing w:val="-14"/>
                <w:sz w:val="20"/>
              </w:rPr>
              <w:t xml:space="preserve"> </w:t>
            </w:r>
            <w:r>
              <w:rPr>
                <w:color w:val="231F20"/>
                <w:sz w:val="20"/>
              </w:rPr>
              <w:t>prescrits</w:t>
            </w:r>
            <w:r>
              <w:rPr>
                <w:color w:val="231F20"/>
                <w:spacing w:val="-14"/>
                <w:sz w:val="20"/>
              </w:rPr>
              <w:t xml:space="preserve"> </w:t>
            </w:r>
            <w:r>
              <w:rPr>
                <w:color w:val="231F20"/>
                <w:sz w:val="20"/>
              </w:rPr>
              <w:t>:</w:t>
            </w:r>
          </w:p>
          <w:p w14:paraId="57EDD313" w14:textId="77777777" w:rsidR="003B066D" w:rsidRDefault="00E006AD">
            <w:pPr>
              <w:pStyle w:val="TableParagraph"/>
              <w:spacing w:before="2"/>
              <w:ind w:left="56"/>
              <w:rPr>
                <w:sz w:val="20"/>
              </w:rPr>
            </w:pPr>
            <w:r>
              <w:rPr>
                <w:color w:val="231F20"/>
                <w:spacing w:val="-7"/>
                <w:sz w:val="20"/>
              </w:rPr>
              <w:t>..................................................................................................................................................................................................</w:t>
            </w:r>
          </w:p>
          <w:p w14:paraId="59C7662E" w14:textId="77777777" w:rsidR="003B066D" w:rsidRDefault="00E006AD">
            <w:pPr>
              <w:pStyle w:val="TableParagraph"/>
              <w:spacing w:before="77"/>
              <w:ind w:left="56"/>
              <w:rPr>
                <w:sz w:val="20"/>
              </w:rPr>
            </w:pPr>
            <w:r>
              <w:rPr>
                <w:color w:val="231F20"/>
                <w:spacing w:val="-7"/>
                <w:sz w:val="20"/>
              </w:rPr>
              <w:t>..................................................................................................................................................................................................</w:t>
            </w:r>
          </w:p>
          <w:p w14:paraId="51A7CA3A" w14:textId="77777777" w:rsidR="003B066D" w:rsidRDefault="00E006AD">
            <w:pPr>
              <w:pStyle w:val="TableParagraph"/>
              <w:spacing w:before="76"/>
              <w:ind w:left="56"/>
              <w:rPr>
                <w:sz w:val="20"/>
              </w:rPr>
            </w:pPr>
            <w:r>
              <w:rPr>
                <w:color w:val="231F20"/>
                <w:spacing w:val="-7"/>
                <w:sz w:val="20"/>
              </w:rPr>
              <w:t>..................................................................................................................................................................................................</w:t>
            </w:r>
          </w:p>
          <w:p w14:paraId="2D05F2E8" w14:textId="77777777" w:rsidR="003B066D" w:rsidRDefault="00E006AD">
            <w:pPr>
              <w:pStyle w:val="TableParagraph"/>
              <w:spacing w:before="60"/>
              <w:ind w:left="56"/>
              <w:rPr>
                <w:sz w:val="20"/>
              </w:rPr>
            </w:pPr>
            <w:r>
              <w:rPr>
                <w:color w:val="231F20"/>
                <w:spacing w:val="-7"/>
                <w:sz w:val="20"/>
              </w:rPr>
              <w:t>..................................................................................................................................................................................................</w:t>
            </w:r>
          </w:p>
        </w:tc>
      </w:tr>
    </w:tbl>
    <w:p w14:paraId="543BAC11" w14:textId="77777777" w:rsidR="003B066D" w:rsidRDefault="003B066D">
      <w:pPr>
        <w:rPr>
          <w:sz w:val="20"/>
        </w:rPr>
        <w:sectPr w:rsidR="003B066D">
          <w:pgSz w:w="11910" w:h="16840"/>
          <w:pgMar w:top="1180" w:right="740" w:bottom="1180" w:left="740" w:header="0" w:footer="1000" w:gutter="0"/>
          <w:cols w:space="720"/>
        </w:sectPr>
      </w:pPr>
    </w:p>
    <w:p w14:paraId="1044F460" w14:textId="77777777" w:rsidR="003B066D" w:rsidRDefault="003B066D">
      <w:pPr>
        <w:pStyle w:val="Corpsdetexte"/>
      </w:pPr>
    </w:p>
    <w:p w14:paraId="405FC571" w14:textId="77777777" w:rsidR="003B066D" w:rsidRDefault="003B066D">
      <w:pPr>
        <w:pStyle w:val="Corpsdetexte"/>
      </w:pPr>
    </w:p>
    <w:p w14:paraId="35264D3A" w14:textId="77777777" w:rsidR="003B066D" w:rsidRDefault="003B066D">
      <w:pPr>
        <w:pStyle w:val="Corpsdetexte"/>
        <w:spacing w:before="143"/>
      </w:pPr>
    </w:p>
    <w:p w14:paraId="4E89E5A8" w14:textId="5B0CFDFA" w:rsidR="003B066D" w:rsidRDefault="00E006AD" w:rsidP="00F62A83">
      <w:pPr>
        <w:pStyle w:val="Corpsdetexte"/>
        <w:rPr>
          <w:sz w:val="24"/>
        </w:rPr>
      </w:pPr>
      <w:r>
        <w:rPr>
          <w:noProof/>
        </w:rPr>
        <mc:AlternateContent>
          <mc:Choice Requires="wpg">
            <w:drawing>
              <wp:anchor distT="0" distB="0" distL="0" distR="0" simplePos="0" relativeHeight="251671552" behindDoc="1" locked="0" layoutInCell="1" allowOverlap="1" wp14:anchorId="119E98C4" wp14:editId="4D8075A1">
                <wp:simplePos x="0" y="0"/>
                <wp:positionH relativeFrom="page">
                  <wp:posOffset>717699</wp:posOffset>
                </wp:positionH>
                <wp:positionV relativeFrom="page">
                  <wp:posOffset>1269003</wp:posOffset>
                </wp:positionV>
                <wp:extent cx="6849109" cy="842327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3275"/>
                          <a:chOff x="0" y="0"/>
                          <a:chExt cx="6849109" cy="8423275"/>
                        </a:xfrm>
                      </wpg:grpSpPr>
                      <wps:wsp>
                        <wps:cNvPr id="248" name="Graphic 248"/>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49" name="Graphic 249"/>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50" name="Graphic 250"/>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51" name="Graphic 251"/>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252" name="Graphic 252"/>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253" name="Graphic 253"/>
                        <wps:cNvSpPr/>
                        <wps:spPr>
                          <a:xfrm>
                            <a:off x="1590" y="408984"/>
                            <a:ext cx="6299200" cy="8012430"/>
                          </a:xfrm>
                          <a:custGeom>
                            <a:avLst/>
                            <a:gdLst/>
                            <a:ahLst/>
                            <a:cxnLst/>
                            <a:rect l="l" t="t" r="r" b="b"/>
                            <a:pathLst>
                              <a:path w="6299200" h="8012430">
                                <a:moveTo>
                                  <a:pt x="6299123" y="0"/>
                                </a:moveTo>
                                <a:lnTo>
                                  <a:pt x="0" y="0"/>
                                </a:lnTo>
                                <a:lnTo>
                                  <a:pt x="0" y="8012214"/>
                                </a:lnTo>
                                <a:lnTo>
                                  <a:pt x="6299123" y="8012214"/>
                                </a:lnTo>
                                <a:lnTo>
                                  <a:pt x="6299123" y="0"/>
                                </a:lnTo>
                                <a:close/>
                              </a:path>
                            </a:pathLst>
                          </a:custGeom>
                          <a:solidFill>
                            <a:srgbClr val="FFFFFF"/>
                          </a:solidFill>
                        </wps:spPr>
                        <wps:bodyPr wrap="square" lIns="0" tIns="0" rIns="0" bIns="0" rtlCol="0">
                          <a:prstTxWarp prst="textNoShape">
                            <a:avLst/>
                          </a:prstTxWarp>
                          <a:noAutofit/>
                        </wps:bodyPr>
                      </wps:wsp>
                      <wps:wsp>
                        <wps:cNvPr id="254" name="Graphic 254"/>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55" name="Graphic 255"/>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56" name="Graphic 256"/>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57" name="Graphic 257"/>
                        <wps:cNvSpPr/>
                        <wps:spPr>
                          <a:xfrm>
                            <a:off x="1587" y="410574"/>
                            <a:ext cx="1270" cy="1969770"/>
                          </a:xfrm>
                          <a:custGeom>
                            <a:avLst/>
                            <a:gdLst/>
                            <a:ahLst/>
                            <a:cxnLst/>
                            <a:rect l="l" t="t" r="r" b="b"/>
                            <a:pathLst>
                              <a:path h="1969770">
                                <a:moveTo>
                                  <a:pt x="0" y="196940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58" name="Graphic 258"/>
                        <wps:cNvSpPr/>
                        <wps:spPr>
                          <a:xfrm>
                            <a:off x="6300712" y="410574"/>
                            <a:ext cx="1270" cy="1969770"/>
                          </a:xfrm>
                          <a:custGeom>
                            <a:avLst/>
                            <a:gdLst/>
                            <a:ahLst/>
                            <a:cxnLst/>
                            <a:rect l="l" t="t" r="r" b="b"/>
                            <a:pathLst>
                              <a:path h="1969770">
                                <a:moveTo>
                                  <a:pt x="0" y="196940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59" name="Graphic 259"/>
                        <wps:cNvSpPr/>
                        <wps:spPr>
                          <a:xfrm>
                            <a:off x="0" y="2381563"/>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60" name="Graphic 260"/>
                        <wps:cNvSpPr/>
                        <wps:spPr>
                          <a:xfrm>
                            <a:off x="1587" y="2383157"/>
                            <a:ext cx="1270" cy="6036945"/>
                          </a:xfrm>
                          <a:custGeom>
                            <a:avLst/>
                            <a:gdLst/>
                            <a:ahLst/>
                            <a:cxnLst/>
                            <a:rect l="l" t="t" r="r" b="b"/>
                            <a:pathLst>
                              <a:path h="6036945">
                                <a:moveTo>
                                  <a:pt x="0" y="603646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61" name="Graphic 261"/>
                        <wps:cNvSpPr/>
                        <wps:spPr>
                          <a:xfrm>
                            <a:off x="6300712" y="2383157"/>
                            <a:ext cx="1270" cy="6036945"/>
                          </a:xfrm>
                          <a:custGeom>
                            <a:avLst/>
                            <a:gdLst/>
                            <a:ahLst/>
                            <a:cxnLst/>
                            <a:rect l="l" t="t" r="r" b="b"/>
                            <a:pathLst>
                              <a:path h="6036945">
                                <a:moveTo>
                                  <a:pt x="0" y="603646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62" name="Graphic 262"/>
                        <wps:cNvSpPr/>
                        <wps:spPr>
                          <a:xfrm>
                            <a:off x="0" y="842120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63" name="Graphic 263"/>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08163D17" id="Group 247" o:spid="_x0000_s1026" style="position:absolute;margin-left:56.5pt;margin-top:99.9pt;width:539.3pt;height:663.25pt;z-index:-251644928;mso-wrap-distance-left:0;mso-wrap-distance-right:0;mso-position-horizontal-relative:page;mso-position-vertical-relative:page" coordsize="68491,842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">
                <v:shape id="Graphic 248" o:spid="_x0000_s1027" style="position:absolute;left:55237;top:38559;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" path="m1318592,2698027l,1445107,,,1318592,1252539e" filled="f" strokecolor="#e6e7e8" strokeweight=".35275mm">
                  <v:path arrowok="t"/>
                </v:shape>
                <v:shape id="Graphic 249" o:spid="_x0000_s1028" style="position:absolute;left:55237;top:20162;width:13189;height:26982;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" path="m1318592,2697826l,1445298,,,1318592,1252394e" filled="f" strokecolor="#e6e7e8" strokeweight="1pt">
                  <v:path arrowok="t"/>
                </v:shape>
                <v:shape id="Graphic 250" o:spid="_x0000_s1029" style="position:absolute;left:55237;top:76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" path="m1318592,2697904l,1445298,,,1318592,1252472e" filled="f" strokecolor="#e6e7e8" strokeweight="1pt">
                  <v:path arrowok="t"/>
                </v:shape>
                <v:shape id="Graphic 251" o:spid="_x0000_s1030" style="position:absolute;left:55237;top:569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" path="m1318592,2697759l,1445298,,,1318592,1252316e" filled="f" strokecolor="#e6e7e8" strokeweight="1pt">
                  <v:path arrowok="t"/>
                </v:shape>
                <v:shape id="Graphic 252" o:spid="_x0000_s1031" style="position:absolute;left:15;top:15;width:62992;height:4077;visibility:visible;mso-wrap-style:square;v-text-anchor:top" coordsize="6299200,4076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" path="m6299123,l,,,407403r6299123,l6299123,xe" fillcolor="#dcddde" stroked="f">
                  <v:path arrowok="t"/>
                </v:shape>
                <v:shape id="Graphic 253" o:spid="_x0000_s1032" style="position:absolute;left:15;top:4089;width:62992;height:80125;visibility:visible;mso-wrap-style:square;v-text-anchor:top" coordsize="6299200,80124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" path="m6299123,l,,,8012214r6299123,l6299123,xe" stroked="f">
                  <v:path arrowok="t"/>
                </v:shape>
                <v:shape id="Graphic 254" o:spid="_x0000_s1033" style="position:absolute;top:15;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" path="m,l6302298,e" filled="f" strokecolor="#231f20" strokeweight=".25pt">
                  <v:path arrowok="t"/>
                </v:shape>
                <v:shape id="Graphic 255" o:spid="_x0000_s1034" style="position:absolute;left:63007;top:31;width:12;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" path="m,404228l,e" filled="f" strokecolor="#231f20" strokeweight=".25pt">
                  <v:path arrowok="t"/>
                </v:shape>
                <v:shape id="Graphic 256" o:spid="_x0000_s1035" style="position:absolute;top:4089;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" path="m,l6302298,e" filled="f" strokecolor="#231f20" strokeweight=".25pt">
                  <v:path arrowok="t"/>
                </v:shape>
                <v:shape id="Graphic 257" o:spid="_x0000_s1036" style="position:absolute;left:15;top:4105;width:13;height:19698;visibility:visible;mso-wrap-style:square;v-text-anchor:top" coordsize="1270,19697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" path="m,1969401l,e" filled="f" strokecolor="#231f20" strokeweight=".25pt">
                  <v:path arrowok="t"/>
                </v:shape>
                <v:shape id="Graphic 258" o:spid="_x0000_s1037" style="position:absolute;left:63007;top:4105;width:12;height:19698;visibility:visible;mso-wrap-style:square;v-text-anchor:top" coordsize="1270,19697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" path="m,1969401l,e" filled="f" strokecolor="#231f20" strokeweight=".25pt">
                  <v:path arrowok="t"/>
                </v:shape>
                <v:shape id="Graphic 259" o:spid="_x0000_s1038" style="position:absolute;top:23815;width:63023;height:13;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" path="m,l6302298,e" filled="f" strokecolor="#231f20" strokeweight=".25pt">
                  <v:path arrowok="t"/>
                </v:shape>
                <v:shape id="Graphic 260" o:spid="_x0000_s1039" style="position:absolute;left:15;top:23831;width:13;height:60370;visibility:visible;mso-wrap-style:square;v-text-anchor:top" coordsize="1270,60369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" path="m,6036462l,e" filled="f" strokecolor="#231f20" strokeweight=".25pt">
                  <v:path arrowok="t"/>
                </v:shape>
                <v:shape id="Graphic 261" o:spid="_x0000_s1040" style="position:absolute;left:63007;top:23831;width:12;height:60370;visibility:visible;mso-wrap-style:square;v-text-anchor:top" coordsize="1270,60369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" path="m,6036462l,e" filled="f" strokecolor="#231f20" strokeweight=".25pt">
                  <v:path arrowok="t"/>
                </v:shape>
                <v:shape id="Graphic 262" o:spid="_x0000_s1041" style="position:absolute;top:84212;width:63023;height:12;visibility:visible;mso-wrap-style:square;v-text-anchor:top" coordsize="6302375,1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" path="m,l6302298,e" filled="f" strokecolor="#231f20" strokeweight=".25pt">
                  <v:path arrowok="t"/>
                </v:shape>
                <v:shape id="Graphic 263" o:spid="_x0000_s1042" style="position:absolute;left:15;top:31;width:13;height:4045;visibility:visible;mso-wrap-style:square;v-text-anchor:top" coordsize="1270,404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" path="m,404228l,e" filled="f" strokecolor="#231f20" strokeweight=".25pt">
                  <v:path arrowok="t"/>
                </v:shape>
                <w10:wrap anchorx="page" anchory="page"/>
              </v:group>
            </w:pict>
          </mc:Fallback>
        </mc:AlternateContent>
      </w:r>
    </w:p>
    <w:p w14:paraId="3F692D2D" w14:textId="198F249A" w:rsidR="004B3396" w:rsidRDefault="00E006AD" w:rsidP="00F62A83">
      <w:pPr>
        <w:pStyle w:val="Titre1"/>
        <w:rPr>
          <w:rFonts w:ascii="HelveticaNeueLT Std Med"/>
          <w:color w:val="231F20"/>
        </w:rPr>
      </w:pPr>
      <w:bookmarkStart w:id="14" w:name="_Toc167444912"/>
      <w:r>
        <w:rPr>
          <w:color w:val="231F20"/>
          <w:spacing w:val="-4"/>
        </w:rPr>
        <w:t>CCTP</w:t>
      </w:r>
      <w:r>
        <w:rPr>
          <w:color w:val="231F20"/>
          <w:spacing w:val="-11"/>
        </w:rPr>
        <w:t xml:space="preserve"> </w:t>
      </w:r>
      <w:r>
        <w:rPr>
          <w:color w:val="231F20"/>
          <w:spacing w:val="-4"/>
        </w:rPr>
        <w:t>à</w:t>
      </w:r>
      <w:r>
        <w:rPr>
          <w:color w:val="231F20"/>
          <w:spacing w:val="-8"/>
        </w:rPr>
        <w:t xml:space="preserve"> </w:t>
      </w:r>
      <w:r>
        <w:rPr>
          <w:color w:val="231F20"/>
          <w:spacing w:val="-4"/>
        </w:rPr>
        <w:t>remplir</w:t>
      </w:r>
      <w:bookmarkEnd w:id="14"/>
    </w:p>
    <w:p w14:paraId="72D5F98C" w14:textId="15AD963C" w:rsidR="003B066D" w:rsidRDefault="00E006AD">
      <w:pPr>
        <w:pStyle w:val="Corpsdetexte"/>
        <w:spacing w:before="203"/>
        <w:ind w:left="449"/>
        <w:rPr>
          <w:rFonts w:ascii="HelveticaNeueLT Std Med"/>
        </w:rPr>
      </w:pPr>
      <w:r>
        <w:rPr>
          <w:rFonts w:ascii="HelveticaNeueLT Std Med"/>
          <w:color w:val="231F20"/>
        </w:rPr>
        <w:t>4.4.5</w:t>
      </w:r>
      <w:r>
        <w:rPr>
          <w:rFonts w:ascii="HelveticaNeueLT Std Med"/>
          <w:color w:val="231F20"/>
          <w:spacing w:val="52"/>
        </w:rPr>
        <w:t xml:space="preserve"> </w:t>
      </w:r>
      <w:r>
        <w:rPr>
          <w:rFonts w:ascii="HelveticaNeueLT Std Med"/>
          <w:color w:val="231F20"/>
        </w:rPr>
        <w:t>Autres</w:t>
      </w:r>
      <w:r>
        <w:rPr>
          <w:rFonts w:ascii="HelveticaNeueLT Std Med"/>
          <w:color w:val="231F20"/>
          <w:spacing w:val="-1"/>
        </w:rPr>
        <w:t xml:space="preserve"> </w:t>
      </w:r>
      <w:r>
        <w:rPr>
          <w:rFonts w:ascii="HelveticaNeueLT Std Med"/>
          <w:color w:val="231F20"/>
          <w:spacing w:val="-2"/>
        </w:rPr>
        <w:t>travaux</w:t>
      </w:r>
    </w:p>
    <w:p w14:paraId="15D36E7E" w14:textId="77777777" w:rsidR="003B066D" w:rsidRDefault="00E006AD">
      <w:pPr>
        <w:pStyle w:val="Corpsdetexte"/>
        <w:spacing w:before="133"/>
        <w:ind w:left="449"/>
      </w:pPr>
      <w:r>
        <w:rPr>
          <w:color w:val="231F20"/>
          <w:spacing w:val="-6"/>
        </w:rPr>
        <w:t xml:space="preserve">Les dispositifs suivants sont prescrits </w:t>
      </w:r>
      <w:r>
        <w:rPr>
          <w:color w:val="231F20"/>
          <w:spacing w:val="-10"/>
        </w:rPr>
        <w:t>:</w:t>
      </w:r>
    </w:p>
    <w:p w14:paraId="6B428A59" w14:textId="77777777" w:rsidR="003B066D" w:rsidRDefault="00E006AD">
      <w:pPr>
        <w:spacing w:before="20"/>
        <w:ind w:left="449"/>
        <w:rPr>
          <w:sz w:val="20"/>
        </w:rPr>
      </w:pPr>
      <w:r>
        <w:rPr>
          <w:color w:val="231F20"/>
          <w:spacing w:val="-7"/>
          <w:sz w:val="20"/>
        </w:rPr>
        <w:t>..................................................................................................................................................................................................</w:t>
      </w:r>
    </w:p>
    <w:p w14:paraId="72C26979" w14:textId="77777777" w:rsidR="003B066D" w:rsidRDefault="00E006AD">
      <w:pPr>
        <w:spacing w:before="77"/>
        <w:ind w:left="449"/>
        <w:rPr>
          <w:sz w:val="20"/>
        </w:rPr>
      </w:pPr>
      <w:r>
        <w:rPr>
          <w:color w:val="231F20"/>
          <w:spacing w:val="-7"/>
          <w:sz w:val="20"/>
        </w:rPr>
        <w:t>..................................................................................................................................................................................................</w:t>
      </w:r>
    </w:p>
    <w:p w14:paraId="27552B96" w14:textId="77777777" w:rsidR="003B066D" w:rsidRDefault="00E006AD">
      <w:pPr>
        <w:spacing w:before="76"/>
        <w:ind w:left="449"/>
        <w:rPr>
          <w:sz w:val="20"/>
        </w:rPr>
      </w:pPr>
      <w:r>
        <w:rPr>
          <w:color w:val="231F20"/>
          <w:spacing w:val="-7"/>
          <w:sz w:val="20"/>
        </w:rPr>
        <w:t>..................................................................................................................................................................................................</w:t>
      </w:r>
    </w:p>
    <w:p w14:paraId="0975F13D" w14:textId="77777777" w:rsidR="003B066D" w:rsidRDefault="00E006AD">
      <w:pPr>
        <w:spacing w:before="77"/>
        <w:ind w:left="449"/>
        <w:rPr>
          <w:sz w:val="20"/>
        </w:rPr>
      </w:pPr>
      <w:r>
        <w:rPr>
          <w:color w:val="231F20"/>
          <w:spacing w:val="-7"/>
          <w:sz w:val="20"/>
        </w:rPr>
        <w:t>..................................................................................................................................................................................................</w:t>
      </w:r>
    </w:p>
    <w:p w14:paraId="0CB4592D" w14:textId="77777777" w:rsidR="003B066D" w:rsidRDefault="00E006AD">
      <w:pPr>
        <w:spacing w:before="76"/>
        <w:ind w:left="449"/>
        <w:rPr>
          <w:sz w:val="20"/>
        </w:rPr>
      </w:pPr>
      <w:r>
        <w:rPr>
          <w:color w:val="231F20"/>
          <w:spacing w:val="-7"/>
          <w:sz w:val="20"/>
        </w:rPr>
        <w:t>..................................................................................................................................................................................................</w:t>
      </w:r>
    </w:p>
    <w:p w14:paraId="7DCDC6AC" w14:textId="77777777" w:rsidR="003B066D" w:rsidRDefault="00E006AD">
      <w:pPr>
        <w:spacing w:before="77"/>
        <w:ind w:left="449"/>
        <w:rPr>
          <w:sz w:val="20"/>
        </w:rPr>
      </w:pPr>
      <w:r>
        <w:rPr>
          <w:color w:val="231F20"/>
          <w:spacing w:val="-7"/>
          <w:sz w:val="20"/>
        </w:rPr>
        <w:t>..................................................................................................................................................................................................</w:t>
      </w:r>
    </w:p>
    <w:p w14:paraId="5A4B9E95" w14:textId="77777777" w:rsidR="003B066D" w:rsidRDefault="00E006AD">
      <w:pPr>
        <w:spacing w:before="77"/>
        <w:ind w:left="449"/>
        <w:rPr>
          <w:sz w:val="20"/>
        </w:rPr>
      </w:pPr>
      <w:r>
        <w:rPr>
          <w:color w:val="231F20"/>
          <w:spacing w:val="-7"/>
          <w:sz w:val="20"/>
        </w:rPr>
        <w:t>..................................................................................................................................................................................................</w:t>
      </w:r>
    </w:p>
    <w:p w14:paraId="5AD7C3E5" w14:textId="77777777" w:rsidR="004B3396" w:rsidRDefault="004B3396">
      <w:pPr>
        <w:pStyle w:val="Titre2"/>
        <w:ind w:left="472" w:firstLine="0"/>
        <w:rPr>
          <w:rFonts w:ascii="Helvetica Neue LT Std 47 Light" w:hAnsi="Helvetica Neue LT Std 47 Light"/>
          <w:color w:val="CF118C"/>
        </w:rPr>
      </w:pPr>
    </w:p>
    <w:p w14:paraId="4BD75551" w14:textId="40F6E5B9" w:rsidR="003B066D" w:rsidRDefault="00E006AD">
      <w:pPr>
        <w:pStyle w:val="Titre2"/>
        <w:ind w:left="472" w:firstLine="0"/>
      </w:pPr>
      <w:bookmarkStart w:id="15" w:name="_Toc167444913"/>
      <w:r>
        <w:rPr>
          <w:rFonts w:ascii="Helvetica Neue LT Std 47 Light" w:hAnsi="Helvetica Neue LT Std 47 Light"/>
          <w:color w:val="CF118C"/>
        </w:rPr>
        <w:t>4.5</w:t>
      </w:r>
      <w:r>
        <w:rPr>
          <w:rFonts w:ascii="Helvetica Neue LT Std 47 Light" w:hAnsi="Helvetica Neue LT Std 47 Light"/>
          <w:color w:val="CF118C"/>
          <w:spacing w:val="73"/>
        </w:rPr>
        <w:t xml:space="preserve"> </w:t>
      </w:r>
      <w:r>
        <w:rPr>
          <w:color w:val="D558A0"/>
        </w:rPr>
        <w:t>REMISE</w:t>
      </w:r>
      <w:r>
        <w:rPr>
          <w:color w:val="D558A0"/>
          <w:spacing w:val="18"/>
        </w:rPr>
        <w:t xml:space="preserve"> </w:t>
      </w:r>
      <w:r>
        <w:rPr>
          <w:color w:val="D558A0"/>
        </w:rPr>
        <w:t>EN</w:t>
      </w:r>
      <w:r>
        <w:rPr>
          <w:color w:val="D558A0"/>
          <w:spacing w:val="18"/>
        </w:rPr>
        <w:t xml:space="preserve"> </w:t>
      </w:r>
      <w:r>
        <w:rPr>
          <w:color w:val="D558A0"/>
        </w:rPr>
        <w:t>SERVICE</w:t>
      </w:r>
      <w:r>
        <w:rPr>
          <w:color w:val="D558A0"/>
          <w:spacing w:val="18"/>
        </w:rPr>
        <w:t xml:space="preserve"> </w:t>
      </w:r>
      <w:r>
        <w:rPr>
          <w:color w:val="D558A0"/>
        </w:rPr>
        <w:t>DE</w:t>
      </w:r>
      <w:r>
        <w:rPr>
          <w:color w:val="D558A0"/>
          <w:spacing w:val="18"/>
        </w:rPr>
        <w:t xml:space="preserve"> </w:t>
      </w:r>
      <w:r>
        <w:rPr>
          <w:color w:val="D558A0"/>
          <w:spacing w:val="-2"/>
        </w:rPr>
        <w:t>L’OUVRAGE</w:t>
      </w:r>
      <w:bookmarkEnd w:id="15"/>
    </w:p>
    <w:p w14:paraId="1EF0D739" w14:textId="77777777" w:rsidR="003B066D" w:rsidRDefault="00E006AD">
      <w:pPr>
        <w:pStyle w:val="Corpsdetexte"/>
        <w:spacing w:before="122"/>
        <w:ind w:left="472"/>
      </w:pPr>
      <w:r>
        <w:rPr>
          <w:color w:val="231F20"/>
          <w:spacing w:val="-6"/>
        </w:rPr>
        <w:t>La</w:t>
      </w:r>
      <w:r>
        <w:rPr>
          <w:color w:val="231F20"/>
          <w:spacing w:val="-8"/>
        </w:rPr>
        <w:t xml:space="preserve"> </w:t>
      </w:r>
      <w:r>
        <w:rPr>
          <w:color w:val="231F20"/>
          <w:spacing w:val="-6"/>
        </w:rPr>
        <w:t>remise en service de l’ouvrage réalisé en produits posés sur sable ou gravillons peut être immédiate (44).</w:t>
      </w:r>
    </w:p>
    <w:p w14:paraId="187D7489" w14:textId="77777777" w:rsidR="003B066D" w:rsidRDefault="003B066D">
      <w:pPr>
        <w:sectPr w:rsidR="003B066D">
          <w:pgSz w:w="11910" w:h="16840"/>
          <w:pgMar w:top="1180" w:right="740" w:bottom="1180" w:left="740" w:header="0" w:footer="1000" w:gutter="0"/>
          <w:cols w:space="720"/>
        </w:sectPr>
      </w:pPr>
    </w:p>
    <w:p w14:paraId="1FEC628B" w14:textId="77777777" w:rsidR="003B066D" w:rsidRDefault="003B066D">
      <w:pPr>
        <w:pStyle w:val="Corpsdetexte"/>
      </w:pPr>
    </w:p>
    <w:p w14:paraId="4A8D3FDE" w14:textId="77777777" w:rsidR="003B066D" w:rsidRDefault="003B066D">
      <w:pPr>
        <w:pStyle w:val="Corpsdetexte"/>
      </w:pPr>
    </w:p>
    <w:p w14:paraId="27D80B88"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5E9FA1A9" w14:textId="77777777">
        <w:trPr>
          <w:trHeight w:val="636"/>
        </w:trPr>
        <w:tc>
          <w:tcPr>
            <w:tcW w:w="9920" w:type="dxa"/>
            <w:shd w:val="clear" w:color="auto" w:fill="DCDDDE"/>
          </w:tcPr>
          <w:p w14:paraId="07B8FBC6" w14:textId="56A9D66E" w:rsidR="003B066D" w:rsidRDefault="00E006AD">
            <w:pPr>
              <w:pStyle w:val="TableParagraph"/>
              <w:spacing w:before="144"/>
              <w:jc w:val="center"/>
              <w:rPr>
                <w:rFonts w:ascii="DINOT-Cond" w:hAnsi="DINOT-Cond"/>
                <w:b/>
                <w:sz w:val="24"/>
              </w:rPr>
            </w:pPr>
            <w:r>
              <w:rPr>
                <w:noProof/>
              </w:rPr>
              <mc:AlternateContent>
                <mc:Choice Requires="wpg">
                  <w:drawing>
                    <wp:anchor distT="0" distB="0" distL="0" distR="0" simplePos="0" relativeHeight="251654144" behindDoc="1" locked="0" layoutInCell="1" allowOverlap="1" wp14:anchorId="0D8AD35C" wp14:editId="6FF99DE7">
                      <wp:simplePos x="0" y="0"/>
                      <wp:positionH relativeFrom="page">
                        <wp:posOffset>6235062</wp:posOffset>
                      </wp:positionH>
                      <wp:positionV relativeFrom="page">
                        <wp:posOffset>1339165</wp:posOffset>
                      </wp:positionV>
                      <wp:extent cx="1331595" cy="8329930"/>
                      <wp:effectExtent l="0" t="0" r="0" b="0"/>
                      <wp:wrapNone/>
                      <wp:docPr id="273"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74" name="Graphic 274"/>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75" name="Graphic 275"/>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76" name="Graphic 276"/>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77" name="Graphic 277"/>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422C8A3F" id="Group 273" o:spid="_x0000_s1026" style="position:absolute;margin-left:490.95pt;margin-top:105.45pt;width:104.85pt;height:655.9pt;z-index:-251662336;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">
                      <v:shape id="Graphic 274"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" path="m1318592,2698027l,1445107,,,1318592,1252539e" filled="f" strokecolor="#e6e7e8" strokeweight=".35275mm">
                        <v:path arrowok="t"/>
                      </v:shape>
                      <v:shape id="Graphic 275"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" path="m1318592,2697826l,1445298,,,1318592,1252394e" filled="f" strokecolor="#e6e7e8" strokeweight="1pt">
                        <v:path arrowok="t"/>
                      </v:shape>
                      <v:shape id="Graphic 276"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" path="m1318592,2697904l,1445298,,,1318592,1252472e" filled="f" strokecolor="#e6e7e8" strokeweight="1pt">
                        <v:path arrowok="t"/>
                      </v:shape>
                      <v:shape id="Graphic 277"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" path="m1318592,2697759l,1445298,,,1318592,1252316e" filled="f" strokecolor="#e6e7e8" strokeweight="1pt">
                        <v:path arrowok="t"/>
                      </v:shape>
                      <w10:wrap anchorx="page" anchory="page"/>
                    </v:group>
                  </w:pict>
                </mc:Fallback>
              </mc:AlternateContent>
            </w:r>
            <w:r>
              <w:rPr>
                <w:rFonts w:ascii="DINOT-Cond" w:hAnsi="DINOT-Cond"/>
                <w:b/>
                <w:color w:val="231F20"/>
                <w:spacing w:val="-4"/>
                <w:sz w:val="24"/>
              </w:rPr>
              <w:t>CCTP</w:t>
            </w:r>
            <w:r>
              <w:rPr>
                <w:rFonts w:ascii="DINOT-Cond" w:hAnsi="DINOT-Cond"/>
                <w:b/>
                <w:color w:val="231F20"/>
                <w:spacing w:val="-11"/>
                <w:sz w:val="24"/>
              </w:rPr>
              <w:t xml:space="preserve"> </w:t>
            </w:r>
            <w:r>
              <w:rPr>
                <w:rFonts w:ascii="DINOT-Cond" w:hAnsi="DINOT-Cond"/>
                <w:b/>
                <w:color w:val="231F20"/>
                <w:spacing w:val="-4"/>
                <w:sz w:val="24"/>
              </w:rPr>
              <w:t>à</w:t>
            </w:r>
            <w:r>
              <w:rPr>
                <w:rFonts w:ascii="DINOT-Cond" w:hAnsi="DINOT-Cond"/>
                <w:b/>
                <w:color w:val="231F20"/>
                <w:spacing w:val="-8"/>
                <w:sz w:val="24"/>
              </w:rPr>
              <w:t xml:space="preserve"> </w:t>
            </w:r>
            <w:r>
              <w:rPr>
                <w:rFonts w:ascii="DINOT-Cond" w:hAnsi="DINOT-Cond"/>
                <w:b/>
                <w:color w:val="231F20"/>
                <w:spacing w:val="-4"/>
                <w:sz w:val="24"/>
              </w:rPr>
              <w:t>remplir</w:t>
            </w:r>
          </w:p>
        </w:tc>
      </w:tr>
      <w:tr w:rsidR="003B066D" w14:paraId="0500563F" w14:textId="77777777">
        <w:trPr>
          <w:trHeight w:val="2350"/>
        </w:trPr>
        <w:tc>
          <w:tcPr>
            <w:tcW w:w="9920" w:type="dxa"/>
          </w:tcPr>
          <w:p w14:paraId="2D09BC38" w14:textId="77777777" w:rsidR="003B066D" w:rsidRDefault="00E006AD">
            <w:pPr>
              <w:pStyle w:val="TableParagraph"/>
              <w:numPr>
                <w:ilvl w:val="1"/>
                <w:numId w:val="11"/>
              </w:numPr>
              <w:tabs>
                <w:tab w:val="left" w:pos="459"/>
              </w:tabs>
              <w:spacing w:before="6"/>
              <w:ind w:hanging="403"/>
              <w:rPr>
                <w:rFonts w:ascii="HelveticaNeueLT Std Med Cn" w:hAnsi="HelveticaNeueLT Std Med Cn"/>
                <w:sz w:val="24"/>
              </w:rPr>
            </w:pPr>
            <w:r>
              <w:rPr>
                <w:noProof/>
              </w:rPr>
              <mc:AlternateContent>
                <mc:Choice Requires="wpg">
                  <w:drawing>
                    <wp:anchor distT="0" distB="0" distL="0" distR="0" simplePos="0" relativeHeight="251655168" behindDoc="1" locked="0" layoutInCell="1" allowOverlap="1" wp14:anchorId="6DA6EF9D" wp14:editId="562B91EA">
                      <wp:simplePos x="0" y="0"/>
                      <wp:positionH relativeFrom="column">
                        <wp:posOffset>2</wp:posOffset>
                      </wp:positionH>
                      <wp:positionV relativeFrom="paragraph">
                        <wp:posOffset>-1767</wp:posOffset>
                      </wp:positionV>
                      <wp:extent cx="6299200" cy="8012430"/>
                      <wp:effectExtent l="0" t="0" r="0" b="0"/>
                      <wp:wrapNone/>
                      <wp:docPr id="278"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2430"/>
                                <a:chOff x="0" y="0"/>
                                <a:chExt cx="6299200" cy="8012430"/>
                              </a:xfrm>
                            </wpg:grpSpPr>
                            <wps:wsp>
                              <wps:cNvPr id="279" name="Graphic 279"/>
                              <wps:cNvSpPr/>
                              <wps:spPr>
                                <a:xfrm>
                                  <a:off x="0" y="0"/>
                                  <a:ext cx="6299200" cy="8012430"/>
                                </a:xfrm>
                                <a:custGeom>
                                  <a:avLst/>
                                  <a:gdLst/>
                                  <a:ahLst/>
                                  <a:cxnLst/>
                                  <a:rect l="l" t="t" r="r" b="b"/>
                                  <a:pathLst>
                                    <a:path w="6299200" h="8012430">
                                      <a:moveTo>
                                        <a:pt x="6299124" y="2352433"/>
                                      </a:moveTo>
                                      <a:lnTo>
                                        <a:pt x="0" y="2352433"/>
                                      </a:lnTo>
                                      <a:lnTo>
                                        <a:pt x="0" y="8012239"/>
                                      </a:lnTo>
                                      <a:lnTo>
                                        <a:pt x="6299124" y="8012239"/>
                                      </a:lnTo>
                                      <a:lnTo>
                                        <a:pt x="6299124" y="2352433"/>
                                      </a:lnTo>
                                      <a:close/>
                                    </a:path>
                                    <a:path w="6299200" h="8012430">
                                      <a:moveTo>
                                        <a:pt x="6299124" y="0"/>
                                      </a:moveTo>
                                      <a:lnTo>
                                        <a:pt x="0" y="0"/>
                                      </a:lnTo>
                                      <a:lnTo>
                                        <a:pt x="0" y="2352421"/>
                                      </a:lnTo>
                                      <a:lnTo>
                                        <a:pt x="6299124" y="2352421"/>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71211DFB" id="Group 278" o:spid="_x0000_s1026" style="position:absolute;margin-left:0;margin-top:-.15pt;width:496pt;height:630.9pt;z-index:-251661312;mso-wrap-distance-left:0;mso-wrap-distance-right:0" coordsize="62992,801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">
                      <v:shape id="Graphic 279" o:spid="_x0000_s1027" style="position:absolute;width:62992;height:80124;visibility:visible;mso-wrap-style:square;v-text-anchor:top" coordsize="6299200,80124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" path="m6299124,2352433l,2352433,,8012239r6299124,l6299124,2352433xem6299124,l,,,2352421r6299124,l6299124,xe" stroked="f">
                        <v:path arrowok="t"/>
                      </v:shape>
                    </v:group>
                  </w:pict>
                </mc:Fallback>
              </mc:AlternateContent>
            </w:r>
            <w:r>
              <w:rPr>
                <w:rFonts w:ascii="HelveticaNeueLT Std Med Cn" w:hAnsi="HelveticaNeueLT Std Med Cn"/>
                <w:color w:val="D558A0"/>
                <w:sz w:val="24"/>
              </w:rPr>
              <w:t>CONTRÔLES</w:t>
            </w:r>
            <w:r>
              <w:rPr>
                <w:rFonts w:ascii="HelveticaNeueLT Std Med Cn" w:hAnsi="HelveticaNeueLT Std Med Cn"/>
                <w:color w:val="D558A0"/>
                <w:spacing w:val="39"/>
                <w:sz w:val="24"/>
              </w:rPr>
              <w:t xml:space="preserve"> </w:t>
            </w:r>
            <w:r>
              <w:rPr>
                <w:rFonts w:ascii="HelveticaNeueLT Std Med Cn" w:hAnsi="HelveticaNeueLT Std Med Cn"/>
                <w:color w:val="D558A0"/>
                <w:spacing w:val="-2"/>
                <w:sz w:val="24"/>
              </w:rPr>
              <w:t>EXTÉRIEURS</w:t>
            </w:r>
          </w:p>
          <w:p w14:paraId="6986726E" w14:textId="77777777" w:rsidR="003B066D" w:rsidRDefault="00E006AD">
            <w:pPr>
              <w:pStyle w:val="TableParagraph"/>
              <w:numPr>
                <w:ilvl w:val="2"/>
                <w:numId w:val="11"/>
              </w:numPr>
              <w:tabs>
                <w:tab w:val="left" w:pos="612"/>
              </w:tabs>
              <w:spacing w:before="102"/>
              <w:rPr>
                <w:rFonts w:ascii="HelveticaNeueLT Std Med" w:hAnsi="HelveticaNeueLT Std Med"/>
                <w:sz w:val="20"/>
              </w:rPr>
            </w:pPr>
            <w:r>
              <w:rPr>
                <w:rFonts w:ascii="HelveticaNeueLT Std Med" w:hAnsi="HelveticaNeueLT Std Med"/>
                <w:color w:val="231F20"/>
                <w:sz w:val="20"/>
              </w:rPr>
              <w:t>Contrôle</w:t>
            </w:r>
            <w:r>
              <w:rPr>
                <w:rFonts w:ascii="HelveticaNeueLT Std Med" w:hAnsi="HelveticaNeueLT Std Med"/>
                <w:color w:val="231F20"/>
                <w:spacing w:val="-1"/>
                <w:sz w:val="20"/>
              </w:rPr>
              <w:t xml:space="preserve"> </w:t>
            </w:r>
            <w:r>
              <w:rPr>
                <w:rFonts w:ascii="HelveticaNeueLT Std Med" w:hAnsi="HelveticaNeueLT Std Med"/>
                <w:color w:val="231F20"/>
                <w:sz w:val="20"/>
              </w:rPr>
              <w:t>de l’altimétrie</w:t>
            </w:r>
            <w:r>
              <w:rPr>
                <w:rFonts w:ascii="HelveticaNeueLT Std Med" w:hAnsi="HelveticaNeueLT Std Med"/>
                <w:color w:val="231F20"/>
                <w:spacing w:val="-1"/>
                <w:sz w:val="20"/>
              </w:rPr>
              <w:t xml:space="preserve"> </w:t>
            </w:r>
            <w:r>
              <w:rPr>
                <w:rFonts w:ascii="HelveticaNeueLT Std Med" w:hAnsi="HelveticaNeueLT Std Med"/>
                <w:color w:val="231F20"/>
                <w:sz w:val="20"/>
              </w:rPr>
              <w:t>de la</w:t>
            </w:r>
            <w:r>
              <w:rPr>
                <w:rFonts w:ascii="HelveticaNeueLT Std Med" w:hAnsi="HelveticaNeueLT Std Med"/>
                <w:color w:val="231F20"/>
                <w:spacing w:val="-1"/>
                <w:sz w:val="20"/>
              </w:rPr>
              <w:t xml:space="preserve"> </w:t>
            </w:r>
            <w:r>
              <w:rPr>
                <w:rFonts w:ascii="HelveticaNeueLT Std Med" w:hAnsi="HelveticaNeueLT Std Med"/>
                <w:color w:val="231F20"/>
                <w:sz w:val="20"/>
              </w:rPr>
              <w:t>surface de</w:t>
            </w:r>
            <w:r>
              <w:rPr>
                <w:rFonts w:ascii="HelveticaNeueLT Std Med" w:hAnsi="HelveticaNeueLT Std Med"/>
                <w:color w:val="231F20"/>
                <w:spacing w:val="-1"/>
                <w:sz w:val="20"/>
              </w:rPr>
              <w:t xml:space="preserve"> </w:t>
            </w:r>
            <w:r>
              <w:rPr>
                <w:rFonts w:ascii="HelveticaNeueLT Std Med" w:hAnsi="HelveticaNeueLT Std Med"/>
                <w:color w:val="231F20"/>
                <w:sz w:val="20"/>
              </w:rPr>
              <w:t xml:space="preserve">l’ouvrage </w:t>
            </w:r>
            <w:r>
              <w:rPr>
                <w:rFonts w:ascii="HelveticaNeueLT Std Med" w:hAnsi="HelveticaNeueLT Std Med"/>
                <w:color w:val="231F20"/>
                <w:spacing w:val="-4"/>
                <w:sz w:val="20"/>
              </w:rPr>
              <w:t>fini</w:t>
            </w:r>
          </w:p>
          <w:p w14:paraId="65E0C7BE" w14:textId="77777777" w:rsidR="003B066D" w:rsidRDefault="00E006AD">
            <w:pPr>
              <w:pStyle w:val="TableParagraph"/>
              <w:numPr>
                <w:ilvl w:val="3"/>
                <w:numId w:val="11"/>
              </w:numPr>
              <w:tabs>
                <w:tab w:val="left" w:pos="200"/>
              </w:tabs>
              <w:spacing w:before="133" w:line="259" w:lineRule="auto"/>
              <w:ind w:right="54"/>
              <w:jc w:val="both"/>
              <w:rPr>
                <w:sz w:val="20"/>
              </w:rPr>
            </w:pPr>
            <w:proofErr w:type="gramStart"/>
            <w:r>
              <w:rPr>
                <w:color w:val="231F20"/>
                <w:spacing w:val="-2"/>
                <w:sz w:val="20"/>
              </w:rPr>
              <w:t>la</w:t>
            </w:r>
            <w:proofErr w:type="gramEnd"/>
            <w:r>
              <w:rPr>
                <w:color w:val="231F20"/>
                <w:spacing w:val="-9"/>
                <w:sz w:val="20"/>
              </w:rPr>
              <w:t xml:space="preserve"> </w:t>
            </w:r>
            <w:r>
              <w:rPr>
                <w:color w:val="231F20"/>
                <w:spacing w:val="-2"/>
                <w:sz w:val="20"/>
              </w:rPr>
              <w:t>tolérance</w:t>
            </w:r>
            <w:r>
              <w:rPr>
                <w:color w:val="231F20"/>
                <w:spacing w:val="-9"/>
                <w:sz w:val="20"/>
              </w:rPr>
              <w:t xml:space="preserve"> </w:t>
            </w:r>
            <w:r>
              <w:rPr>
                <w:color w:val="231F20"/>
                <w:spacing w:val="-2"/>
                <w:sz w:val="20"/>
              </w:rPr>
              <w:t>de</w:t>
            </w:r>
            <w:r>
              <w:rPr>
                <w:color w:val="231F20"/>
                <w:spacing w:val="-9"/>
                <w:sz w:val="20"/>
              </w:rPr>
              <w:t xml:space="preserve"> </w:t>
            </w:r>
            <w:r>
              <w:rPr>
                <w:color w:val="231F20"/>
                <w:spacing w:val="-2"/>
                <w:sz w:val="20"/>
              </w:rPr>
              <w:t>l’altimétrie</w:t>
            </w:r>
            <w:r>
              <w:rPr>
                <w:color w:val="231F20"/>
                <w:spacing w:val="-9"/>
                <w:sz w:val="20"/>
              </w:rPr>
              <w:t xml:space="preserve"> </w:t>
            </w:r>
            <w:r>
              <w:rPr>
                <w:color w:val="231F20"/>
                <w:spacing w:val="-2"/>
                <w:sz w:val="20"/>
              </w:rPr>
              <w:t>de</w:t>
            </w:r>
            <w:r>
              <w:rPr>
                <w:color w:val="231F20"/>
                <w:spacing w:val="-9"/>
                <w:sz w:val="20"/>
              </w:rPr>
              <w:t xml:space="preserve"> </w:t>
            </w:r>
            <w:r>
              <w:rPr>
                <w:color w:val="231F20"/>
                <w:spacing w:val="-2"/>
                <w:sz w:val="20"/>
              </w:rPr>
              <w:t>l’ouvrage</w:t>
            </w:r>
            <w:r>
              <w:rPr>
                <w:color w:val="231F20"/>
                <w:spacing w:val="-9"/>
                <w:sz w:val="20"/>
              </w:rPr>
              <w:t xml:space="preserve"> </w:t>
            </w:r>
            <w:r>
              <w:rPr>
                <w:color w:val="231F20"/>
                <w:spacing w:val="-2"/>
                <w:sz w:val="20"/>
              </w:rPr>
              <w:t>fini</w:t>
            </w:r>
            <w:r>
              <w:rPr>
                <w:color w:val="231F20"/>
                <w:spacing w:val="-9"/>
                <w:sz w:val="20"/>
              </w:rPr>
              <w:t xml:space="preserve"> </w:t>
            </w:r>
            <w:r>
              <w:rPr>
                <w:color w:val="231F20"/>
                <w:spacing w:val="-2"/>
                <w:sz w:val="20"/>
              </w:rPr>
              <w:t>à</w:t>
            </w:r>
            <w:r>
              <w:rPr>
                <w:color w:val="231F20"/>
                <w:spacing w:val="-9"/>
                <w:sz w:val="20"/>
              </w:rPr>
              <w:t xml:space="preserve"> </w:t>
            </w:r>
            <w:r>
              <w:rPr>
                <w:color w:val="231F20"/>
                <w:spacing w:val="-2"/>
                <w:sz w:val="20"/>
              </w:rPr>
              <w:t>la</w:t>
            </w:r>
            <w:r>
              <w:rPr>
                <w:color w:val="231F20"/>
                <w:spacing w:val="-9"/>
                <w:sz w:val="20"/>
              </w:rPr>
              <w:t xml:space="preserve"> </w:t>
            </w:r>
            <w:r>
              <w:rPr>
                <w:color w:val="231F20"/>
                <w:spacing w:val="-2"/>
                <w:sz w:val="20"/>
              </w:rPr>
              <w:t>règle</w:t>
            </w:r>
            <w:r>
              <w:rPr>
                <w:color w:val="231F20"/>
                <w:spacing w:val="-9"/>
                <w:sz w:val="20"/>
              </w:rPr>
              <w:t xml:space="preserve"> </w:t>
            </w:r>
            <w:r>
              <w:rPr>
                <w:color w:val="231F20"/>
                <w:spacing w:val="-2"/>
                <w:sz w:val="20"/>
              </w:rPr>
              <w:t>de</w:t>
            </w:r>
            <w:r>
              <w:rPr>
                <w:color w:val="231F20"/>
                <w:spacing w:val="-9"/>
                <w:sz w:val="20"/>
              </w:rPr>
              <w:t xml:space="preserve"> </w:t>
            </w:r>
            <w:r>
              <w:rPr>
                <w:color w:val="231F20"/>
                <w:spacing w:val="-2"/>
                <w:sz w:val="20"/>
              </w:rPr>
              <w:t>3</w:t>
            </w:r>
            <w:r>
              <w:rPr>
                <w:color w:val="231F20"/>
                <w:spacing w:val="-9"/>
                <w:sz w:val="20"/>
              </w:rPr>
              <w:t xml:space="preserve"> </w:t>
            </w:r>
            <w:r>
              <w:rPr>
                <w:color w:val="231F20"/>
                <w:spacing w:val="-2"/>
                <w:sz w:val="20"/>
              </w:rPr>
              <w:t>m</w:t>
            </w:r>
            <w:r>
              <w:rPr>
                <w:color w:val="231F20"/>
                <w:spacing w:val="-9"/>
                <w:sz w:val="20"/>
              </w:rPr>
              <w:t xml:space="preserve"> </w:t>
            </w:r>
            <w:r>
              <w:rPr>
                <w:color w:val="231F20"/>
                <w:spacing w:val="-2"/>
                <w:sz w:val="20"/>
              </w:rPr>
              <w:t>est</w:t>
            </w:r>
            <w:r>
              <w:rPr>
                <w:color w:val="231F20"/>
                <w:spacing w:val="-9"/>
                <w:sz w:val="20"/>
              </w:rPr>
              <w:t xml:space="preserve"> </w:t>
            </w:r>
            <w:r>
              <w:rPr>
                <w:color w:val="231F20"/>
                <w:spacing w:val="-2"/>
                <w:sz w:val="20"/>
              </w:rPr>
              <w:t>de</w:t>
            </w:r>
            <w:r>
              <w:rPr>
                <w:color w:val="231F20"/>
                <w:spacing w:val="-9"/>
                <w:sz w:val="20"/>
              </w:rPr>
              <w:t xml:space="preserve"> </w:t>
            </w:r>
            <w:r>
              <w:rPr>
                <w:color w:val="231F20"/>
                <w:spacing w:val="-2"/>
                <w:sz w:val="20"/>
              </w:rPr>
              <w:t>±</w:t>
            </w:r>
            <w:r>
              <w:rPr>
                <w:color w:val="231F20"/>
                <w:spacing w:val="-9"/>
                <w:sz w:val="20"/>
              </w:rPr>
              <w:t xml:space="preserve"> </w:t>
            </w:r>
            <w:r>
              <w:rPr>
                <w:color w:val="231F20"/>
                <w:spacing w:val="-2"/>
                <w:sz w:val="20"/>
              </w:rPr>
              <w:t>10</w:t>
            </w:r>
            <w:r>
              <w:rPr>
                <w:color w:val="231F20"/>
                <w:spacing w:val="-9"/>
                <w:sz w:val="20"/>
              </w:rPr>
              <w:t xml:space="preserve"> </w:t>
            </w:r>
            <w:proofErr w:type="spellStart"/>
            <w:r>
              <w:rPr>
                <w:color w:val="231F20"/>
                <w:spacing w:val="-2"/>
                <w:sz w:val="20"/>
              </w:rPr>
              <w:t>mm.</w:t>
            </w:r>
            <w:proofErr w:type="spellEnd"/>
            <w:r>
              <w:rPr>
                <w:color w:val="231F20"/>
                <w:spacing w:val="-9"/>
                <w:sz w:val="20"/>
              </w:rPr>
              <w:t xml:space="preserve"> </w:t>
            </w:r>
            <w:r>
              <w:rPr>
                <w:color w:val="231F20"/>
                <w:spacing w:val="-2"/>
                <w:sz w:val="20"/>
              </w:rPr>
              <w:t>Le</w:t>
            </w:r>
            <w:r>
              <w:rPr>
                <w:color w:val="231F20"/>
                <w:spacing w:val="-9"/>
                <w:sz w:val="20"/>
              </w:rPr>
              <w:t xml:space="preserve"> </w:t>
            </w:r>
            <w:r>
              <w:rPr>
                <w:color w:val="231F20"/>
                <w:spacing w:val="-2"/>
                <w:sz w:val="20"/>
              </w:rPr>
              <w:t>nivellement</w:t>
            </w:r>
            <w:r>
              <w:rPr>
                <w:color w:val="231F20"/>
                <w:spacing w:val="-9"/>
                <w:sz w:val="20"/>
              </w:rPr>
              <w:t xml:space="preserve"> </w:t>
            </w:r>
            <w:r>
              <w:rPr>
                <w:color w:val="231F20"/>
                <w:spacing w:val="-2"/>
                <w:sz w:val="20"/>
              </w:rPr>
              <w:t>est</w:t>
            </w:r>
            <w:r>
              <w:rPr>
                <w:color w:val="231F20"/>
                <w:spacing w:val="-9"/>
                <w:sz w:val="20"/>
              </w:rPr>
              <w:t xml:space="preserve"> </w:t>
            </w:r>
            <w:r>
              <w:rPr>
                <w:color w:val="231F20"/>
                <w:spacing w:val="-2"/>
                <w:sz w:val="20"/>
              </w:rPr>
              <w:t>réputé</w:t>
            </w:r>
            <w:r>
              <w:rPr>
                <w:color w:val="231F20"/>
                <w:spacing w:val="-9"/>
                <w:sz w:val="20"/>
              </w:rPr>
              <w:t xml:space="preserve"> </w:t>
            </w:r>
            <w:r>
              <w:rPr>
                <w:color w:val="231F20"/>
                <w:spacing w:val="-2"/>
                <w:sz w:val="20"/>
              </w:rPr>
              <w:t xml:space="preserve">convenir, </w:t>
            </w:r>
            <w:r>
              <w:rPr>
                <w:color w:val="231F20"/>
                <w:spacing w:val="-6"/>
                <w:sz w:val="20"/>
              </w:rPr>
              <w:t>lorsque cette tolérance est respectée pour 95 % des points contrôlés, tout écart n’étant jamais supérieur à 20 mm ;</w:t>
            </w:r>
          </w:p>
          <w:p w14:paraId="7B5B9F6F" w14:textId="77777777" w:rsidR="003B066D" w:rsidRDefault="00E006AD">
            <w:pPr>
              <w:pStyle w:val="TableParagraph"/>
              <w:numPr>
                <w:ilvl w:val="3"/>
                <w:numId w:val="11"/>
              </w:numPr>
              <w:tabs>
                <w:tab w:val="left" w:pos="200"/>
              </w:tabs>
              <w:spacing w:before="58" w:line="259" w:lineRule="auto"/>
              <w:ind w:right="54"/>
              <w:jc w:val="both"/>
              <w:rPr>
                <w:sz w:val="20"/>
              </w:rPr>
            </w:pPr>
            <w:proofErr w:type="gramStart"/>
            <w:r>
              <w:rPr>
                <w:color w:val="231F20"/>
                <w:spacing w:val="-6"/>
                <w:sz w:val="20"/>
              </w:rPr>
              <w:t>le</w:t>
            </w:r>
            <w:proofErr w:type="gramEnd"/>
            <w:r>
              <w:rPr>
                <w:color w:val="231F20"/>
                <w:spacing w:val="-6"/>
                <w:sz w:val="20"/>
              </w:rPr>
              <w:t xml:space="preserve"> désaffleurement entre 2 éléments contigus, mesuré à l’aide de 2 réglettes identiques adaptées à la longueur des éléments</w:t>
            </w:r>
            <w:r>
              <w:rPr>
                <w:color w:val="231F20"/>
                <w:spacing w:val="-8"/>
                <w:sz w:val="20"/>
              </w:rPr>
              <w:t xml:space="preserve"> </w:t>
            </w:r>
            <w:r>
              <w:rPr>
                <w:color w:val="231F20"/>
                <w:spacing w:val="-6"/>
                <w:sz w:val="20"/>
              </w:rPr>
              <w:t>de</w:t>
            </w:r>
            <w:r>
              <w:rPr>
                <w:color w:val="231F20"/>
                <w:spacing w:val="-8"/>
                <w:sz w:val="20"/>
              </w:rPr>
              <w:t xml:space="preserve"> </w:t>
            </w:r>
            <w:r>
              <w:rPr>
                <w:color w:val="231F20"/>
                <w:spacing w:val="-6"/>
                <w:sz w:val="20"/>
              </w:rPr>
              <w:t>part</w:t>
            </w:r>
            <w:r>
              <w:rPr>
                <w:color w:val="231F20"/>
                <w:spacing w:val="-8"/>
                <w:sz w:val="20"/>
              </w:rPr>
              <w:t xml:space="preserve"> </w:t>
            </w:r>
            <w:r>
              <w:rPr>
                <w:color w:val="231F20"/>
                <w:spacing w:val="-6"/>
                <w:sz w:val="20"/>
              </w:rPr>
              <w:t>et</w:t>
            </w:r>
            <w:r>
              <w:rPr>
                <w:color w:val="231F20"/>
                <w:spacing w:val="-8"/>
                <w:sz w:val="20"/>
              </w:rPr>
              <w:t xml:space="preserve"> </w:t>
            </w:r>
            <w:r>
              <w:rPr>
                <w:color w:val="231F20"/>
                <w:spacing w:val="-6"/>
                <w:sz w:val="20"/>
              </w:rPr>
              <w:t>d’autre</w:t>
            </w:r>
            <w:r>
              <w:rPr>
                <w:color w:val="231F20"/>
                <w:spacing w:val="-8"/>
                <w:sz w:val="20"/>
              </w:rPr>
              <w:t xml:space="preserve"> </w:t>
            </w:r>
            <w:r>
              <w:rPr>
                <w:color w:val="231F20"/>
                <w:spacing w:val="-6"/>
                <w:sz w:val="20"/>
              </w:rPr>
              <w:t>du</w:t>
            </w:r>
            <w:r>
              <w:rPr>
                <w:color w:val="231F20"/>
                <w:spacing w:val="-7"/>
                <w:sz w:val="20"/>
              </w:rPr>
              <w:t xml:space="preserve"> </w:t>
            </w:r>
            <w:r>
              <w:rPr>
                <w:color w:val="231F20"/>
                <w:spacing w:val="-6"/>
                <w:sz w:val="20"/>
              </w:rPr>
              <w:t>joint,</w:t>
            </w:r>
            <w:r>
              <w:rPr>
                <w:color w:val="231F20"/>
                <w:spacing w:val="-8"/>
                <w:sz w:val="20"/>
              </w:rPr>
              <w:t xml:space="preserve"> </w:t>
            </w:r>
            <w:r>
              <w:rPr>
                <w:color w:val="231F20"/>
                <w:spacing w:val="-6"/>
                <w:sz w:val="20"/>
              </w:rPr>
              <w:t>n’est</w:t>
            </w:r>
            <w:r>
              <w:rPr>
                <w:color w:val="231F20"/>
                <w:spacing w:val="-8"/>
                <w:sz w:val="20"/>
              </w:rPr>
              <w:t xml:space="preserve"> </w:t>
            </w:r>
            <w:r>
              <w:rPr>
                <w:color w:val="231F20"/>
                <w:spacing w:val="-6"/>
                <w:sz w:val="20"/>
              </w:rPr>
              <w:t>pas</w:t>
            </w:r>
            <w:r>
              <w:rPr>
                <w:color w:val="231F20"/>
                <w:spacing w:val="-8"/>
                <w:sz w:val="20"/>
              </w:rPr>
              <w:t xml:space="preserve"> </w:t>
            </w:r>
            <w:r>
              <w:rPr>
                <w:color w:val="231F20"/>
                <w:spacing w:val="-6"/>
                <w:sz w:val="20"/>
              </w:rPr>
              <w:t>supérieur</w:t>
            </w:r>
            <w:r>
              <w:rPr>
                <w:color w:val="231F20"/>
                <w:spacing w:val="-8"/>
                <w:sz w:val="20"/>
              </w:rPr>
              <w:t xml:space="preserve"> </w:t>
            </w:r>
            <w:r>
              <w:rPr>
                <w:color w:val="231F20"/>
                <w:spacing w:val="-6"/>
                <w:sz w:val="20"/>
              </w:rPr>
              <w:t>à</w:t>
            </w:r>
            <w:r>
              <w:rPr>
                <w:color w:val="231F20"/>
                <w:spacing w:val="-8"/>
                <w:sz w:val="20"/>
              </w:rPr>
              <w:t xml:space="preserve"> </w:t>
            </w:r>
            <w:r>
              <w:rPr>
                <w:color w:val="231F20"/>
                <w:spacing w:val="-6"/>
                <w:sz w:val="20"/>
              </w:rPr>
              <w:t>3</w:t>
            </w:r>
            <w:r>
              <w:rPr>
                <w:color w:val="231F20"/>
                <w:spacing w:val="-7"/>
                <w:sz w:val="20"/>
              </w:rPr>
              <w:t xml:space="preserve"> </w:t>
            </w:r>
            <w:r>
              <w:rPr>
                <w:color w:val="231F20"/>
                <w:spacing w:val="-6"/>
                <w:sz w:val="20"/>
              </w:rPr>
              <w:t>mm</w:t>
            </w:r>
            <w:r>
              <w:rPr>
                <w:color w:val="231F20"/>
                <w:spacing w:val="-8"/>
                <w:sz w:val="20"/>
              </w:rPr>
              <w:t xml:space="preserve"> </w:t>
            </w:r>
            <w:r>
              <w:rPr>
                <w:color w:val="231F20"/>
                <w:spacing w:val="-6"/>
                <w:sz w:val="20"/>
              </w:rPr>
              <w:t>s’il</w:t>
            </w:r>
            <w:r>
              <w:rPr>
                <w:color w:val="231F20"/>
                <w:spacing w:val="-8"/>
                <w:sz w:val="20"/>
              </w:rPr>
              <w:t xml:space="preserve"> </w:t>
            </w:r>
            <w:r>
              <w:rPr>
                <w:color w:val="231F20"/>
                <w:spacing w:val="-6"/>
                <w:sz w:val="20"/>
              </w:rPr>
              <w:t>y</w:t>
            </w:r>
            <w:r>
              <w:rPr>
                <w:color w:val="231F20"/>
                <w:spacing w:val="-8"/>
                <w:sz w:val="20"/>
              </w:rPr>
              <w:t xml:space="preserve"> </w:t>
            </w:r>
            <w:r>
              <w:rPr>
                <w:color w:val="231F20"/>
                <w:spacing w:val="-6"/>
                <w:sz w:val="20"/>
              </w:rPr>
              <w:t>a</w:t>
            </w:r>
            <w:r>
              <w:rPr>
                <w:color w:val="231F20"/>
                <w:spacing w:val="-8"/>
                <w:sz w:val="20"/>
              </w:rPr>
              <w:t xml:space="preserve"> </w:t>
            </w:r>
            <w:r>
              <w:rPr>
                <w:color w:val="231F20"/>
                <w:spacing w:val="-6"/>
                <w:sz w:val="20"/>
              </w:rPr>
              <w:t>présence</w:t>
            </w:r>
            <w:r>
              <w:rPr>
                <w:color w:val="231F20"/>
                <w:spacing w:val="-8"/>
                <w:sz w:val="20"/>
              </w:rPr>
              <w:t xml:space="preserve"> </w:t>
            </w:r>
            <w:r>
              <w:rPr>
                <w:color w:val="231F20"/>
                <w:spacing w:val="-6"/>
                <w:sz w:val="20"/>
              </w:rPr>
              <w:t>d’un</w:t>
            </w:r>
            <w:r>
              <w:rPr>
                <w:color w:val="231F20"/>
                <w:spacing w:val="-7"/>
                <w:sz w:val="20"/>
              </w:rPr>
              <w:t xml:space="preserve"> </w:t>
            </w:r>
            <w:r>
              <w:rPr>
                <w:color w:val="231F20"/>
                <w:spacing w:val="-6"/>
                <w:sz w:val="20"/>
              </w:rPr>
              <w:t>chanfrein</w:t>
            </w:r>
            <w:r>
              <w:rPr>
                <w:color w:val="231F20"/>
                <w:spacing w:val="-8"/>
                <w:sz w:val="20"/>
              </w:rPr>
              <w:t xml:space="preserve"> </w:t>
            </w:r>
            <w:r>
              <w:rPr>
                <w:color w:val="231F20"/>
                <w:spacing w:val="-6"/>
                <w:sz w:val="20"/>
              </w:rPr>
              <w:t>et</w:t>
            </w:r>
            <w:r>
              <w:rPr>
                <w:color w:val="231F20"/>
                <w:spacing w:val="-8"/>
                <w:sz w:val="20"/>
              </w:rPr>
              <w:t xml:space="preserve"> </w:t>
            </w:r>
            <w:r>
              <w:rPr>
                <w:color w:val="231F20"/>
                <w:spacing w:val="-6"/>
                <w:sz w:val="20"/>
              </w:rPr>
              <w:t>supérieur</w:t>
            </w:r>
            <w:r>
              <w:rPr>
                <w:color w:val="231F20"/>
                <w:spacing w:val="-8"/>
                <w:sz w:val="20"/>
              </w:rPr>
              <w:t xml:space="preserve"> </w:t>
            </w:r>
            <w:r>
              <w:rPr>
                <w:color w:val="231F20"/>
                <w:spacing w:val="-6"/>
                <w:sz w:val="20"/>
              </w:rPr>
              <w:t>à</w:t>
            </w:r>
            <w:r>
              <w:rPr>
                <w:color w:val="231F20"/>
                <w:spacing w:val="-8"/>
                <w:sz w:val="20"/>
              </w:rPr>
              <w:t xml:space="preserve"> </w:t>
            </w:r>
            <w:r>
              <w:rPr>
                <w:color w:val="231F20"/>
                <w:spacing w:val="-6"/>
                <w:sz w:val="20"/>
              </w:rPr>
              <w:t>2</w:t>
            </w:r>
            <w:r>
              <w:rPr>
                <w:color w:val="231F20"/>
                <w:spacing w:val="-8"/>
                <w:sz w:val="20"/>
              </w:rPr>
              <w:t xml:space="preserve"> </w:t>
            </w:r>
            <w:r>
              <w:rPr>
                <w:color w:val="231F20"/>
                <w:spacing w:val="-6"/>
                <w:sz w:val="20"/>
              </w:rPr>
              <w:t xml:space="preserve">mm </w:t>
            </w:r>
            <w:r>
              <w:rPr>
                <w:color w:val="231F20"/>
                <w:sz w:val="20"/>
              </w:rPr>
              <w:t>dans les autres cas.</w:t>
            </w:r>
          </w:p>
        </w:tc>
      </w:tr>
      <w:tr w:rsidR="003B066D" w14:paraId="0E3C2FEB" w14:textId="77777777">
        <w:trPr>
          <w:trHeight w:val="1343"/>
        </w:trPr>
        <w:tc>
          <w:tcPr>
            <w:tcW w:w="9920" w:type="dxa"/>
          </w:tcPr>
          <w:p w14:paraId="78F9582B" w14:textId="1EFC7053" w:rsidR="003B066D" w:rsidRDefault="00E006AD">
            <w:pPr>
              <w:pStyle w:val="TableParagraph"/>
              <w:spacing w:before="127"/>
              <w:ind w:left="80"/>
              <w:rPr>
                <w:rFonts w:ascii="HelveticaNeueLT Std Med" w:hAnsi="HelveticaNeueLT Std Med"/>
                <w:sz w:val="20"/>
              </w:rPr>
            </w:pPr>
            <w:r>
              <w:rPr>
                <w:rFonts w:ascii="HelveticaNeueLT Std Med" w:hAnsi="HelveticaNeueLT Std Med"/>
                <w:color w:val="231F20"/>
                <w:sz w:val="20"/>
              </w:rPr>
              <w:t>5.1</w:t>
            </w:r>
            <w:r w:rsidR="003E3C8B">
              <w:rPr>
                <w:rFonts w:ascii="HelveticaNeueLT Std Med" w:hAnsi="HelveticaNeueLT Std Med"/>
                <w:color w:val="231F20"/>
                <w:sz w:val="20"/>
              </w:rPr>
              <w:t>.2</w:t>
            </w:r>
            <w:r>
              <w:rPr>
                <w:rFonts w:ascii="HelveticaNeueLT Std Med" w:hAnsi="HelveticaNeueLT Std Med"/>
                <w:color w:val="231F20"/>
                <w:spacing w:val="54"/>
                <w:sz w:val="20"/>
              </w:rPr>
              <w:t xml:space="preserve"> </w:t>
            </w:r>
            <w:r>
              <w:rPr>
                <w:rFonts w:ascii="HelveticaNeueLT Std Med" w:hAnsi="HelveticaNeueLT Std Med"/>
                <w:color w:val="231F20"/>
                <w:sz w:val="20"/>
              </w:rPr>
              <w:t>Contrôle de planimétrie</w:t>
            </w:r>
            <w:r>
              <w:rPr>
                <w:rFonts w:ascii="HelveticaNeueLT Std Med" w:hAnsi="HelveticaNeueLT Std Med"/>
                <w:color w:val="231F20"/>
                <w:spacing w:val="-1"/>
                <w:sz w:val="20"/>
              </w:rPr>
              <w:t xml:space="preserve"> </w:t>
            </w:r>
            <w:r>
              <w:rPr>
                <w:rFonts w:ascii="HelveticaNeueLT Std Med" w:hAnsi="HelveticaNeueLT Std Med"/>
                <w:color w:val="231F20"/>
                <w:sz w:val="20"/>
              </w:rPr>
              <w:t>de la</w:t>
            </w:r>
            <w:r>
              <w:rPr>
                <w:rFonts w:ascii="HelveticaNeueLT Std Med" w:hAnsi="HelveticaNeueLT Std Med"/>
                <w:color w:val="231F20"/>
                <w:spacing w:val="-1"/>
                <w:sz w:val="20"/>
              </w:rPr>
              <w:t xml:space="preserve"> </w:t>
            </w:r>
            <w:r>
              <w:rPr>
                <w:rFonts w:ascii="HelveticaNeueLT Std Med" w:hAnsi="HelveticaNeueLT Std Med"/>
                <w:color w:val="231F20"/>
                <w:sz w:val="20"/>
              </w:rPr>
              <w:t>surface de l’ouvrage</w:t>
            </w:r>
            <w:r>
              <w:rPr>
                <w:rFonts w:ascii="HelveticaNeueLT Std Med" w:hAnsi="HelveticaNeueLT Std Med"/>
                <w:color w:val="231F20"/>
                <w:spacing w:val="-1"/>
                <w:sz w:val="20"/>
              </w:rPr>
              <w:t xml:space="preserve"> </w:t>
            </w:r>
            <w:r>
              <w:rPr>
                <w:rFonts w:ascii="HelveticaNeueLT Std Med" w:hAnsi="HelveticaNeueLT Std Med"/>
                <w:color w:val="231F20"/>
                <w:spacing w:val="-4"/>
                <w:sz w:val="20"/>
              </w:rPr>
              <w:t>fini</w:t>
            </w:r>
          </w:p>
          <w:p w14:paraId="10B86D0C" w14:textId="77777777" w:rsidR="003B066D" w:rsidRDefault="00E006AD">
            <w:pPr>
              <w:pStyle w:val="TableParagraph"/>
              <w:spacing w:before="134" w:line="259" w:lineRule="auto"/>
              <w:ind w:left="80"/>
              <w:rPr>
                <w:sz w:val="20"/>
              </w:rPr>
            </w:pPr>
            <w:r>
              <w:rPr>
                <w:color w:val="231F20"/>
                <w:spacing w:val="-6"/>
                <w:sz w:val="20"/>
              </w:rPr>
              <w:t xml:space="preserve">Conformément au guide du CERIB DP136, la hauteur maximale de défaut d’uni constaté à la règle de 3 mètres, doit </w:t>
            </w:r>
            <w:r>
              <w:rPr>
                <w:color w:val="231F20"/>
                <w:sz w:val="20"/>
              </w:rPr>
              <w:t xml:space="preserve">être inférieure à 10 </w:t>
            </w:r>
            <w:proofErr w:type="spellStart"/>
            <w:r>
              <w:rPr>
                <w:color w:val="231F20"/>
                <w:sz w:val="20"/>
              </w:rPr>
              <w:t>mm.</w:t>
            </w:r>
            <w:proofErr w:type="spellEnd"/>
          </w:p>
        </w:tc>
      </w:tr>
      <w:tr w:rsidR="003B066D" w14:paraId="3241B172" w14:textId="77777777">
        <w:trPr>
          <w:trHeight w:val="3795"/>
        </w:trPr>
        <w:tc>
          <w:tcPr>
            <w:tcW w:w="9920" w:type="dxa"/>
          </w:tcPr>
          <w:p w14:paraId="3606F395" w14:textId="77777777" w:rsidR="003B066D" w:rsidRDefault="00E006AD">
            <w:pPr>
              <w:pStyle w:val="TableParagraph"/>
              <w:spacing w:before="127"/>
              <w:ind w:left="80"/>
              <w:rPr>
                <w:rFonts w:ascii="HelveticaNeueLT Std Med" w:hAnsi="HelveticaNeueLT Std Med"/>
                <w:sz w:val="20"/>
              </w:rPr>
            </w:pPr>
            <w:r>
              <w:rPr>
                <w:rFonts w:ascii="HelveticaNeueLT Std Med" w:hAnsi="HelveticaNeueLT Std Med"/>
                <w:color w:val="231F20"/>
                <w:sz w:val="20"/>
              </w:rPr>
              <w:t>5.1.3</w:t>
            </w:r>
            <w:r>
              <w:rPr>
                <w:rFonts w:ascii="HelveticaNeueLT Std Med" w:hAnsi="HelveticaNeueLT Std Med"/>
                <w:color w:val="231F20"/>
                <w:spacing w:val="52"/>
                <w:sz w:val="20"/>
              </w:rPr>
              <w:t xml:space="preserve"> </w:t>
            </w:r>
            <w:r>
              <w:rPr>
                <w:rFonts w:ascii="HelveticaNeueLT Std Med" w:hAnsi="HelveticaNeueLT Std Med"/>
                <w:color w:val="231F20"/>
                <w:sz w:val="20"/>
              </w:rPr>
              <w:t>Contrôle</w:t>
            </w:r>
            <w:r>
              <w:rPr>
                <w:rFonts w:ascii="HelveticaNeueLT Std Med" w:hAnsi="HelveticaNeueLT Std Med"/>
                <w:color w:val="231F20"/>
                <w:spacing w:val="-1"/>
                <w:sz w:val="20"/>
              </w:rPr>
              <w:t xml:space="preserve"> </w:t>
            </w:r>
            <w:r>
              <w:rPr>
                <w:rFonts w:ascii="HelveticaNeueLT Std Med" w:hAnsi="HelveticaNeueLT Std Med"/>
                <w:color w:val="231F20"/>
                <w:spacing w:val="-2"/>
                <w:sz w:val="20"/>
              </w:rPr>
              <w:t>visuel</w:t>
            </w:r>
          </w:p>
          <w:p w14:paraId="43BB7139" w14:textId="77777777" w:rsidR="003B066D" w:rsidRDefault="00E006AD">
            <w:pPr>
              <w:pStyle w:val="TableParagraph"/>
              <w:spacing w:before="133" w:line="259" w:lineRule="auto"/>
              <w:ind w:left="80" w:right="987"/>
              <w:rPr>
                <w:sz w:val="20"/>
              </w:rPr>
            </w:pPr>
            <w:r>
              <w:rPr>
                <w:color w:val="231F20"/>
                <w:spacing w:val="-6"/>
                <w:sz w:val="20"/>
              </w:rPr>
              <w:t>L’ouvrage</w:t>
            </w:r>
            <w:r>
              <w:rPr>
                <w:color w:val="231F20"/>
                <w:spacing w:val="-9"/>
                <w:sz w:val="20"/>
              </w:rPr>
              <w:t xml:space="preserve"> </w:t>
            </w:r>
            <w:r>
              <w:rPr>
                <w:color w:val="231F20"/>
                <w:spacing w:val="-6"/>
                <w:sz w:val="20"/>
              </w:rPr>
              <w:t>doit</w:t>
            </w:r>
            <w:r>
              <w:rPr>
                <w:color w:val="231F20"/>
                <w:spacing w:val="-9"/>
                <w:sz w:val="20"/>
              </w:rPr>
              <w:t xml:space="preserve"> </w:t>
            </w:r>
            <w:r>
              <w:rPr>
                <w:color w:val="231F20"/>
                <w:spacing w:val="-6"/>
                <w:sz w:val="20"/>
              </w:rPr>
              <w:t>être</w:t>
            </w:r>
            <w:r>
              <w:rPr>
                <w:color w:val="231F20"/>
                <w:spacing w:val="-9"/>
                <w:sz w:val="20"/>
              </w:rPr>
              <w:t xml:space="preserve"> </w:t>
            </w:r>
            <w:r>
              <w:rPr>
                <w:color w:val="231F20"/>
                <w:spacing w:val="-6"/>
                <w:sz w:val="20"/>
              </w:rPr>
              <w:t>conforme</w:t>
            </w:r>
            <w:r>
              <w:rPr>
                <w:color w:val="231F20"/>
                <w:spacing w:val="-9"/>
                <w:sz w:val="20"/>
              </w:rPr>
              <w:t xml:space="preserve"> </w:t>
            </w:r>
            <w:r>
              <w:rPr>
                <w:color w:val="231F20"/>
                <w:spacing w:val="-6"/>
                <w:sz w:val="20"/>
              </w:rPr>
              <w:t>au</w:t>
            </w:r>
            <w:r>
              <w:rPr>
                <w:color w:val="231F20"/>
                <w:spacing w:val="-9"/>
                <w:sz w:val="20"/>
              </w:rPr>
              <w:t xml:space="preserve"> </w:t>
            </w:r>
            <w:r>
              <w:rPr>
                <w:color w:val="231F20"/>
                <w:spacing w:val="-6"/>
                <w:sz w:val="20"/>
              </w:rPr>
              <w:t>plan</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calepinage</w:t>
            </w:r>
            <w:r>
              <w:rPr>
                <w:color w:val="231F20"/>
                <w:spacing w:val="-9"/>
                <w:sz w:val="20"/>
              </w:rPr>
              <w:t xml:space="preserve"> </w:t>
            </w:r>
            <w:r>
              <w:rPr>
                <w:color w:val="231F20"/>
                <w:spacing w:val="-6"/>
                <w:sz w:val="20"/>
              </w:rPr>
              <w:t>et</w:t>
            </w:r>
            <w:r>
              <w:rPr>
                <w:color w:val="231F20"/>
                <w:spacing w:val="-9"/>
                <w:sz w:val="20"/>
              </w:rPr>
              <w:t xml:space="preserve"> </w:t>
            </w:r>
            <w:r>
              <w:rPr>
                <w:color w:val="231F20"/>
                <w:spacing w:val="-6"/>
                <w:sz w:val="20"/>
              </w:rPr>
              <w:t>respecter</w:t>
            </w:r>
            <w:r>
              <w:rPr>
                <w:color w:val="231F20"/>
                <w:spacing w:val="-9"/>
                <w:sz w:val="20"/>
              </w:rPr>
              <w:t xml:space="preserve"> </w:t>
            </w:r>
            <w:r>
              <w:rPr>
                <w:color w:val="231F20"/>
                <w:spacing w:val="-6"/>
                <w:sz w:val="20"/>
              </w:rPr>
              <w:t>l’intégrité</w:t>
            </w:r>
            <w:r>
              <w:rPr>
                <w:color w:val="231F20"/>
                <w:spacing w:val="-9"/>
                <w:sz w:val="20"/>
              </w:rPr>
              <w:t xml:space="preserve"> </w:t>
            </w:r>
            <w:r>
              <w:rPr>
                <w:color w:val="231F20"/>
                <w:spacing w:val="-6"/>
                <w:sz w:val="20"/>
              </w:rPr>
              <w:t>des</w:t>
            </w:r>
            <w:r>
              <w:rPr>
                <w:color w:val="231F20"/>
                <w:spacing w:val="-9"/>
                <w:sz w:val="20"/>
              </w:rPr>
              <w:t xml:space="preserve"> </w:t>
            </w:r>
            <w:r>
              <w:rPr>
                <w:color w:val="231F20"/>
                <w:spacing w:val="-6"/>
                <w:sz w:val="20"/>
              </w:rPr>
              <w:t>produits</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surface</w:t>
            </w:r>
            <w:r>
              <w:rPr>
                <w:color w:val="231F20"/>
                <w:spacing w:val="-9"/>
                <w:sz w:val="20"/>
              </w:rPr>
              <w:t xml:space="preserve"> </w:t>
            </w:r>
            <w:r>
              <w:rPr>
                <w:color w:val="231F20"/>
                <w:spacing w:val="-6"/>
                <w:sz w:val="20"/>
              </w:rPr>
              <w:t xml:space="preserve">(45). </w:t>
            </w:r>
            <w:r>
              <w:rPr>
                <w:color w:val="231F20"/>
                <w:sz w:val="20"/>
              </w:rPr>
              <w:t>Les</w:t>
            </w:r>
            <w:r>
              <w:rPr>
                <w:color w:val="231F20"/>
                <w:spacing w:val="-10"/>
                <w:sz w:val="20"/>
              </w:rPr>
              <w:t xml:space="preserve"> </w:t>
            </w:r>
            <w:r>
              <w:rPr>
                <w:color w:val="231F20"/>
                <w:sz w:val="20"/>
              </w:rPr>
              <w:t>contrôles</w:t>
            </w:r>
            <w:r>
              <w:rPr>
                <w:color w:val="231F20"/>
                <w:spacing w:val="-10"/>
                <w:sz w:val="20"/>
              </w:rPr>
              <w:t xml:space="preserve"> </w:t>
            </w:r>
            <w:r>
              <w:rPr>
                <w:color w:val="231F20"/>
                <w:sz w:val="20"/>
              </w:rPr>
              <w:t>visuels</w:t>
            </w:r>
            <w:r>
              <w:rPr>
                <w:color w:val="231F20"/>
                <w:spacing w:val="-10"/>
                <w:sz w:val="20"/>
              </w:rPr>
              <w:t xml:space="preserve"> </w:t>
            </w:r>
            <w:r>
              <w:rPr>
                <w:color w:val="231F20"/>
                <w:sz w:val="20"/>
              </w:rPr>
              <w:t>concernent</w:t>
            </w:r>
            <w:r>
              <w:rPr>
                <w:color w:val="231F20"/>
                <w:spacing w:val="-10"/>
                <w:sz w:val="20"/>
              </w:rPr>
              <w:t xml:space="preserve"> </w:t>
            </w:r>
            <w:r>
              <w:rPr>
                <w:color w:val="231F20"/>
                <w:sz w:val="20"/>
              </w:rPr>
              <w:t>:</w:t>
            </w:r>
          </w:p>
          <w:p w14:paraId="08F3663C" w14:textId="77777777" w:rsidR="003B066D" w:rsidRDefault="00E006AD">
            <w:pPr>
              <w:pStyle w:val="TableParagraph"/>
              <w:numPr>
                <w:ilvl w:val="0"/>
                <w:numId w:val="2"/>
              </w:numPr>
              <w:tabs>
                <w:tab w:val="left" w:pos="223"/>
              </w:tabs>
              <w:spacing w:before="59"/>
              <w:ind w:hanging="143"/>
              <w:rPr>
                <w:sz w:val="20"/>
              </w:rPr>
            </w:pPr>
            <w:proofErr w:type="gramStart"/>
            <w:r>
              <w:rPr>
                <w:color w:val="231F20"/>
                <w:spacing w:val="-6"/>
                <w:sz w:val="20"/>
              </w:rPr>
              <w:t>la</w:t>
            </w:r>
            <w:proofErr w:type="gramEnd"/>
            <w:r>
              <w:rPr>
                <w:color w:val="231F20"/>
                <w:spacing w:val="-6"/>
                <w:sz w:val="20"/>
              </w:rPr>
              <w:t xml:space="preserve"> propreté du revêtement </w:t>
            </w:r>
            <w:r>
              <w:rPr>
                <w:color w:val="231F20"/>
                <w:spacing w:val="-10"/>
                <w:sz w:val="20"/>
              </w:rPr>
              <w:t>;</w:t>
            </w:r>
          </w:p>
          <w:p w14:paraId="7CA5CD0E" w14:textId="77777777" w:rsidR="003B066D" w:rsidRDefault="00E006AD">
            <w:pPr>
              <w:pStyle w:val="TableParagraph"/>
              <w:numPr>
                <w:ilvl w:val="0"/>
                <w:numId w:val="2"/>
              </w:numPr>
              <w:tabs>
                <w:tab w:val="left" w:pos="223"/>
              </w:tabs>
              <w:spacing w:before="48"/>
              <w:ind w:hanging="143"/>
              <w:rPr>
                <w:sz w:val="20"/>
              </w:rPr>
            </w:pPr>
            <w:proofErr w:type="gramStart"/>
            <w:r>
              <w:rPr>
                <w:color w:val="231F20"/>
                <w:spacing w:val="-6"/>
                <w:sz w:val="20"/>
              </w:rPr>
              <w:t>l’intégrité</w:t>
            </w:r>
            <w:proofErr w:type="gramEnd"/>
            <w:r>
              <w:rPr>
                <w:color w:val="231F20"/>
                <w:spacing w:val="-6"/>
                <w:sz w:val="20"/>
              </w:rPr>
              <w:t xml:space="preserve"> des produits </w:t>
            </w:r>
            <w:r>
              <w:rPr>
                <w:color w:val="231F20"/>
                <w:spacing w:val="-10"/>
                <w:sz w:val="20"/>
              </w:rPr>
              <w:t>;</w:t>
            </w:r>
          </w:p>
          <w:p w14:paraId="7FB89A4D" w14:textId="77777777" w:rsidR="003B066D" w:rsidRDefault="00E006AD">
            <w:pPr>
              <w:pStyle w:val="TableParagraph"/>
              <w:numPr>
                <w:ilvl w:val="0"/>
                <w:numId w:val="2"/>
              </w:numPr>
              <w:tabs>
                <w:tab w:val="left" w:pos="223"/>
              </w:tabs>
              <w:spacing w:before="48"/>
              <w:ind w:hanging="143"/>
              <w:rPr>
                <w:sz w:val="20"/>
              </w:rPr>
            </w:pPr>
            <w:proofErr w:type="gramStart"/>
            <w:r>
              <w:rPr>
                <w:color w:val="231F20"/>
                <w:spacing w:val="-6"/>
                <w:sz w:val="20"/>
              </w:rPr>
              <w:t>le</w:t>
            </w:r>
            <w:proofErr w:type="gramEnd"/>
            <w:r>
              <w:rPr>
                <w:color w:val="231F20"/>
                <w:spacing w:val="-6"/>
                <w:sz w:val="20"/>
              </w:rPr>
              <w:t xml:space="preserve"> respect des textures et teintes prescrites </w:t>
            </w:r>
            <w:r>
              <w:rPr>
                <w:color w:val="231F20"/>
                <w:spacing w:val="-10"/>
                <w:sz w:val="20"/>
              </w:rPr>
              <w:t>;</w:t>
            </w:r>
          </w:p>
          <w:p w14:paraId="680484DD" w14:textId="77777777" w:rsidR="003B066D" w:rsidRDefault="00E006AD">
            <w:pPr>
              <w:pStyle w:val="TableParagraph"/>
              <w:numPr>
                <w:ilvl w:val="0"/>
                <w:numId w:val="2"/>
              </w:numPr>
              <w:tabs>
                <w:tab w:val="left" w:pos="223"/>
              </w:tabs>
              <w:spacing w:before="49"/>
              <w:ind w:hanging="143"/>
              <w:rPr>
                <w:sz w:val="20"/>
              </w:rPr>
            </w:pPr>
            <w:proofErr w:type="gramStart"/>
            <w:r>
              <w:rPr>
                <w:color w:val="231F20"/>
                <w:spacing w:val="-6"/>
                <w:sz w:val="20"/>
              </w:rPr>
              <w:t>le</w:t>
            </w:r>
            <w:proofErr w:type="gramEnd"/>
            <w:r>
              <w:rPr>
                <w:color w:val="231F20"/>
                <w:spacing w:val="-6"/>
                <w:sz w:val="20"/>
              </w:rPr>
              <w:t xml:space="preserve"> respect du calepinage et de l’appareillage </w:t>
            </w:r>
            <w:r>
              <w:rPr>
                <w:color w:val="231F20"/>
                <w:spacing w:val="-10"/>
                <w:sz w:val="20"/>
              </w:rPr>
              <w:t>;</w:t>
            </w:r>
          </w:p>
          <w:p w14:paraId="106A0D19" w14:textId="77777777" w:rsidR="003B066D" w:rsidRDefault="00E006AD">
            <w:pPr>
              <w:pStyle w:val="TableParagraph"/>
              <w:numPr>
                <w:ilvl w:val="0"/>
                <w:numId w:val="2"/>
              </w:numPr>
              <w:tabs>
                <w:tab w:val="left" w:pos="223"/>
              </w:tabs>
              <w:spacing w:before="48"/>
              <w:ind w:hanging="143"/>
              <w:rPr>
                <w:sz w:val="20"/>
              </w:rPr>
            </w:pPr>
            <w:proofErr w:type="gramStart"/>
            <w:r>
              <w:rPr>
                <w:color w:val="231F20"/>
                <w:spacing w:val="-6"/>
                <w:sz w:val="20"/>
              </w:rPr>
              <w:t>la</w:t>
            </w:r>
            <w:proofErr w:type="gramEnd"/>
            <w:r>
              <w:rPr>
                <w:color w:val="231F20"/>
                <w:spacing w:val="-6"/>
                <w:sz w:val="20"/>
              </w:rPr>
              <w:t xml:space="preserve"> qualité de remplissage des joints </w:t>
            </w:r>
            <w:r>
              <w:rPr>
                <w:color w:val="231F20"/>
                <w:spacing w:val="-10"/>
                <w:sz w:val="20"/>
              </w:rPr>
              <w:t>;</w:t>
            </w:r>
          </w:p>
          <w:p w14:paraId="4F852065" w14:textId="77777777" w:rsidR="003B066D" w:rsidRDefault="00E006AD">
            <w:pPr>
              <w:pStyle w:val="TableParagraph"/>
              <w:numPr>
                <w:ilvl w:val="0"/>
                <w:numId w:val="2"/>
              </w:numPr>
              <w:tabs>
                <w:tab w:val="left" w:pos="223"/>
              </w:tabs>
              <w:spacing w:before="49"/>
              <w:ind w:hanging="143"/>
              <w:rPr>
                <w:sz w:val="20"/>
              </w:rPr>
            </w:pPr>
            <w:proofErr w:type="gramStart"/>
            <w:r>
              <w:rPr>
                <w:color w:val="231F20"/>
                <w:spacing w:val="-6"/>
                <w:sz w:val="20"/>
              </w:rPr>
              <w:t>la</w:t>
            </w:r>
            <w:proofErr w:type="gramEnd"/>
            <w:r>
              <w:rPr>
                <w:color w:val="231F20"/>
                <w:spacing w:val="-6"/>
                <w:sz w:val="20"/>
              </w:rPr>
              <w:t xml:space="preserve"> régularité de la largeur des joints et de leur éventuel désaxement.</w:t>
            </w:r>
          </w:p>
          <w:p w14:paraId="413891E4" w14:textId="77777777" w:rsidR="003B066D" w:rsidRDefault="00E006AD">
            <w:pPr>
              <w:pStyle w:val="TableParagraph"/>
              <w:spacing w:before="48" w:line="259" w:lineRule="auto"/>
              <w:ind w:left="80"/>
              <w:rPr>
                <w:sz w:val="20"/>
              </w:rPr>
            </w:pPr>
            <w:r>
              <w:rPr>
                <w:color w:val="231F20"/>
                <w:spacing w:val="-4"/>
                <w:sz w:val="20"/>
              </w:rPr>
              <w:t>Dans</w:t>
            </w:r>
            <w:r>
              <w:rPr>
                <w:color w:val="231F20"/>
                <w:spacing w:val="-9"/>
                <w:sz w:val="20"/>
              </w:rPr>
              <w:t xml:space="preserve"> </w:t>
            </w:r>
            <w:r>
              <w:rPr>
                <w:color w:val="231F20"/>
                <w:spacing w:val="-4"/>
                <w:sz w:val="20"/>
              </w:rPr>
              <w:t>le</w:t>
            </w:r>
            <w:r>
              <w:rPr>
                <w:color w:val="231F20"/>
                <w:spacing w:val="-9"/>
                <w:sz w:val="20"/>
              </w:rPr>
              <w:t xml:space="preserve"> </w:t>
            </w:r>
            <w:r>
              <w:rPr>
                <w:color w:val="231F20"/>
                <w:spacing w:val="-4"/>
                <w:sz w:val="20"/>
              </w:rPr>
              <w:t>cas</w:t>
            </w:r>
            <w:r>
              <w:rPr>
                <w:color w:val="231F20"/>
                <w:spacing w:val="-9"/>
                <w:sz w:val="20"/>
              </w:rPr>
              <w:t xml:space="preserve"> </w:t>
            </w:r>
            <w:r>
              <w:rPr>
                <w:color w:val="231F20"/>
                <w:spacing w:val="-4"/>
                <w:sz w:val="20"/>
              </w:rPr>
              <w:t>où</w:t>
            </w:r>
            <w:r>
              <w:rPr>
                <w:color w:val="231F20"/>
                <w:spacing w:val="-9"/>
                <w:sz w:val="20"/>
              </w:rPr>
              <w:t xml:space="preserve"> </w:t>
            </w:r>
            <w:r>
              <w:rPr>
                <w:color w:val="231F20"/>
                <w:spacing w:val="-4"/>
                <w:sz w:val="20"/>
              </w:rPr>
              <w:t>l’appareillage</w:t>
            </w:r>
            <w:r>
              <w:rPr>
                <w:color w:val="231F20"/>
                <w:spacing w:val="-9"/>
                <w:sz w:val="20"/>
              </w:rPr>
              <w:t xml:space="preserve"> </w:t>
            </w:r>
            <w:r>
              <w:rPr>
                <w:color w:val="231F20"/>
                <w:spacing w:val="-4"/>
                <w:sz w:val="20"/>
              </w:rPr>
              <w:t>et</w:t>
            </w:r>
            <w:r>
              <w:rPr>
                <w:color w:val="231F20"/>
                <w:spacing w:val="-9"/>
                <w:sz w:val="20"/>
              </w:rPr>
              <w:t xml:space="preserve"> </w:t>
            </w:r>
            <w:r>
              <w:rPr>
                <w:color w:val="231F20"/>
                <w:spacing w:val="-4"/>
                <w:sz w:val="20"/>
              </w:rPr>
              <w:t>la</w:t>
            </w:r>
            <w:r>
              <w:rPr>
                <w:color w:val="231F20"/>
                <w:spacing w:val="-9"/>
                <w:sz w:val="20"/>
              </w:rPr>
              <w:t xml:space="preserve"> </w:t>
            </w:r>
            <w:r>
              <w:rPr>
                <w:color w:val="231F20"/>
                <w:spacing w:val="-4"/>
                <w:sz w:val="20"/>
              </w:rPr>
              <w:t>nature</w:t>
            </w:r>
            <w:r>
              <w:rPr>
                <w:color w:val="231F20"/>
                <w:spacing w:val="-9"/>
                <w:sz w:val="20"/>
              </w:rPr>
              <w:t xml:space="preserve"> </w:t>
            </w:r>
            <w:r>
              <w:rPr>
                <w:color w:val="231F20"/>
                <w:spacing w:val="-4"/>
                <w:sz w:val="20"/>
              </w:rPr>
              <w:t>des</w:t>
            </w:r>
            <w:r>
              <w:rPr>
                <w:color w:val="231F20"/>
                <w:spacing w:val="-9"/>
                <w:sz w:val="20"/>
              </w:rPr>
              <w:t xml:space="preserve"> </w:t>
            </w:r>
            <w:r>
              <w:rPr>
                <w:color w:val="231F20"/>
                <w:spacing w:val="-4"/>
                <w:sz w:val="20"/>
              </w:rPr>
              <w:t>matériaux</w:t>
            </w:r>
            <w:r>
              <w:rPr>
                <w:color w:val="231F20"/>
                <w:spacing w:val="-9"/>
                <w:sz w:val="20"/>
              </w:rPr>
              <w:t xml:space="preserve"> </w:t>
            </w:r>
            <w:r>
              <w:rPr>
                <w:color w:val="231F20"/>
                <w:spacing w:val="-4"/>
                <w:sz w:val="20"/>
              </w:rPr>
              <w:t>prévoient</w:t>
            </w:r>
            <w:r>
              <w:rPr>
                <w:color w:val="231F20"/>
                <w:spacing w:val="-9"/>
                <w:sz w:val="20"/>
              </w:rPr>
              <w:t xml:space="preserve"> </w:t>
            </w:r>
            <w:r>
              <w:rPr>
                <w:color w:val="231F20"/>
                <w:spacing w:val="-4"/>
                <w:sz w:val="20"/>
              </w:rPr>
              <w:t>la</w:t>
            </w:r>
            <w:r>
              <w:rPr>
                <w:color w:val="231F20"/>
                <w:spacing w:val="-9"/>
                <w:sz w:val="20"/>
              </w:rPr>
              <w:t xml:space="preserve"> </w:t>
            </w:r>
            <w:r>
              <w:rPr>
                <w:color w:val="231F20"/>
                <w:spacing w:val="-4"/>
                <w:sz w:val="20"/>
              </w:rPr>
              <w:t>réalisation</w:t>
            </w:r>
            <w:r>
              <w:rPr>
                <w:color w:val="231F20"/>
                <w:spacing w:val="-9"/>
                <w:sz w:val="20"/>
              </w:rPr>
              <w:t xml:space="preserve"> </w:t>
            </w:r>
            <w:r>
              <w:rPr>
                <w:color w:val="231F20"/>
                <w:spacing w:val="-4"/>
                <w:sz w:val="20"/>
              </w:rPr>
              <w:t>de</w:t>
            </w:r>
            <w:r>
              <w:rPr>
                <w:color w:val="231F20"/>
                <w:spacing w:val="-9"/>
                <w:sz w:val="20"/>
              </w:rPr>
              <w:t xml:space="preserve"> </w:t>
            </w:r>
            <w:r>
              <w:rPr>
                <w:color w:val="231F20"/>
                <w:spacing w:val="-4"/>
                <w:sz w:val="20"/>
              </w:rPr>
              <w:t>lignes</w:t>
            </w:r>
            <w:r>
              <w:rPr>
                <w:color w:val="231F20"/>
                <w:spacing w:val="-9"/>
                <w:sz w:val="20"/>
              </w:rPr>
              <w:t xml:space="preserve"> </w:t>
            </w:r>
            <w:r>
              <w:rPr>
                <w:color w:val="231F20"/>
                <w:spacing w:val="-4"/>
                <w:sz w:val="20"/>
              </w:rPr>
              <w:t>de</w:t>
            </w:r>
            <w:r>
              <w:rPr>
                <w:color w:val="231F20"/>
                <w:spacing w:val="-9"/>
                <w:sz w:val="20"/>
              </w:rPr>
              <w:t xml:space="preserve"> </w:t>
            </w:r>
            <w:r>
              <w:rPr>
                <w:color w:val="231F20"/>
                <w:spacing w:val="-4"/>
                <w:sz w:val="20"/>
              </w:rPr>
              <w:t>joints</w:t>
            </w:r>
            <w:r>
              <w:rPr>
                <w:color w:val="231F20"/>
                <w:spacing w:val="-9"/>
                <w:sz w:val="20"/>
              </w:rPr>
              <w:t xml:space="preserve"> </w:t>
            </w:r>
            <w:r>
              <w:rPr>
                <w:color w:val="231F20"/>
                <w:spacing w:val="-4"/>
                <w:sz w:val="20"/>
              </w:rPr>
              <w:t>rectilignes</w:t>
            </w:r>
            <w:r>
              <w:rPr>
                <w:color w:val="231F20"/>
                <w:spacing w:val="-9"/>
                <w:sz w:val="20"/>
              </w:rPr>
              <w:t xml:space="preserve"> </w:t>
            </w:r>
            <w:r>
              <w:rPr>
                <w:color w:val="231F20"/>
                <w:spacing w:val="-4"/>
                <w:sz w:val="20"/>
              </w:rPr>
              <w:t xml:space="preserve">de </w:t>
            </w:r>
            <w:r>
              <w:rPr>
                <w:color w:val="231F20"/>
                <w:spacing w:val="-6"/>
                <w:sz w:val="20"/>
              </w:rPr>
              <w:t>largeur</w:t>
            </w:r>
            <w:r>
              <w:rPr>
                <w:color w:val="231F20"/>
                <w:spacing w:val="-8"/>
                <w:sz w:val="20"/>
              </w:rPr>
              <w:t xml:space="preserve"> </w:t>
            </w:r>
            <w:r>
              <w:rPr>
                <w:color w:val="231F20"/>
                <w:spacing w:val="-6"/>
                <w:sz w:val="20"/>
              </w:rPr>
              <w:t>constante,</w:t>
            </w:r>
            <w:r>
              <w:rPr>
                <w:color w:val="231F20"/>
                <w:spacing w:val="-8"/>
                <w:sz w:val="20"/>
              </w:rPr>
              <w:t xml:space="preserve"> </w:t>
            </w:r>
            <w:r>
              <w:rPr>
                <w:color w:val="231F20"/>
                <w:spacing w:val="-6"/>
                <w:sz w:val="20"/>
              </w:rPr>
              <w:t>l’écart</w:t>
            </w:r>
            <w:r>
              <w:rPr>
                <w:color w:val="231F20"/>
                <w:spacing w:val="-8"/>
                <w:sz w:val="20"/>
              </w:rPr>
              <w:t xml:space="preserve"> </w:t>
            </w:r>
            <w:r>
              <w:rPr>
                <w:color w:val="231F20"/>
                <w:spacing w:val="-6"/>
                <w:sz w:val="20"/>
              </w:rPr>
              <w:t>maximal</w:t>
            </w:r>
            <w:r>
              <w:rPr>
                <w:color w:val="231F20"/>
                <w:spacing w:val="-8"/>
                <w:sz w:val="20"/>
              </w:rPr>
              <w:t xml:space="preserve"> </w:t>
            </w:r>
            <w:r>
              <w:rPr>
                <w:color w:val="231F20"/>
                <w:spacing w:val="-6"/>
                <w:sz w:val="20"/>
              </w:rPr>
              <w:t>de</w:t>
            </w:r>
            <w:r>
              <w:rPr>
                <w:color w:val="231F20"/>
                <w:spacing w:val="-8"/>
                <w:sz w:val="20"/>
              </w:rPr>
              <w:t xml:space="preserve"> </w:t>
            </w:r>
            <w:r>
              <w:rPr>
                <w:color w:val="231F20"/>
                <w:spacing w:val="-6"/>
                <w:sz w:val="20"/>
              </w:rPr>
              <w:t>désaxement,</w:t>
            </w:r>
            <w:r>
              <w:rPr>
                <w:color w:val="231F20"/>
                <w:spacing w:val="-8"/>
                <w:sz w:val="20"/>
              </w:rPr>
              <w:t xml:space="preserve"> </w:t>
            </w:r>
            <w:r>
              <w:rPr>
                <w:color w:val="231F20"/>
                <w:spacing w:val="-6"/>
                <w:sz w:val="20"/>
              </w:rPr>
              <w:t>à</w:t>
            </w:r>
            <w:r>
              <w:rPr>
                <w:color w:val="231F20"/>
                <w:spacing w:val="-8"/>
                <w:sz w:val="20"/>
              </w:rPr>
              <w:t xml:space="preserve"> </w:t>
            </w:r>
            <w:r>
              <w:rPr>
                <w:color w:val="231F20"/>
                <w:spacing w:val="-6"/>
                <w:sz w:val="20"/>
              </w:rPr>
              <w:t>la</w:t>
            </w:r>
            <w:r>
              <w:rPr>
                <w:color w:val="231F20"/>
                <w:spacing w:val="-8"/>
                <w:sz w:val="20"/>
              </w:rPr>
              <w:t xml:space="preserve"> </w:t>
            </w:r>
            <w:r>
              <w:rPr>
                <w:color w:val="231F20"/>
                <w:spacing w:val="-6"/>
                <w:sz w:val="20"/>
              </w:rPr>
              <w:t>règle</w:t>
            </w:r>
            <w:r>
              <w:rPr>
                <w:color w:val="231F20"/>
                <w:spacing w:val="-8"/>
                <w:sz w:val="20"/>
              </w:rPr>
              <w:t xml:space="preserve"> </w:t>
            </w:r>
            <w:r>
              <w:rPr>
                <w:color w:val="231F20"/>
                <w:spacing w:val="-6"/>
                <w:sz w:val="20"/>
              </w:rPr>
              <w:t>de</w:t>
            </w:r>
            <w:r>
              <w:rPr>
                <w:color w:val="231F20"/>
                <w:spacing w:val="-8"/>
                <w:sz w:val="20"/>
              </w:rPr>
              <w:t xml:space="preserve"> </w:t>
            </w:r>
            <w:r>
              <w:rPr>
                <w:color w:val="231F20"/>
                <w:spacing w:val="-6"/>
                <w:sz w:val="20"/>
              </w:rPr>
              <w:t>3</w:t>
            </w:r>
            <w:r>
              <w:rPr>
                <w:color w:val="231F20"/>
                <w:spacing w:val="-8"/>
                <w:sz w:val="20"/>
              </w:rPr>
              <w:t xml:space="preserve"> </w:t>
            </w:r>
            <w:r>
              <w:rPr>
                <w:color w:val="231F20"/>
                <w:spacing w:val="-6"/>
                <w:sz w:val="20"/>
              </w:rPr>
              <w:t>m</w:t>
            </w:r>
            <w:r>
              <w:rPr>
                <w:color w:val="231F20"/>
                <w:spacing w:val="-8"/>
                <w:sz w:val="20"/>
              </w:rPr>
              <w:t xml:space="preserve"> </w:t>
            </w:r>
            <w:r>
              <w:rPr>
                <w:color w:val="231F20"/>
                <w:spacing w:val="-6"/>
                <w:sz w:val="20"/>
              </w:rPr>
              <w:t>ou</w:t>
            </w:r>
            <w:r>
              <w:rPr>
                <w:color w:val="231F20"/>
                <w:spacing w:val="-8"/>
                <w:sz w:val="20"/>
              </w:rPr>
              <w:t xml:space="preserve"> </w:t>
            </w:r>
            <w:r>
              <w:rPr>
                <w:color w:val="231F20"/>
                <w:spacing w:val="-6"/>
                <w:sz w:val="20"/>
              </w:rPr>
              <w:t>au</w:t>
            </w:r>
            <w:r>
              <w:rPr>
                <w:color w:val="231F20"/>
                <w:spacing w:val="-8"/>
                <w:sz w:val="20"/>
              </w:rPr>
              <w:t xml:space="preserve"> </w:t>
            </w:r>
            <w:r>
              <w:rPr>
                <w:color w:val="231F20"/>
                <w:spacing w:val="-6"/>
                <w:sz w:val="20"/>
              </w:rPr>
              <w:t>cordeau,</w:t>
            </w:r>
            <w:r>
              <w:rPr>
                <w:color w:val="231F20"/>
                <w:spacing w:val="-8"/>
                <w:sz w:val="20"/>
              </w:rPr>
              <w:t xml:space="preserve"> </w:t>
            </w:r>
            <w:r>
              <w:rPr>
                <w:color w:val="231F20"/>
                <w:spacing w:val="-6"/>
                <w:sz w:val="20"/>
              </w:rPr>
              <w:t>sera</w:t>
            </w:r>
            <w:r>
              <w:rPr>
                <w:color w:val="231F20"/>
                <w:spacing w:val="-8"/>
                <w:sz w:val="20"/>
              </w:rPr>
              <w:t xml:space="preserve"> </w:t>
            </w:r>
            <w:r>
              <w:rPr>
                <w:color w:val="231F20"/>
                <w:spacing w:val="-6"/>
                <w:sz w:val="20"/>
              </w:rPr>
              <w:t>défini</w:t>
            </w:r>
            <w:r>
              <w:rPr>
                <w:color w:val="231F20"/>
                <w:spacing w:val="-8"/>
                <w:sz w:val="20"/>
              </w:rPr>
              <w:t xml:space="preserve"> </w:t>
            </w:r>
            <w:r>
              <w:rPr>
                <w:color w:val="231F20"/>
                <w:spacing w:val="-6"/>
                <w:sz w:val="20"/>
              </w:rPr>
              <w:t>en</w:t>
            </w:r>
            <w:r>
              <w:rPr>
                <w:color w:val="231F20"/>
                <w:spacing w:val="-8"/>
                <w:sz w:val="20"/>
              </w:rPr>
              <w:t xml:space="preserve"> </w:t>
            </w:r>
            <w:r>
              <w:rPr>
                <w:color w:val="231F20"/>
                <w:spacing w:val="-6"/>
                <w:sz w:val="20"/>
              </w:rPr>
              <w:t>fonction</w:t>
            </w:r>
            <w:r>
              <w:rPr>
                <w:color w:val="231F20"/>
                <w:spacing w:val="-8"/>
                <w:sz w:val="20"/>
              </w:rPr>
              <w:t xml:space="preserve"> </w:t>
            </w:r>
            <w:r>
              <w:rPr>
                <w:color w:val="231F20"/>
                <w:spacing w:val="-6"/>
                <w:sz w:val="20"/>
              </w:rPr>
              <w:t>de</w:t>
            </w:r>
            <w:r>
              <w:rPr>
                <w:color w:val="231F20"/>
                <w:spacing w:val="-8"/>
                <w:sz w:val="20"/>
              </w:rPr>
              <w:t xml:space="preserve"> </w:t>
            </w:r>
            <w:r>
              <w:rPr>
                <w:color w:val="231F20"/>
                <w:spacing w:val="-6"/>
                <w:sz w:val="20"/>
              </w:rPr>
              <w:t>la</w:t>
            </w:r>
            <w:r>
              <w:rPr>
                <w:color w:val="231F20"/>
                <w:spacing w:val="-8"/>
                <w:sz w:val="20"/>
              </w:rPr>
              <w:t xml:space="preserve"> </w:t>
            </w:r>
            <w:r>
              <w:rPr>
                <w:color w:val="231F20"/>
                <w:spacing w:val="-6"/>
                <w:sz w:val="20"/>
              </w:rPr>
              <w:t xml:space="preserve">taille </w:t>
            </w:r>
            <w:r>
              <w:rPr>
                <w:color w:val="231F20"/>
                <w:spacing w:val="-2"/>
                <w:sz w:val="20"/>
              </w:rPr>
              <w:t>et</w:t>
            </w:r>
            <w:r>
              <w:rPr>
                <w:color w:val="231F20"/>
                <w:spacing w:val="-11"/>
                <w:sz w:val="20"/>
              </w:rPr>
              <w:t xml:space="preserve"> </w:t>
            </w:r>
            <w:r>
              <w:rPr>
                <w:color w:val="231F20"/>
                <w:spacing w:val="-2"/>
                <w:sz w:val="20"/>
              </w:rPr>
              <w:t>de</w:t>
            </w:r>
            <w:r>
              <w:rPr>
                <w:color w:val="231F20"/>
                <w:spacing w:val="-11"/>
                <w:sz w:val="20"/>
              </w:rPr>
              <w:t xml:space="preserve"> </w:t>
            </w:r>
            <w:r>
              <w:rPr>
                <w:color w:val="231F20"/>
                <w:spacing w:val="-2"/>
                <w:sz w:val="20"/>
              </w:rPr>
              <w:t>la</w:t>
            </w:r>
            <w:r>
              <w:rPr>
                <w:color w:val="231F20"/>
                <w:spacing w:val="-11"/>
                <w:sz w:val="20"/>
              </w:rPr>
              <w:t xml:space="preserve"> </w:t>
            </w:r>
            <w:r>
              <w:rPr>
                <w:color w:val="231F20"/>
                <w:spacing w:val="-2"/>
                <w:sz w:val="20"/>
              </w:rPr>
              <w:t>tolérance</w:t>
            </w:r>
            <w:r>
              <w:rPr>
                <w:color w:val="231F20"/>
                <w:spacing w:val="-11"/>
                <w:sz w:val="20"/>
              </w:rPr>
              <w:t xml:space="preserve"> </w:t>
            </w:r>
            <w:r>
              <w:rPr>
                <w:color w:val="231F20"/>
                <w:spacing w:val="-2"/>
                <w:sz w:val="20"/>
              </w:rPr>
              <w:t>des</w:t>
            </w:r>
            <w:r>
              <w:rPr>
                <w:color w:val="231F20"/>
                <w:spacing w:val="-11"/>
                <w:sz w:val="20"/>
              </w:rPr>
              <w:t xml:space="preserve"> </w:t>
            </w:r>
            <w:r>
              <w:rPr>
                <w:color w:val="231F20"/>
                <w:spacing w:val="-2"/>
                <w:sz w:val="20"/>
              </w:rPr>
              <w:t>produits</w:t>
            </w:r>
            <w:r>
              <w:rPr>
                <w:color w:val="231F20"/>
                <w:spacing w:val="-11"/>
                <w:sz w:val="20"/>
              </w:rPr>
              <w:t xml:space="preserve"> </w:t>
            </w:r>
            <w:r>
              <w:rPr>
                <w:color w:val="231F20"/>
                <w:spacing w:val="-2"/>
                <w:sz w:val="20"/>
              </w:rPr>
              <w:t>ainsi</w:t>
            </w:r>
            <w:r>
              <w:rPr>
                <w:color w:val="231F20"/>
                <w:spacing w:val="-11"/>
                <w:sz w:val="20"/>
              </w:rPr>
              <w:t xml:space="preserve"> </w:t>
            </w:r>
            <w:r>
              <w:rPr>
                <w:color w:val="231F20"/>
                <w:spacing w:val="-2"/>
                <w:sz w:val="20"/>
              </w:rPr>
              <w:t>que</w:t>
            </w:r>
            <w:r>
              <w:rPr>
                <w:color w:val="231F20"/>
                <w:spacing w:val="-11"/>
                <w:sz w:val="20"/>
              </w:rPr>
              <w:t xml:space="preserve"> </w:t>
            </w:r>
            <w:r>
              <w:rPr>
                <w:color w:val="231F20"/>
                <w:spacing w:val="-2"/>
                <w:sz w:val="20"/>
              </w:rPr>
              <w:t>de</w:t>
            </w:r>
            <w:r>
              <w:rPr>
                <w:color w:val="231F20"/>
                <w:spacing w:val="-11"/>
                <w:sz w:val="20"/>
              </w:rPr>
              <w:t xml:space="preserve"> </w:t>
            </w:r>
            <w:r>
              <w:rPr>
                <w:color w:val="231F20"/>
                <w:spacing w:val="-2"/>
                <w:sz w:val="20"/>
              </w:rPr>
              <w:t>la</w:t>
            </w:r>
            <w:r>
              <w:rPr>
                <w:color w:val="231F20"/>
                <w:spacing w:val="-11"/>
                <w:sz w:val="20"/>
              </w:rPr>
              <w:t xml:space="preserve"> </w:t>
            </w:r>
            <w:r>
              <w:rPr>
                <w:color w:val="231F20"/>
                <w:spacing w:val="-2"/>
                <w:sz w:val="20"/>
              </w:rPr>
              <w:t>largeur</w:t>
            </w:r>
            <w:r>
              <w:rPr>
                <w:color w:val="231F20"/>
                <w:spacing w:val="-11"/>
                <w:sz w:val="20"/>
              </w:rPr>
              <w:t xml:space="preserve"> </w:t>
            </w:r>
            <w:r>
              <w:rPr>
                <w:color w:val="231F20"/>
                <w:spacing w:val="-2"/>
                <w:sz w:val="20"/>
              </w:rPr>
              <w:t>de</w:t>
            </w:r>
            <w:r>
              <w:rPr>
                <w:color w:val="231F20"/>
                <w:spacing w:val="-11"/>
                <w:sz w:val="20"/>
              </w:rPr>
              <w:t xml:space="preserve"> </w:t>
            </w:r>
            <w:r>
              <w:rPr>
                <w:color w:val="231F20"/>
                <w:spacing w:val="-2"/>
                <w:sz w:val="20"/>
              </w:rPr>
              <w:t>joint.</w:t>
            </w:r>
          </w:p>
        </w:tc>
      </w:tr>
      <w:tr w:rsidR="003B066D" w14:paraId="0E4F5B56" w14:textId="77777777">
        <w:trPr>
          <w:trHeight w:val="1343"/>
        </w:trPr>
        <w:tc>
          <w:tcPr>
            <w:tcW w:w="9920" w:type="dxa"/>
          </w:tcPr>
          <w:p w14:paraId="1D411F2F" w14:textId="77777777" w:rsidR="003B066D" w:rsidRDefault="00E006AD">
            <w:pPr>
              <w:pStyle w:val="TableParagraph"/>
              <w:spacing w:before="127"/>
              <w:ind w:left="80"/>
              <w:rPr>
                <w:rFonts w:ascii="HelveticaNeueLT Std Med" w:hAnsi="HelveticaNeueLT Std Med"/>
                <w:sz w:val="20"/>
              </w:rPr>
            </w:pPr>
            <w:r>
              <w:rPr>
                <w:rFonts w:ascii="HelveticaNeueLT Std Med" w:hAnsi="HelveticaNeueLT Std Med"/>
                <w:color w:val="231F20"/>
                <w:sz w:val="20"/>
              </w:rPr>
              <w:t>5.1.4</w:t>
            </w:r>
            <w:r>
              <w:rPr>
                <w:rFonts w:ascii="HelveticaNeueLT Std Med" w:hAnsi="HelveticaNeueLT Std Med"/>
                <w:color w:val="231F20"/>
                <w:spacing w:val="54"/>
                <w:sz w:val="20"/>
              </w:rPr>
              <w:t xml:space="preserve"> </w:t>
            </w:r>
            <w:r>
              <w:rPr>
                <w:rFonts w:ascii="HelveticaNeueLT Std Med" w:hAnsi="HelveticaNeueLT Std Med"/>
                <w:color w:val="231F20"/>
                <w:sz w:val="20"/>
              </w:rPr>
              <w:t>Contrôle</w:t>
            </w:r>
            <w:r>
              <w:rPr>
                <w:rFonts w:ascii="HelveticaNeueLT Std Med" w:hAnsi="HelveticaNeueLT Std Med"/>
                <w:color w:val="231F20"/>
                <w:spacing w:val="-1"/>
                <w:sz w:val="20"/>
              </w:rPr>
              <w:t xml:space="preserve"> </w:t>
            </w:r>
            <w:r>
              <w:rPr>
                <w:rFonts w:ascii="HelveticaNeueLT Std Med" w:hAnsi="HelveticaNeueLT Std Med"/>
                <w:color w:val="231F20"/>
                <w:sz w:val="20"/>
              </w:rPr>
              <w:t>de</w:t>
            </w:r>
            <w:r>
              <w:rPr>
                <w:rFonts w:ascii="HelveticaNeueLT Std Med" w:hAnsi="HelveticaNeueLT Std Med"/>
                <w:color w:val="231F20"/>
                <w:spacing w:val="-1"/>
                <w:sz w:val="20"/>
              </w:rPr>
              <w:t xml:space="preserve"> </w:t>
            </w:r>
            <w:r>
              <w:rPr>
                <w:rFonts w:ascii="HelveticaNeueLT Std Med" w:hAnsi="HelveticaNeueLT Std Med"/>
                <w:color w:val="231F20"/>
                <w:sz w:val="20"/>
              </w:rPr>
              <w:t>l’écoulement</w:t>
            </w:r>
            <w:r>
              <w:rPr>
                <w:rFonts w:ascii="HelveticaNeueLT Std Med" w:hAnsi="HelveticaNeueLT Std Med"/>
                <w:color w:val="231F20"/>
                <w:spacing w:val="-1"/>
                <w:sz w:val="20"/>
              </w:rPr>
              <w:t xml:space="preserve"> </w:t>
            </w:r>
            <w:r>
              <w:rPr>
                <w:rFonts w:ascii="HelveticaNeueLT Std Med" w:hAnsi="HelveticaNeueLT Std Med"/>
                <w:color w:val="231F20"/>
                <w:spacing w:val="-2"/>
                <w:sz w:val="20"/>
              </w:rPr>
              <w:t>d’eau</w:t>
            </w:r>
          </w:p>
          <w:p w14:paraId="66560D76" w14:textId="77777777" w:rsidR="003B066D" w:rsidRDefault="00E006AD">
            <w:pPr>
              <w:pStyle w:val="TableParagraph"/>
              <w:spacing w:before="134"/>
              <w:ind w:left="80"/>
              <w:rPr>
                <w:sz w:val="20"/>
              </w:rPr>
            </w:pPr>
            <w:r>
              <w:rPr>
                <w:color w:val="231F20"/>
                <w:spacing w:val="-6"/>
                <w:sz w:val="20"/>
              </w:rPr>
              <w:t>On vérifie que l’eau à la surface du revêtement s’écoule ou s’infiltre et qu’il n’y a pas de stagnation.</w:t>
            </w:r>
          </w:p>
        </w:tc>
      </w:tr>
      <w:tr w:rsidR="003B066D" w14:paraId="1531117C" w14:textId="77777777">
        <w:trPr>
          <w:trHeight w:val="3758"/>
        </w:trPr>
        <w:tc>
          <w:tcPr>
            <w:tcW w:w="9920" w:type="dxa"/>
          </w:tcPr>
          <w:p w14:paraId="156FA233" w14:textId="77777777" w:rsidR="003B066D" w:rsidRDefault="00E006AD">
            <w:pPr>
              <w:pStyle w:val="TableParagraph"/>
              <w:spacing w:before="119"/>
              <w:ind w:left="80"/>
              <w:rPr>
                <w:rFonts w:ascii="HelveticaNeueLT Std Med Cn" w:hAnsi="HelveticaNeueLT Std Med Cn"/>
                <w:sz w:val="24"/>
              </w:rPr>
            </w:pPr>
            <w:r>
              <w:rPr>
                <w:rFonts w:ascii="Helvetica Neue LT Std 47 Light" w:hAnsi="Helvetica Neue LT Std 47 Light"/>
                <w:color w:val="CF118C"/>
                <w:sz w:val="24"/>
              </w:rPr>
              <w:t>5.2</w:t>
            </w:r>
            <w:r>
              <w:rPr>
                <w:rFonts w:ascii="Helvetica Neue LT Std 47 Light" w:hAnsi="Helvetica Neue LT Std 47 Light"/>
                <w:color w:val="CF118C"/>
                <w:spacing w:val="79"/>
                <w:sz w:val="24"/>
              </w:rPr>
              <w:t xml:space="preserve"> </w:t>
            </w:r>
            <w:r>
              <w:rPr>
                <w:rFonts w:ascii="HelveticaNeueLT Std Med Cn" w:hAnsi="HelveticaNeueLT Std Med Cn"/>
                <w:color w:val="D558A0"/>
                <w:sz w:val="24"/>
              </w:rPr>
              <w:t>CONTRÔLES</w:t>
            </w:r>
            <w:r>
              <w:rPr>
                <w:rFonts w:ascii="HelveticaNeueLT Std Med Cn" w:hAnsi="HelveticaNeueLT Std Med Cn"/>
                <w:color w:val="D558A0"/>
                <w:spacing w:val="22"/>
                <w:sz w:val="24"/>
              </w:rPr>
              <w:t xml:space="preserve"> </w:t>
            </w:r>
            <w:r>
              <w:rPr>
                <w:rFonts w:ascii="HelveticaNeueLT Std Med Cn" w:hAnsi="HelveticaNeueLT Std Med Cn"/>
                <w:color w:val="D558A0"/>
                <w:sz w:val="24"/>
              </w:rPr>
              <w:t>DES</w:t>
            </w:r>
            <w:r>
              <w:rPr>
                <w:rFonts w:ascii="HelveticaNeueLT Std Med Cn" w:hAnsi="HelveticaNeueLT Std Med Cn"/>
                <w:color w:val="D558A0"/>
                <w:spacing w:val="21"/>
                <w:sz w:val="24"/>
              </w:rPr>
              <w:t xml:space="preserve"> </w:t>
            </w:r>
            <w:r>
              <w:rPr>
                <w:rFonts w:ascii="HelveticaNeueLT Std Med Cn" w:hAnsi="HelveticaNeueLT Std Med Cn"/>
                <w:color w:val="D558A0"/>
                <w:sz w:val="24"/>
              </w:rPr>
              <w:t>POINTS</w:t>
            </w:r>
            <w:r>
              <w:rPr>
                <w:rFonts w:ascii="HelveticaNeueLT Std Med Cn" w:hAnsi="HelveticaNeueLT Std Med Cn"/>
                <w:color w:val="D558A0"/>
                <w:spacing w:val="22"/>
                <w:sz w:val="24"/>
              </w:rPr>
              <w:t xml:space="preserve"> </w:t>
            </w:r>
            <w:r>
              <w:rPr>
                <w:rFonts w:ascii="HelveticaNeueLT Std Med Cn" w:hAnsi="HelveticaNeueLT Std Med Cn"/>
                <w:color w:val="D558A0"/>
                <w:spacing w:val="-2"/>
                <w:sz w:val="24"/>
              </w:rPr>
              <w:t>SINGULIERS</w:t>
            </w:r>
          </w:p>
          <w:p w14:paraId="76AE3B97" w14:textId="19618284" w:rsidR="003B066D" w:rsidRDefault="00E006AD">
            <w:pPr>
              <w:pStyle w:val="TableParagraph"/>
              <w:spacing w:before="122" w:line="259" w:lineRule="auto"/>
              <w:ind w:left="79" w:right="73"/>
              <w:jc w:val="both"/>
              <w:rPr>
                <w:sz w:val="20"/>
              </w:rPr>
            </w:pPr>
            <w:r>
              <w:rPr>
                <w:color w:val="231F20"/>
                <w:sz w:val="20"/>
              </w:rPr>
              <w:t>Tous les points singuliers doivent être contrôlés. La situation et le nombre de points de contrôle sont définis par le maître d’œuvre en présence du prestataire et de l’entrepreneur, et fera l’objet d’un document écrit. Ce</w:t>
            </w:r>
            <w:r>
              <w:rPr>
                <w:color w:val="231F20"/>
                <w:spacing w:val="-10"/>
                <w:sz w:val="20"/>
              </w:rPr>
              <w:t xml:space="preserve"> </w:t>
            </w:r>
            <w:r>
              <w:rPr>
                <w:color w:val="231F20"/>
                <w:sz w:val="20"/>
              </w:rPr>
              <w:t>document</w:t>
            </w:r>
            <w:r>
              <w:rPr>
                <w:color w:val="231F20"/>
                <w:spacing w:val="-10"/>
                <w:sz w:val="20"/>
              </w:rPr>
              <w:t xml:space="preserve"> </w:t>
            </w:r>
            <w:r>
              <w:rPr>
                <w:color w:val="231F20"/>
                <w:sz w:val="20"/>
              </w:rPr>
              <w:t>indiquera</w:t>
            </w:r>
            <w:r>
              <w:rPr>
                <w:color w:val="231F20"/>
                <w:spacing w:val="-10"/>
                <w:sz w:val="20"/>
              </w:rPr>
              <w:t xml:space="preserve"> </w:t>
            </w:r>
            <w:r>
              <w:rPr>
                <w:color w:val="231F20"/>
                <w:sz w:val="20"/>
              </w:rPr>
              <w:t>la</w:t>
            </w:r>
            <w:r>
              <w:rPr>
                <w:color w:val="231F20"/>
                <w:spacing w:val="-10"/>
                <w:sz w:val="20"/>
              </w:rPr>
              <w:t xml:space="preserve"> </w:t>
            </w:r>
            <w:r>
              <w:rPr>
                <w:color w:val="231F20"/>
                <w:sz w:val="20"/>
              </w:rPr>
              <w:t>zone</w:t>
            </w:r>
            <w:r>
              <w:rPr>
                <w:color w:val="231F20"/>
                <w:spacing w:val="-10"/>
                <w:sz w:val="20"/>
              </w:rPr>
              <w:t xml:space="preserve"> </w:t>
            </w:r>
            <w:r>
              <w:rPr>
                <w:color w:val="231F20"/>
                <w:sz w:val="20"/>
              </w:rPr>
              <w:t>de</w:t>
            </w:r>
            <w:r>
              <w:rPr>
                <w:color w:val="231F20"/>
                <w:spacing w:val="-10"/>
                <w:sz w:val="20"/>
              </w:rPr>
              <w:t xml:space="preserve"> </w:t>
            </w:r>
            <w:r>
              <w:rPr>
                <w:color w:val="231F20"/>
                <w:sz w:val="20"/>
              </w:rPr>
              <w:t>contrôle</w:t>
            </w:r>
            <w:r>
              <w:rPr>
                <w:color w:val="231F20"/>
                <w:spacing w:val="-10"/>
                <w:sz w:val="20"/>
              </w:rPr>
              <w:t xml:space="preserve"> </w:t>
            </w:r>
            <w:r>
              <w:rPr>
                <w:color w:val="231F20"/>
                <w:sz w:val="20"/>
              </w:rPr>
              <w:t>(1</w:t>
            </w:r>
            <w:r>
              <w:rPr>
                <w:color w:val="231F20"/>
                <w:spacing w:val="-10"/>
                <w:sz w:val="20"/>
              </w:rPr>
              <w:t xml:space="preserve"> </w:t>
            </w:r>
            <w:r>
              <w:rPr>
                <w:color w:val="231F20"/>
                <w:sz w:val="20"/>
              </w:rPr>
              <w:t>m</w:t>
            </w:r>
            <w:r>
              <w:rPr>
                <w:color w:val="231F20"/>
                <w:spacing w:val="-10"/>
                <w:sz w:val="20"/>
              </w:rPr>
              <w:t xml:space="preserve"> </w:t>
            </w:r>
            <w:r>
              <w:rPr>
                <w:color w:val="231F20"/>
                <w:sz w:val="20"/>
              </w:rPr>
              <w:t>de</w:t>
            </w:r>
            <w:r>
              <w:rPr>
                <w:color w:val="231F20"/>
                <w:spacing w:val="-10"/>
                <w:sz w:val="20"/>
              </w:rPr>
              <w:t xml:space="preserve"> </w:t>
            </w:r>
            <w:r>
              <w:rPr>
                <w:color w:val="231F20"/>
                <w:sz w:val="20"/>
              </w:rPr>
              <w:t>précision),</w:t>
            </w:r>
            <w:r>
              <w:rPr>
                <w:color w:val="231F20"/>
                <w:spacing w:val="-10"/>
                <w:sz w:val="20"/>
              </w:rPr>
              <w:t xml:space="preserve"> </w:t>
            </w:r>
            <w:r>
              <w:rPr>
                <w:color w:val="231F20"/>
                <w:sz w:val="20"/>
              </w:rPr>
              <w:t>à</w:t>
            </w:r>
            <w:r>
              <w:rPr>
                <w:color w:val="231F20"/>
                <w:spacing w:val="-10"/>
                <w:sz w:val="20"/>
              </w:rPr>
              <w:t xml:space="preserve"> </w:t>
            </w:r>
            <w:r>
              <w:rPr>
                <w:color w:val="231F20"/>
                <w:sz w:val="20"/>
              </w:rPr>
              <w:t>charge</w:t>
            </w:r>
            <w:r>
              <w:rPr>
                <w:color w:val="231F20"/>
                <w:spacing w:val="-10"/>
                <w:sz w:val="20"/>
              </w:rPr>
              <w:t xml:space="preserve"> </w:t>
            </w:r>
            <w:r>
              <w:rPr>
                <w:color w:val="231F20"/>
                <w:sz w:val="20"/>
              </w:rPr>
              <w:t>du</w:t>
            </w:r>
            <w:r>
              <w:rPr>
                <w:color w:val="231F20"/>
                <w:spacing w:val="-10"/>
                <w:sz w:val="20"/>
              </w:rPr>
              <w:t xml:space="preserve"> </w:t>
            </w:r>
            <w:r>
              <w:rPr>
                <w:color w:val="231F20"/>
                <w:sz w:val="20"/>
              </w:rPr>
              <w:t>prestataire</w:t>
            </w:r>
            <w:r>
              <w:rPr>
                <w:color w:val="231F20"/>
                <w:spacing w:val="-10"/>
                <w:sz w:val="20"/>
              </w:rPr>
              <w:t xml:space="preserve"> </w:t>
            </w:r>
            <w:r>
              <w:rPr>
                <w:color w:val="231F20"/>
                <w:sz w:val="20"/>
              </w:rPr>
              <w:t>d’en</w:t>
            </w:r>
            <w:r>
              <w:rPr>
                <w:color w:val="231F20"/>
                <w:spacing w:val="-10"/>
                <w:sz w:val="20"/>
              </w:rPr>
              <w:t xml:space="preserve"> </w:t>
            </w:r>
            <w:r>
              <w:rPr>
                <w:color w:val="231F20"/>
                <w:sz w:val="20"/>
              </w:rPr>
              <w:t>assurer</w:t>
            </w:r>
            <w:r>
              <w:rPr>
                <w:color w:val="231F20"/>
                <w:spacing w:val="-10"/>
                <w:sz w:val="20"/>
              </w:rPr>
              <w:t xml:space="preserve"> </w:t>
            </w:r>
            <w:r>
              <w:rPr>
                <w:color w:val="231F20"/>
                <w:sz w:val="20"/>
              </w:rPr>
              <w:t>le</w:t>
            </w:r>
            <w:r>
              <w:rPr>
                <w:color w:val="231F20"/>
                <w:spacing w:val="-10"/>
                <w:sz w:val="20"/>
              </w:rPr>
              <w:t xml:space="preserve"> </w:t>
            </w:r>
            <w:r>
              <w:rPr>
                <w:color w:val="231F20"/>
                <w:sz w:val="20"/>
              </w:rPr>
              <w:t xml:space="preserve">position- </w:t>
            </w:r>
            <w:proofErr w:type="spellStart"/>
            <w:r>
              <w:rPr>
                <w:color w:val="231F20"/>
                <w:sz w:val="20"/>
              </w:rPr>
              <w:t>nement</w:t>
            </w:r>
            <w:proofErr w:type="spellEnd"/>
            <w:r>
              <w:rPr>
                <w:color w:val="231F20"/>
                <w:sz w:val="20"/>
              </w:rPr>
              <w:t xml:space="preserve"> précis.</w:t>
            </w:r>
          </w:p>
        </w:tc>
      </w:tr>
    </w:tbl>
    <w:p w14:paraId="16787ED1" w14:textId="77777777" w:rsidR="003B066D" w:rsidRDefault="003B066D">
      <w:pPr>
        <w:spacing w:line="259" w:lineRule="auto"/>
        <w:jc w:val="both"/>
        <w:rPr>
          <w:sz w:val="20"/>
        </w:rPr>
        <w:sectPr w:rsidR="003B066D">
          <w:headerReference w:type="even" r:id="rId33"/>
          <w:headerReference w:type="default" r:id="rId34"/>
          <w:footerReference w:type="even" r:id="rId35"/>
          <w:footerReference w:type="default" r:id="rId36"/>
          <w:pgSz w:w="11910" w:h="16840"/>
          <w:pgMar w:top="1180" w:right="740" w:bottom="1180" w:left="740" w:header="0" w:footer="1000" w:gutter="0"/>
          <w:cols w:space="720"/>
        </w:sectPr>
      </w:pPr>
    </w:p>
    <w:p w14:paraId="27A5D751" w14:textId="77777777" w:rsidR="003B066D" w:rsidRDefault="003B066D">
      <w:pPr>
        <w:pStyle w:val="Corpsdetexte"/>
        <w:rPr>
          <w:sz w:val="48"/>
        </w:rPr>
      </w:pPr>
    </w:p>
    <w:p w14:paraId="20420B87" w14:textId="77777777" w:rsidR="003B066D" w:rsidRDefault="003B066D">
      <w:pPr>
        <w:pStyle w:val="Corpsdetexte"/>
        <w:rPr>
          <w:sz w:val="48"/>
        </w:rPr>
      </w:pPr>
    </w:p>
    <w:p w14:paraId="20C1105D" w14:textId="77777777" w:rsidR="003B066D" w:rsidRDefault="003B066D">
      <w:pPr>
        <w:pStyle w:val="Corpsdetexte"/>
        <w:rPr>
          <w:sz w:val="48"/>
        </w:rPr>
      </w:pPr>
    </w:p>
    <w:p w14:paraId="299D7CDA" w14:textId="77777777" w:rsidR="003B066D" w:rsidRDefault="003B066D">
      <w:pPr>
        <w:pStyle w:val="Corpsdetexte"/>
        <w:rPr>
          <w:sz w:val="48"/>
        </w:rPr>
      </w:pPr>
    </w:p>
    <w:p w14:paraId="19CB9276" w14:textId="77777777" w:rsidR="003B066D" w:rsidRDefault="003B066D">
      <w:pPr>
        <w:pStyle w:val="Corpsdetexte"/>
        <w:rPr>
          <w:sz w:val="48"/>
        </w:rPr>
      </w:pPr>
    </w:p>
    <w:p w14:paraId="31BE757C" w14:textId="77777777" w:rsidR="003B066D" w:rsidRDefault="003B066D">
      <w:pPr>
        <w:pStyle w:val="Corpsdetexte"/>
        <w:rPr>
          <w:sz w:val="48"/>
        </w:rPr>
      </w:pPr>
    </w:p>
    <w:p w14:paraId="72ADEDDC" w14:textId="77777777" w:rsidR="003B066D" w:rsidRDefault="003B066D">
      <w:pPr>
        <w:pStyle w:val="Corpsdetexte"/>
        <w:rPr>
          <w:sz w:val="48"/>
        </w:rPr>
      </w:pPr>
    </w:p>
    <w:p w14:paraId="158B0CA2" w14:textId="77777777" w:rsidR="003B066D" w:rsidRDefault="003B066D">
      <w:pPr>
        <w:pStyle w:val="Corpsdetexte"/>
        <w:spacing w:before="559"/>
        <w:rPr>
          <w:sz w:val="48"/>
        </w:rPr>
      </w:pPr>
    </w:p>
    <w:p w14:paraId="1C2B93FE" w14:textId="77777777" w:rsidR="004B3396" w:rsidRDefault="00E006AD" w:rsidP="004B3396">
      <w:pPr>
        <w:spacing w:line="690" w:lineRule="atLeast"/>
        <w:ind w:left="709" w:right="1358" w:firstLine="3119"/>
        <w:rPr>
          <w:rFonts w:ascii="HelveticaNeueLT Std Med Cn" w:hAnsi="HelveticaNeueLT Std Med Cn"/>
          <w:color w:val="58595B"/>
          <w:sz w:val="48"/>
        </w:rPr>
      </w:pPr>
      <w:r>
        <w:rPr>
          <w:rFonts w:ascii="HelveticaNeueLT Std Med Cn" w:hAnsi="HelveticaNeueLT Std Med Cn"/>
          <w:color w:val="58595B"/>
          <w:sz w:val="48"/>
        </w:rPr>
        <w:t xml:space="preserve">ANNEXE 1 : </w:t>
      </w:r>
    </w:p>
    <w:p w14:paraId="7A0BAD6D" w14:textId="2ADF014D" w:rsidR="003B066D" w:rsidRDefault="00E006AD" w:rsidP="004B3396">
      <w:pPr>
        <w:spacing w:line="690" w:lineRule="atLeast"/>
        <w:ind w:left="709" w:right="1358"/>
        <w:jc w:val="center"/>
        <w:rPr>
          <w:rFonts w:ascii="HelveticaNeueLT Std Med Cn" w:hAnsi="HelveticaNeueLT Std Med Cn"/>
          <w:sz w:val="48"/>
        </w:rPr>
      </w:pPr>
      <w:r>
        <w:rPr>
          <w:rFonts w:ascii="HelveticaNeueLT Std Med Cn" w:hAnsi="HelveticaNeueLT Std Med Cn"/>
          <w:color w:val="58595B"/>
          <w:sz w:val="48"/>
        </w:rPr>
        <w:t>CONDITIONS</w:t>
      </w:r>
      <w:r>
        <w:rPr>
          <w:rFonts w:ascii="HelveticaNeueLT Std Med Cn" w:hAnsi="HelveticaNeueLT Std Med Cn"/>
          <w:color w:val="58595B"/>
          <w:spacing w:val="-11"/>
          <w:sz w:val="48"/>
        </w:rPr>
        <w:t xml:space="preserve"> </w:t>
      </w:r>
      <w:r>
        <w:rPr>
          <w:rFonts w:ascii="HelveticaNeueLT Std Med Cn" w:hAnsi="HelveticaNeueLT Std Med Cn"/>
          <w:color w:val="58595B"/>
          <w:sz w:val="48"/>
        </w:rPr>
        <w:t>DE</w:t>
      </w:r>
      <w:r>
        <w:rPr>
          <w:rFonts w:ascii="HelveticaNeueLT Std Med Cn" w:hAnsi="HelveticaNeueLT Std Med Cn"/>
          <w:color w:val="58595B"/>
          <w:spacing w:val="-11"/>
          <w:sz w:val="48"/>
        </w:rPr>
        <w:t xml:space="preserve"> </w:t>
      </w:r>
      <w:r w:rsidR="004B3396">
        <w:rPr>
          <w:rFonts w:ascii="HelveticaNeueLT Std Med Cn" w:hAnsi="HelveticaNeueLT Std Med Cn"/>
          <w:color w:val="58595B"/>
          <w:spacing w:val="-11"/>
          <w:sz w:val="48"/>
        </w:rPr>
        <w:t>R</w:t>
      </w:r>
      <w:r>
        <w:rPr>
          <w:rFonts w:ascii="HelveticaNeueLT Std Med Cn" w:hAnsi="HelveticaNeueLT Std Med Cn"/>
          <w:color w:val="58595B"/>
          <w:sz w:val="48"/>
        </w:rPr>
        <w:t>ÉCEPTION</w:t>
      </w:r>
      <w:r>
        <w:rPr>
          <w:rFonts w:ascii="HelveticaNeueLT Std Med Cn" w:hAnsi="HelveticaNeueLT Std Med Cn"/>
          <w:color w:val="58595B"/>
          <w:spacing w:val="-11"/>
          <w:sz w:val="48"/>
        </w:rPr>
        <w:t xml:space="preserve"> </w:t>
      </w:r>
      <w:r>
        <w:rPr>
          <w:rFonts w:ascii="HelveticaNeueLT Std Med Cn" w:hAnsi="HelveticaNeueLT Std Med Cn"/>
          <w:color w:val="58595B"/>
          <w:sz w:val="48"/>
        </w:rPr>
        <w:t>D’UNE</w:t>
      </w:r>
      <w:r w:rsidR="004B3396">
        <w:rPr>
          <w:rFonts w:ascii="HelveticaNeueLT Std Med Cn" w:hAnsi="HelveticaNeueLT Std Med Cn"/>
          <w:color w:val="58595B"/>
          <w:sz w:val="48"/>
        </w:rPr>
        <w:t xml:space="preserve"> </w:t>
      </w:r>
      <w:r>
        <w:rPr>
          <w:rFonts w:ascii="HelveticaNeueLT Std Med Cn" w:hAnsi="HelveticaNeueLT Std Med Cn"/>
          <w:color w:val="58595B"/>
          <w:sz w:val="48"/>
        </w:rPr>
        <w:t>LIVRAISON DE PAVÉS OU DALLES DESTINÉS</w:t>
      </w:r>
      <w:r>
        <w:rPr>
          <w:rFonts w:ascii="HelveticaNeueLT Std Med Cn" w:hAnsi="HelveticaNeueLT Std Med Cn"/>
          <w:color w:val="58595B"/>
          <w:spacing w:val="-14"/>
          <w:sz w:val="48"/>
        </w:rPr>
        <w:t xml:space="preserve"> </w:t>
      </w:r>
      <w:r>
        <w:rPr>
          <w:rFonts w:ascii="HelveticaNeueLT Std Med Cn" w:hAnsi="HelveticaNeueLT Std Med Cn"/>
          <w:color w:val="58595B"/>
          <w:sz w:val="48"/>
        </w:rPr>
        <w:t>À ÊTRE POSÉS</w:t>
      </w:r>
      <w:r>
        <w:rPr>
          <w:rFonts w:ascii="HelveticaNeueLT Std Med Cn" w:hAnsi="HelveticaNeueLT Std Med Cn"/>
          <w:color w:val="58595B"/>
          <w:spacing w:val="-11"/>
          <w:sz w:val="48"/>
        </w:rPr>
        <w:t xml:space="preserve"> </w:t>
      </w:r>
      <w:r>
        <w:rPr>
          <w:rFonts w:ascii="HelveticaNeueLT Std Med Cn" w:hAnsi="HelveticaNeueLT Std Med Cn"/>
          <w:color w:val="58595B"/>
          <w:sz w:val="48"/>
        </w:rPr>
        <w:t>À JOINTS LARGES,</w:t>
      </w:r>
      <w:r>
        <w:rPr>
          <w:rFonts w:ascii="HelveticaNeueLT Std Med Cn" w:hAnsi="HelveticaNeueLT Std Med Cn"/>
          <w:color w:val="58595B"/>
          <w:spacing w:val="-11"/>
          <w:sz w:val="48"/>
        </w:rPr>
        <w:t xml:space="preserve"> </w:t>
      </w:r>
      <w:r>
        <w:rPr>
          <w:rFonts w:ascii="HelveticaNeueLT Std Med Cn" w:hAnsi="HelveticaNeueLT Std Med Cn"/>
          <w:color w:val="58595B"/>
          <w:sz w:val="48"/>
        </w:rPr>
        <w:t>DE PAVÉS OU DALLES</w:t>
      </w:r>
      <w:r>
        <w:rPr>
          <w:rFonts w:ascii="HelveticaNeueLT Std Med Cn" w:hAnsi="HelveticaNeueLT Std Med Cn"/>
          <w:color w:val="58595B"/>
          <w:spacing w:val="-7"/>
          <w:sz w:val="48"/>
        </w:rPr>
        <w:t xml:space="preserve"> </w:t>
      </w:r>
      <w:r>
        <w:rPr>
          <w:rFonts w:ascii="HelveticaNeueLT Std Med Cn" w:hAnsi="HelveticaNeueLT Std Med Cn"/>
          <w:color w:val="58595B"/>
          <w:sz w:val="48"/>
        </w:rPr>
        <w:t>POREUX,</w:t>
      </w:r>
      <w:r>
        <w:rPr>
          <w:rFonts w:ascii="HelveticaNeueLT Std Med Cn" w:hAnsi="HelveticaNeueLT Std Med Cn"/>
          <w:color w:val="58595B"/>
          <w:spacing w:val="-24"/>
          <w:sz w:val="48"/>
        </w:rPr>
        <w:t xml:space="preserve"> </w:t>
      </w:r>
      <w:r>
        <w:rPr>
          <w:rFonts w:ascii="HelveticaNeueLT Std Med Cn" w:hAnsi="HelveticaNeueLT Std Med Cn"/>
          <w:color w:val="58595B"/>
          <w:sz w:val="48"/>
        </w:rPr>
        <w:t>OU</w:t>
      </w:r>
      <w:r>
        <w:rPr>
          <w:rFonts w:ascii="HelveticaNeueLT Std Med Cn" w:hAnsi="HelveticaNeueLT Std Med Cn"/>
          <w:color w:val="58595B"/>
          <w:spacing w:val="-7"/>
          <w:sz w:val="48"/>
        </w:rPr>
        <w:t xml:space="preserve"> </w:t>
      </w:r>
      <w:r>
        <w:rPr>
          <w:rFonts w:ascii="HelveticaNeueLT Std Med Cn" w:hAnsi="HelveticaNeueLT Std Med Cn"/>
          <w:color w:val="58595B"/>
          <w:sz w:val="48"/>
        </w:rPr>
        <w:t>DE</w:t>
      </w:r>
      <w:r>
        <w:rPr>
          <w:rFonts w:ascii="HelveticaNeueLT Std Med Cn" w:hAnsi="HelveticaNeueLT Std Med Cn"/>
          <w:color w:val="58595B"/>
          <w:spacing w:val="-7"/>
          <w:sz w:val="48"/>
        </w:rPr>
        <w:t xml:space="preserve"> </w:t>
      </w:r>
      <w:r>
        <w:rPr>
          <w:rFonts w:ascii="HelveticaNeueLT Std Med Cn" w:hAnsi="HelveticaNeueLT Std Med Cn"/>
          <w:color w:val="58595B"/>
          <w:sz w:val="48"/>
        </w:rPr>
        <w:t>DALLES</w:t>
      </w:r>
      <w:r>
        <w:rPr>
          <w:rFonts w:ascii="HelveticaNeueLT Std Med Cn" w:hAnsi="HelveticaNeueLT Std Med Cn"/>
          <w:color w:val="58595B"/>
          <w:spacing w:val="-7"/>
          <w:sz w:val="48"/>
        </w:rPr>
        <w:t xml:space="preserve"> </w:t>
      </w:r>
      <w:r w:rsidR="004B3396">
        <w:rPr>
          <w:rFonts w:ascii="HelveticaNeueLT Std Med Cn" w:hAnsi="HelveticaNeueLT Std Med Cn"/>
          <w:color w:val="58595B"/>
          <w:spacing w:val="-7"/>
          <w:sz w:val="48"/>
        </w:rPr>
        <w:t>D</w:t>
      </w:r>
      <w:r>
        <w:rPr>
          <w:rFonts w:ascii="HelveticaNeueLT Std Med Cn" w:hAnsi="HelveticaNeueLT Std Med Cn"/>
          <w:color w:val="58595B"/>
          <w:sz w:val="48"/>
        </w:rPr>
        <w:t>RAINANTES ENGAZONNÉES OU GRAVILLONNÉES</w:t>
      </w:r>
    </w:p>
    <w:p w14:paraId="2D092EF4" w14:textId="77777777" w:rsidR="003B066D" w:rsidRDefault="00E006AD">
      <w:pPr>
        <w:spacing w:before="268"/>
        <w:ind w:left="790" w:right="1059"/>
        <w:rPr>
          <w:sz w:val="26"/>
        </w:rPr>
      </w:pPr>
      <w:r>
        <w:rPr>
          <w:color w:val="231F20"/>
          <w:spacing w:val="-4"/>
          <w:sz w:val="26"/>
        </w:rPr>
        <w:t>Les</w:t>
      </w:r>
      <w:r>
        <w:rPr>
          <w:color w:val="231F20"/>
          <w:spacing w:val="-7"/>
          <w:sz w:val="26"/>
        </w:rPr>
        <w:t xml:space="preserve"> </w:t>
      </w:r>
      <w:r>
        <w:rPr>
          <w:color w:val="231F20"/>
          <w:spacing w:val="-4"/>
          <w:sz w:val="26"/>
        </w:rPr>
        <w:t>caractéristiques</w:t>
      </w:r>
      <w:r>
        <w:rPr>
          <w:color w:val="231F20"/>
          <w:spacing w:val="-7"/>
          <w:sz w:val="26"/>
        </w:rPr>
        <w:t xml:space="preserve"> </w:t>
      </w:r>
      <w:r>
        <w:rPr>
          <w:color w:val="231F20"/>
          <w:spacing w:val="-4"/>
          <w:sz w:val="26"/>
        </w:rPr>
        <w:t>des</w:t>
      </w:r>
      <w:r>
        <w:rPr>
          <w:color w:val="231F20"/>
          <w:spacing w:val="-7"/>
          <w:sz w:val="26"/>
        </w:rPr>
        <w:t xml:space="preserve"> </w:t>
      </w:r>
      <w:r>
        <w:rPr>
          <w:color w:val="231F20"/>
          <w:spacing w:val="-4"/>
          <w:sz w:val="26"/>
        </w:rPr>
        <w:t>tableaux</w:t>
      </w:r>
      <w:r>
        <w:rPr>
          <w:color w:val="231F20"/>
          <w:spacing w:val="-7"/>
          <w:sz w:val="26"/>
        </w:rPr>
        <w:t xml:space="preserve"> </w:t>
      </w:r>
      <w:r>
        <w:rPr>
          <w:color w:val="231F20"/>
          <w:spacing w:val="-4"/>
          <w:sz w:val="26"/>
        </w:rPr>
        <w:t>1.1</w:t>
      </w:r>
      <w:r>
        <w:rPr>
          <w:color w:val="231F20"/>
          <w:spacing w:val="-7"/>
          <w:sz w:val="26"/>
        </w:rPr>
        <w:t xml:space="preserve"> </w:t>
      </w:r>
      <w:r>
        <w:rPr>
          <w:color w:val="231F20"/>
          <w:spacing w:val="-4"/>
          <w:sz w:val="26"/>
        </w:rPr>
        <w:t>à</w:t>
      </w:r>
      <w:r>
        <w:rPr>
          <w:color w:val="231F20"/>
          <w:spacing w:val="-7"/>
          <w:sz w:val="26"/>
        </w:rPr>
        <w:t xml:space="preserve"> </w:t>
      </w:r>
      <w:r>
        <w:rPr>
          <w:color w:val="231F20"/>
          <w:spacing w:val="-4"/>
          <w:sz w:val="26"/>
        </w:rPr>
        <w:t>1.4</w:t>
      </w:r>
      <w:r>
        <w:rPr>
          <w:color w:val="231F20"/>
          <w:spacing w:val="-7"/>
          <w:sz w:val="26"/>
        </w:rPr>
        <w:t xml:space="preserve"> </w:t>
      </w:r>
      <w:r>
        <w:rPr>
          <w:color w:val="231F20"/>
          <w:spacing w:val="-4"/>
          <w:sz w:val="26"/>
        </w:rPr>
        <w:t>permettent</w:t>
      </w:r>
      <w:r>
        <w:rPr>
          <w:color w:val="231F20"/>
          <w:spacing w:val="-7"/>
          <w:sz w:val="26"/>
        </w:rPr>
        <w:t xml:space="preserve"> </w:t>
      </w:r>
      <w:r>
        <w:rPr>
          <w:color w:val="231F20"/>
          <w:spacing w:val="-4"/>
          <w:sz w:val="26"/>
        </w:rPr>
        <w:t>de</w:t>
      </w:r>
      <w:r>
        <w:rPr>
          <w:color w:val="231F20"/>
          <w:spacing w:val="-7"/>
          <w:sz w:val="26"/>
        </w:rPr>
        <w:t xml:space="preserve"> </w:t>
      </w:r>
      <w:r>
        <w:rPr>
          <w:color w:val="231F20"/>
          <w:spacing w:val="-4"/>
          <w:sz w:val="26"/>
        </w:rPr>
        <w:t>garantir</w:t>
      </w:r>
      <w:r>
        <w:rPr>
          <w:color w:val="231F20"/>
          <w:spacing w:val="-7"/>
          <w:sz w:val="26"/>
        </w:rPr>
        <w:t xml:space="preserve"> </w:t>
      </w:r>
      <w:r>
        <w:rPr>
          <w:color w:val="231F20"/>
          <w:spacing w:val="-4"/>
          <w:sz w:val="26"/>
        </w:rPr>
        <w:t xml:space="preserve">l’aptitude </w:t>
      </w:r>
      <w:r>
        <w:rPr>
          <w:color w:val="231F20"/>
          <w:sz w:val="26"/>
        </w:rPr>
        <w:t>à l’usage des produits.</w:t>
      </w:r>
    </w:p>
    <w:p w14:paraId="545AFFF6" w14:textId="77777777" w:rsidR="003B066D" w:rsidRDefault="003B066D">
      <w:pPr>
        <w:rPr>
          <w:sz w:val="26"/>
        </w:rPr>
        <w:sectPr w:rsidR="003B066D">
          <w:headerReference w:type="even" r:id="rId37"/>
          <w:headerReference w:type="default" r:id="rId38"/>
          <w:footerReference w:type="even" r:id="rId39"/>
          <w:footerReference w:type="default" r:id="rId40"/>
          <w:pgSz w:w="11910" w:h="16840"/>
          <w:pgMar w:top="1180" w:right="740" w:bottom="1180" w:left="740" w:header="0" w:footer="1000" w:gutter="0"/>
          <w:pgNumType w:start="38"/>
          <w:cols w:space="720"/>
        </w:sectPr>
      </w:pPr>
    </w:p>
    <w:p w14:paraId="421A587C" w14:textId="77777777" w:rsidR="003B066D" w:rsidRDefault="00E006AD">
      <w:pPr>
        <w:pStyle w:val="Corpsdetexte"/>
      </w:pPr>
      <w:r>
        <w:rPr>
          <w:noProof/>
        </w:rPr>
        <w:lastRenderedPageBreak/>
        <mc:AlternateContent>
          <mc:Choice Requires="wpg">
            <w:drawing>
              <wp:anchor distT="0" distB="0" distL="0" distR="0" simplePos="0" relativeHeight="251672576" behindDoc="1" locked="0" layoutInCell="1" allowOverlap="1" wp14:anchorId="0999571E" wp14:editId="542D855E">
                <wp:simplePos x="0" y="0"/>
                <wp:positionH relativeFrom="page">
                  <wp:posOffset>6235062</wp:posOffset>
                </wp:positionH>
                <wp:positionV relativeFrom="page">
                  <wp:posOffset>1339165</wp:posOffset>
                </wp:positionV>
                <wp:extent cx="1331595" cy="8329930"/>
                <wp:effectExtent l="0" t="0" r="0" b="0"/>
                <wp:wrapNone/>
                <wp:docPr id="288"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89" name="Graphic 289"/>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90" name="Graphic 290"/>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91" name="Graphic 291"/>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92" name="Graphic 292"/>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214971C0" id="Group 288" o:spid="_x0000_s1026" style="position:absolute;margin-left:490.95pt;margin-top:105.45pt;width:104.85pt;height:655.9pt;z-index:-251643904;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">
                <v:shape id="Graphic 289"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" path="m1318592,2698027l,1445107,,,1318592,1252539e" filled="f" strokecolor="#e6e7e8" strokeweight=".35275mm">
                  <v:path arrowok="t"/>
                </v:shape>
                <v:shape id="Graphic 290"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" path="m1318592,2697826l,1445298,,,1318592,1252394e" filled="f" strokecolor="#e6e7e8" strokeweight="1pt">
                  <v:path arrowok="t"/>
                </v:shape>
                <v:shape id="Graphic 291"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" path="m1318592,2697904l,1445298,,,1318592,1252472e" filled="f" strokecolor="#e6e7e8" strokeweight="1pt">
                  <v:path arrowok="t"/>
                </v:shape>
                <v:shape id="Graphic 292"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" path="m1318592,2697759l,1445298,,,1318592,1252316e" filled="f" strokecolor="#e6e7e8" strokeweight="1pt">
                  <v:path arrowok="t"/>
                </v:shape>
                <w10:wrap anchorx="page" anchory="page"/>
              </v:group>
            </w:pict>
          </mc:Fallback>
        </mc:AlternateContent>
      </w:r>
    </w:p>
    <w:p w14:paraId="07C157E7" w14:textId="77777777" w:rsidR="003B066D" w:rsidRDefault="003B066D">
      <w:pPr>
        <w:pStyle w:val="Corpsdetexte"/>
      </w:pPr>
    </w:p>
    <w:p w14:paraId="1F55FE01" w14:textId="77777777" w:rsidR="003B066D" w:rsidRDefault="003B066D">
      <w:pPr>
        <w:pStyle w:val="Corpsdetexte"/>
      </w:pPr>
    </w:p>
    <w:p w14:paraId="40FE31F9" w14:textId="77777777" w:rsidR="003B066D" w:rsidRDefault="003B066D">
      <w:pPr>
        <w:pStyle w:val="Corpsdetexte"/>
      </w:pPr>
    </w:p>
    <w:p w14:paraId="72CFED7A" w14:textId="77777777" w:rsidR="003B066D" w:rsidRDefault="003B066D">
      <w:pPr>
        <w:pStyle w:val="Corpsdetexte"/>
      </w:pPr>
    </w:p>
    <w:p w14:paraId="2DD66139" w14:textId="77777777" w:rsidR="003B066D" w:rsidRDefault="003B066D">
      <w:pPr>
        <w:pStyle w:val="Corpsdetexte"/>
        <w:spacing w:before="109"/>
      </w:pPr>
    </w:p>
    <w:tbl>
      <w:tblPr>
        <w:tblStyle w:val="TableNormal"/>
        <w:tblW w:w="0" w:type="auto"/>
        <w:tblInd w:w="40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300"/>
        <w:gridCol w:w="3300"/>
        <w:gridCol w:w="3300"/>
      </w:tblGrid>
      <w:tr w:rsidR="003B066D" w14:paraId="3A1FC9D3" w14:textId="77777777">
        <w:trPr>
          <w:trHeight w:val="477"/>
        </w:trPr>
        <w:tc>
          <w:tcPr>
            <w:tcW w:w="3300" w:type="dxa"/>
          </w:tcPr>
          <w:p w14:paraId="145CA3F2" w14:textId="77777777" w:rsidR="003B066D" w:rsidRDefault="00E006AD">
            <w:pPr>
              <w:pStyle w:val="TableParagraph"/>
              <w:spacing w:before="105"/>
              <w:ind w:left="768"/>
              <w:rPr>
                <w:rFonts w:ascii="Helvetica Neue LT Std 75 Bold" w:hAnsi="Helvetica Neue LT Std 75 Bold"/>
                <w:b/>
                <w:sz w:val="24"/>
              </w:rPr>
            </w:pPr>
            <w:r>
              <w:rPr>
                <w:rFonts w:ascii="Helvetica Neue LT Std 75 Bold" w:hAnsi="Helvetica Neue LT Std 75 Bold"/>
                <w:b/>
                <w:color w:val="231F20"/>
                <w:spacing w:val="-2"/>
                <w:sz w:val="24"/>
              </w:rPr>
              <w:t>Caractéristique</w:t>
            </w:r>
          </w:p>
        </w:tc>
        <w:tc>
          <w:tcPr>
            <w:tcW w:w="3300" w:type="dxa"/>
          </w:tcPr>
          <w:p w14:paraId="410A4565" w14:textId="77777777" w:rsidR="003B066D" w:rsidRDefault="00E006AD">
            <w:pPr>
              <w:pStyle w:val="TableParagraph"/>
              <w:spacing w:before="105"/>
              <w:ind w:left="38" w:right="27"/>
              <w:jc w:val="center"/>
              <w:rPr>
                <w:rFonts w:ascii="Helvetica Neue LT Std 75 Bold" w:hAnsi="Helvetica Neue LT Std 75 Bold"/>
                <w:b/>
                <w:sz w:val="24"/>
              </w:rPr>
            </w:pPr>
            <w:r>
              <w:rPr>
                <w:rFonts w:ascii="Helvetica Neue LT Std 75 Bold" w:hAnsi="Helvetica Neue LT Std 75 Bold"/>
                <w:b/>
                <w:color w:val="231F20"/>
                <w:spacing w:val="-2"/>
                <w:sz w:val="24"/>
              </w:rPr>
              <w:t>Spécifications</w:t>
            </w:r>
          </w:p>
        </w:tc>
        <w:tc>
          <w:tcPr>
            <w:tcW w:w="3300" w:type="dxa"/>
          </w:tcPr>
          <w:p w14:paraId="4214FC4C" w14:textId="77777777" w:rsidR="003B066D" w:rsidRDefault="00E006AD">
            <w:pPr>
              <w:pStyle w:val="TableParagraph"/>
              <w:spacing w:before="105"/>
              <w:ind w:left="38" w:right="26"/>
              <w:jc w:val="center"/>
              <w:rPr>
                <w:rFonts w:ascii="Helvetica Neue LT Std 75 Bold" w:hAnsi="Helvetica Neue LT Std 75 Bold"/>
                <w:b/>
                <w:sz w:val="24"/>
              </w:rPr>
            </w:pPr>
            <w:r>
              <w:rPr>
                <w:rFonts w:ascii="Helvetica Neue LT Std 75 Bold" w:hAnsi="Helvetica Neue LT Std 75 Bold"/>
                <w:b/>
                <w:color w:val="231F20"/>
                <w:sz w:val="24"/>
              </w:rPr>
              <w:t xml:space="preserve">Méthode </w:t>
            </w:r>
            <w:r>
              <w:rPr>
                <w:rFonts w:ascii="Helvetica Neue LT Std 75 Bold" w:hAnsi="Helvetica Neue LT Std 75 Bold"/>
                <w:b/>
                <w:color w:val="231F20"/>
                <w:spacing w:val="-2"/>
                <w:sz w:val="24"/>
              </w:rPr>
              <w:t>d'essai</w:t>
            </w:r>
          </w:p>
        </w:tc>
      </w:tr>
      <w:tr w:rsidR="003B066D" w14:paraId="2F5EFF2C" w14:textId="77777777">
        <w:trPr>
          <w:trHeight w:val="727"/>
        </w:trPr>
        <w:tc>
          <w:tcPr>
            <w:tcW w:w="3300" w:type="dxa"/>
          </w:tcPr>
          <w:p w14:paraId="708E71CD" w14:textId="77777777" w:rsidR="003B066D" w:rsidRDefault="00E006AD">
            <w:pPr>
              <w:pStyle w:val="TableParagraph"/>
              <w:spacing w:before="229"/>
              <w:ind w:left="79"/>
              <w:rPr>
                <w:sz w:val="24"/>
              </w:rPr>
            </w:pPr>
            <w:r>
              <w:rPr>
                <w:color w:val="231F20"/>
                <w:sz w:val="24"/>
              </w:rPr>
              <w:t xml:space="preserve">Caractéristiques </w:t>
            </w:r>
            <w:r>
              <w:rPr>
                <w:color w:val="231F20"/>
                <w:spacing w:val="-2"/>
                <w:sz w:val="24"/>
              </w:rPr>
              <w:t>visuelles</w:t>
            </w:r>
          </w:p>
        </w:tc>
        <w:tc>
          <w:tcPr>
            <w:tcW w:w="3300" w:type="dxa"/>
          </w:tcPr>
          <w:p w14:paraId="23B0B09F" w14:textId="77777777" w:rsidR="003B066D" w:rsidRDefault="00E006AD">
            <w:pPr>
              <w:pStyle w:val="TableParagraph"/>
              <w:spacing w:before="229"/>
              <w:ind w:left="38" w:right="27"/>
              <w:jc w:val="center"/>
              <w:rPr>
                <w:sz w:val="24"/>
              </w:rPr>
            </w:pPr>
            <w:r>
              <w:rPr>
                <w:color w:val="231F20"/>
                <w:sz w:val="24"/>
              </w:rPr>
              <w:t xml:space="preserve">§ 5.4 de NF EN </w:t>
            </w:r>
            <w:r>
              <w:rPr>
                <w:color w:val="231F20"/>
                <w:spacing w:val="-4"/>
                <w:sz w:val="24"/>
              </w:rPr>
              <w:t>1338</w:t>
            </w:r>
          </w:p>
        </w:tc>
        <w:tc>
          <w:tcPr>
            <w:tcW w:w="3300" w:type="dxa"/>
          </w:tcPr>
          <w:p w14:paraId="4C749402" w14:textId="77777777" w:rsidR="003B066D" w:rsidRDefault="00E006AD">
            <w:pPr>
              <w:pStyle w:val="TableParagraph"/>
              <w:spacing w:before="229"/>
              <w:ind w:left="38" w:right="27"/>
              <w:jc w:val="center"/>
              <w:rPr>
                <w:sz w:val="24"/>
              </w:rPr>
            </w:pPr>
            <w:r>
              <w:rPr>
                <w:color w:val="231F20"/>
                <w:sz w:val="24"/>
              </w:rPr>
              <w:t xml:space="preserve">Annexe J de NF EN </w:t>
            </w:r>
            <w:r>
              <w:rPr>
                <w:color w:val="231F20"/>
                <w:spacing w:val="-4"/>
                <w:sz w:val="24"/>
              </w:rPr>
              <w:t>1338</w:t>
            </w:r>
          </w:p>
        </w:tc>
      </w:tr>
      <w:tr w:rsidR="003B066D" w14:paraId="4E99808D" w14:textId="77777777">
        <w:trPr>
          <w:trHeight w:val="728"/>
        </w:trPr>
        <w:tc>
          <w:tcPr>
            <w:tcW w:w="3300" w:type="dxa"/>
          </w:tcPr>
          <w:p w14:paraId="6A700AC8" w14:textId="77777777" w:rsidR="003B066D" w:rsidRDefault="00E006AD">
            <w:pPr>
              <w:pStyle w:val="TableParagraph"/>
              <w:spacing w:before="86"/>
              <w:ind w:left="79"/>
              <w:rPr>
                <w:sz w:val="24"/>
              </w:rPr>
            </w:pPr>
            <w:r>
              <w:rPr>
                <w:color w:val="231F20"/>
                <w:sz w:val="24"/>
              </w:rPr>
              <w:t>Épaisseur</w:t>
            </w:r>
            <w:r>
              <w:rPr>
                <w:color w:val="231F20"/>
                <w:spacing w:val="-10"/>
                <w:sz w:val="24"/>
              </w:rPr>
              <w:t xml:space="preserve"> </w:t>
            </w:r>
            <w:r>
              <w:rPr>
                <w:color w:val="231F20"/>
                <w:sz w:val="24"/>
              </w:rPr>
              <w:t>de</w:t>
            </w:r>
            <w:r>
              <w:rPr>
                <w:color w:val="231F20"/>
                <w:spacing w:val="-10"/>
                <w:sz w:val="24"/>
              </w:rPr>
              <w:t xml:space="preserve"> </w:t>
            </w:r>
            <w:r>
              <w:rPr>
                <w:color w:val="231F20"/>
                <w:sz w:val="24"/>
              </w:rPr>
              <w:t>la</w:t>
            </w:r>
            <w:r>
              <w:rPr>
                <w:color w:val="231F20"/>
                <w:spacing w:val="-10"/>
                <w:sz w:val="24"/>
              </w:rPr>
              <w:t xml:space="preserve"> </w:t>
            </w:r>
            <w:r>
              <w:rPr>
                <w:color w:val="231F20"/>
                <w:sz w:val="24"/>
              </w:rPr>
              <w:t>couche</w:t>
            </w:r>
            <w:r>
              <w:rPr>
                <w:color w:val="231F20"/>
                <w:spacing w:val="-10"/>
                <w:sz w:val="24"/>
              </w:rPr>
              <w:t xml:space="preserve"> </w:t>
            </w:r>
            <w:r>
              <w:rPr>
                <w:color w:val="231F20"/>
                <w:sz w:val="24"/>
              </w:rPr>
              <w:t xml:space="preserve">de </w:t>
            </w:r>
            <w:r>
              <w:rPr>
                <w:color w:val="231F20"/>
                <w:spacing w:val="-2"/>
                <w:sz w:val="24"/>
              </w:rPr>
              <w:t>parement</w:t>
            </w:r>
          </w:p>
        </w:tc>
        <w:tc>
          <w:tcPr>
            <w:tcW w:w="3300" w:type="dxa"/>
          </w:tcPr>
          <w:p w14:paraId="675A85A7" w14:textId="77777777" w:rsidR="003B066D" w:rsidRDefault="00E006AD">
            <w:pPr>
              <w:pStyle w:val="TableParagraph"/>
              <w:spacing w:before="230"/>
              <w:ind w:left="38" w:right="27"/>
              <w:jc w:val="center"/>
              <w:rPr>
                <w:sz w:val="24"/>
              </w:rPr>
            </w:pPr>
            <w:r>
              <w:rPr>
                <w:color w:val="231F20"/>
                <w:sz w:val="24"/>
              </w:rPr>
              <w:t xml:space="preserve">§ 5.1 de NF EN </w:t>
            </w:r>
            <w:r>
              <w:rPr>
                <w:color w:val="231F20"/>
                <w:spacing w:val="-4"/>
                <w:sz w:val="24"/>
              </w:rPr>
              <w:t>1338</w:t>
            </w:r>
          </w:p>
        </w:tc>
        <w:tc>
          <w:tcPr>
            <w:tcW w:w="3300" w:type="dxa"/>
          </w:tcPr>
          <w:p w14:paraId="16C64032" w14:textId="77777777" w:rsidR="003B066D" w:rsidRDefault="00E006AD">
            <w:pPr>
              <w:pStyle w:val="TableParagraph"/>
              <w:spacing w:before="86"/>
              <w:ind w:left="832" w:right="492" w:hanging="116"/>
              <w:rPr>
                <w:sz w:val="24"/>
              </w:rPr>
            </w:pPr>
            <w:r>
              <w:rPr>
                <w:color w:val="231F20"/>
                <w:sz w:val="24"/>
              </w:rPr>
              <w:t>Annexe</w:t>
            </w:r>
            <w:r>
              <w:rPr>
                <w:color w:val="231F20"/>
                <w:spacing w:val="-12"/>
                <w:sz w:val="24"/>
              </w:rPr>
              <w:t xml:space="preserve"> </w:t>
            </w:r>
            <w:r>
              <w:rPr>
                <w:color w:val="231F20"/>
                <w:sz w:val="24"/>
              </w:rPr>
              <w:t>C</w:t>
            </w:r>
            <w:r>
              <w:rPr>
                <w:color w:val="231F20"/>
                <w:spacing w:val="-12"/>
                <w:sz w:val="24"/>
              </w:rPr>
              <w:t xml:space="preserve"> </w:t>
            </w:r>
            <w:r>
              <w:rPr>
                <w:color w:val="231F20"/>
                <w:sz w:val="24"/>
              </w:rPr>
              <w:t>(C.6)</w:t>
            </w:r>
            <w:r>
              <w:rPr>
                <w:color w:val="231F20"/>
                <w:spacing w:val="-12"/>
                <w:sz w:val="24"/>
              </w:rPr>
              <w:t xml:space="preserve"> </w:t>
            </w:r>
            <w:r>
              <w:rPr>
                <w:color w:val="231F20"/>
                <w:sz w:val="24"/>
              </w:rPr>
              <w:t>a) de NF EN 1338</w:t>
            </w:r>
          </w:p>
        </w:tc>
      </w:tr>
      <w:tr w:rsidR="003B066D" w14:paraId="15DA7C05" w14:textId="77777777">
        <w:trPr>
          <w:trHeight w:val="728"/>
        </w:trPr>
        <w:tc>
          <w:tcPr>
            <w:tcW w:w="3300" w:type="dxa"/>
          </w:tcPr>
          <w:p w14:paraId="71E57883" w14:textId="77777777" w:rsidR="003B066D" w:rsidRDefault="00E006AD">
            <w:pPr>
              <w:pStyle w:val="TableParagraph"/>
              <w:spacing w:before="86"/>
              <w:ind w:left="79" w:right="558"/>
              <w:rPr>
                <w:sz w:val="24"/>
              </w:rPr>
            </w:pPr>
            <w:r>
              <w:rPr>
                <w:color w:val="231F20"/>
                <w:sz w:val="24"/>
              </w:rPr>
              <w:t>Caractéristiques</w:t>
            </w:r>
            <w:r>
              <w:rPr>
                <w:color w:val="231F20"/>
                <w:spacing w:val="-17"/>
                <w:sz w:val="24"/>
              </w:rPr>
              <w:t xml:space="preserve"> </w:t>
            </w:r>
            <w:proofErr w:type="spellStart"/>
            <w:r>
              <w:rPr>
                <w:color w:val="231F20"/>
                <w:sz w:val="24"/>
              </w:rPr>
              <w:t>géomé</w:t>
            </w:r>
            <w:proofErr w:type="spellEnd"/>
            <w:r>
              <w:rPr>
                <w:color w:val="231F20"/>
                <w:sz w:val="24"/>
              </w:rPr>
              <w:t xml:space="preserve">- </w:t>
            </w:r>
            <w:r>
              <w:rPr>
                <w:color w:val="231F20"/>
                <w:spacing w:val="-2"/>
                <w:sz w:val="24"/>
              </w:rPr>
              <w:t>triques</w:t>
            </w:r>
          </w:p>
        </w:tc>
        <w:tc>
          <w:tcPr>
            <w:tcW w:w="3300" w:type="dxa"/>
          </w:tcPr>
          <w:p w14:paraId="0B4D2AE3" w14:textId="77777777" w:rsidR="003B066D" w:rsidRDefault="00E006AD">
            <w:pPr>
              <w:pStyle w:val="TableParagraph"/>
              <w:spacing w:before="230"/>
              <w:ind w:left="38" w:right="28"/>
              <w:jc w:val="center"/>
              <w:rPr>
                <w:sz w:val="24"/>
              </w:rPr>
            </w:pPr>
            <w:r>
              <w:rPr>
                <w:color w:val="231F20"/>
                <w:sz w:val="24"/>
              </w:rPr>
              <w:t xml:space="preserve">§ 5.2 de NF EN </w:t>
            </w:r>
            <w:r>
              <w:rPr>
                <w:color w:val="231F20"/>
                <w:spacing w:val="-4"/>
                <w:sz w:val="24"/>
              </w:rPr>
              <w:t>1338</w:t>
            </w:r>
          </w:p>
        </w:tc>
        <w:tc>
          <w:tcPr>
            <w:tcW w:w="3300" w:type="dxa"/>
          </w:tcPr>
          <w:p w14:paraId="2A72EC28" w14:textId="77777777" w:rsidR="003B066D" w:rsidRDefault="00E006AD">
            <w:pPr>
              <w:pStyle w:val="TableParagraph"/>
              <w:spacing w:before="86"/>
              <w:ind w:left="832" w:right="827" w:firstLine="295"/>
              <w:rPr>
                <w:sz w:val="24"/>
              </w:rPr>
            </w:pPr>
            <w:r>
              <w:rPr>
                <w:color w:val="231F20"/>
                <w:sz w:val="24"/>
              </w:rPr>
              <w:t>Annexe C</w:t>
            </w:r>
            <w:r>
              <w:rPr>
                <w:color w:val="231F20"/>
                <w:spacing w:val="40"/>
                <w:sz w:val="24"/>
              </w:rPr>
              <w:t xml:space="preserve"> </w:t>
            </w:r>
            <w:r>
              <w:rPr>
                <w:color w:val="231F20"/>
                <w:sz w:val="24"/>
              </w:rPr>
              <w:t>de</w:t>
            </w:r>
            <w:r>
              <w:rPr>
                <w:color w:val="231F20"/>
                <w:spacing w:val="-13"/>
                <w:sz w:val="24"/>
              </w:rPr>
              <w:t xml:space="preserve"> </w:t>
            </w:r>
            <w:r>
              <w:rPr>
                <w:color w:val="231F20"/>
                <w:sz w:val="24"/>
              </w:rPr>
              <w:t>NF</w:t>
            </w:r>
            <w:r>
              <w:rPr>
                <w:color w:val="231F20"/>
                <w:spacing w:val="-13"/>
                <w:sz w:val="24"/>
              </w:rPr>
              <w:t xml:space="preserve"> </w:t>
            </w:r>
            <w:r>
              <w:rPr>
                <w:color w:val="231F20"/>
                <w:sz w:val="24"/>
              </w:rPr>
              <w:t>EN</w:t>
            </w:r>
            <w:r>
              <w:rPr>
                <w:color w:val="231F20"/>
                <w:spacing w:val="-13"/>
                <w:sz w:val="24"/>
              </w:rPr>
              <w:t xml:space="preserve"> </w:t>
            </w:r>
            <w:r>
              <w:rPr>
                <w:color w:val="231F20"/>
                <w:sz w:val="24"/>
              </w:rPr>
              <w:t>1338</w:t>
            </w:r>
          </w:p>
        </w:tc>
      </w:tr>
      <w:tr w:rsidR="003B066D" w14:paraId="2B6F043C" w14:textId="77777777">
        <w:trPr>
          <w:trHeight w:val="897"/>
        </w:trPr>
        <w:tc>
          <w:tcPr>
            <w:tcW w:w="3300" w:type="dxa"/>
          </w:tcPr>
          <w:p w14:paraId="79D49C36" w14:textId="77777777" w:rsidR="003B066D" w:rsidRDefault="00E006AD">
            <w:pPr>
              <w:pStyle w:val="TableParagraph"/>
              <w:spacing w:before="13" w:line="280" w:lineRule="atLeast"/>
              <w:ind w:left="79" w:right="438"/>
              <w:rPr>
                <w:sz w:val="24"/>
              </w:rPr>
            </w:pPr>
            <w:r>
              <w:rPr>
                <w:color w:val="231F20"/>
                <w:sz w:val="24"/>
              </w:rPr>
              <w:t>Résistance à la rupture</w:t>
            </w:r>
            <w:r>
              <w:rPr>
                <w:color w:val="231F20"/>
                <w:spacing w:val="40"/>
                <w:sz w:val="24"/>
              </w:rPr>
              <w:t xml:space="preserve"> </w:t>
            </w:r>
            <w:r>
              <w:rPr>
                <w:color w:val="231F20"/>
                <w:sz w:val="24"/>
              </w:rPr>
              <w:t>en</w:t>
            </w:r>
            <w:r>
              <w:rPr>
                <w:color w:val="231F20"/>
                <w:spacing w:val="-10"/>
                <w:sz w:val="24"/>
              </w:rPr>
              <w:t xml:space="preserve"> </w:t>
            </w:r>
            <w:r>
              <w:rPr>
                <w:color w:val="231F20"/>
                <w:sz w:val="24"/>
              </w:rPr>
              <w:t>traction</w:t>
            </w:r>
            <w:r>
              <w:rPr>
                <w:color w:val="231F20"/>
                <w:spacing w:val="-10"/>
                <w:sz w:val="24"/>
              </w:rPr>
              <w:t xml:space="preserve"> </w:t>
            </w:r>
            <w:r>
              <w:rPr>
                <w:color w:val="231F20"/>
                <w:sz w:val="24"/>
              </w:rPr>
              <w:t>par</w:t>
            </w:r>
            <w:r>
              <w:rPr>
                <w:color w:val="231F20"/>
                <w:spacing w:val="-10"/>
                <w:sz w:val="24"/>
              </w:rPr>
              <w:t xml:space="preserve"> </w:t>
            </w:r>
            <w:r>
              <w:rPr>
                <w:color w:val="231F20"/>
                <w:sz w:val="24"/>
              </w:rPr>
              <w:t>fendage</w:t>
            </w:r>
            <w:r>
              <w:rPr>
                <w:color w:val="231F20"/>
                <w:spacing w:val="-10"/>
                <w:sz w:val="24"/>
              </w:rPr>
              <w:t xml:space="preserve"> </w:t>
            </w:r>
            <w:r>
              <w:rPr>
                <w:color w:val="231F20"/>
                <w:sz w:val="24"/>
              </w:rPr>
              <w:t>et charge de rupture</w:t>
            </w:r>
          </w:p>
        </w:tc>
        <w:tc>
          <w:tcPr>
            <w:tcW w:w="3300" w:type="dxa"/>
          </w:tcPr>
          <w:p w14:paraId="6C79BFFF" w14:textId="77777777" w:rsidR="003B066D" w:rsidRDefault="003B066D">
            <w:pPr>
              <w:pStyle w:val="TableParagraph"/>
              <w:spacing w:before="26"/>
              <w:rPr>
                <w:sz w:val="24"/>
              </w:rPr>
            </w:pPr>
          </w:p>
          <w:p w14:paraId="15C7878F" w14:textId="77777777" w:rsidR="003B066D" w:rsidRDefault="00E006AD">
            <w:pPr>
              <w:pStyle w:val="TableParagraph"/>
              <w:spacing w:before="1"/>
              <w:ind w:left="38" w:right="28"/>
              <w:jc w:val="center"/>
              <w:rPr>
                <w:sz w:val="24"/>
              </w:rPr>
            </w:pPr>
            <w:r>
              <w:rPr>
                <w:color w:val="231F20"/>
                <w:sz w:val="24"/>
              </w:rPr>
              <w:t xml:space="preserve">§ 5.2 de NF EN </w:t>
            </w:r>
            <w:r>
              <w:rPr>
                <w:color w:val="231F20"/>
                <w:spacing w:val="-4"/>
                <w:sz w:val="24"/>
              </w:rPr>
              <w:t>1338</w:t>
            </w:r>
          </w:p>
        </w:tc>
        <w:tc>
          <w:tcPr>
            <w:tcW w:w="3300" w:type="dxa"/>
          </w:tcPr>
          <w:p w14:paraId="22A83E69" w14:textId="77777777" w:rsidR="003B066D" w:rsidRDefault="00E006AD">
            <w:pPr>
              <w:pStyle w:val="TableParagraph"/>
              <w:spacing w:before="171"/>
              <w:ind w:left="832" w:right="819" w:firstLine="313"/>
              <w:rPr>
                <w:sz w:val="24"/>
              </w:rPr>
            </w:pPr>
            <w:r>
              <w:rPr>
                <w:color w:val="231F20"/>
                <w:sz w:val="24"/>
              </w:rPr>
              <w:t>Annexe F</w:t>
            </w:r>
            <w:r>
              <w:rPr>
                <w:color w:val="231F20"/>
                <w:spacing w:val="40"/>
                <w:sz w:val="24"/>
              </w:rPr>
              <w:t xml:space="preserve"> </w:t>
            </w:r>
            <w:r>
              <w:rPr>
                <w:color w:val="231F20"/>
                <w:sz w:val="24"/>
              </w:rPr>
              <w:t>de</w:t>
            </w:r>
            <w:r>
              <w:rPr>
                <w:color w:val="231F20"/>
                <w:spacing w:val="-13"/>
                <w:sz w:val="24"/>
              </w:rPr>
              <w:t xml:space="preserve"> </w:t>
            </w:r>
            <w:r>
              <w:rPr>
                <w:color w:val="231F20"/>
                <w:sz w:val="24"/>
              </w:rPr>
              <w:t>NF</w:t>
            </w:r>
            <w:r>
              <w:rPr>
                <w:color w:val="231F20"/>
                <w:spacing w:val="-13"/>
                <w:sz w:val="24"/>
              </w:rPr>
              <w:t xml:space="preserve"> </w:t>
            </w:r>
            <w:r>
              <w:rPr>
                <w:color w:val="231F20"/>
                <w:sz w:val="24"/>
              </w:rPr>
              <w:t>EN</w:t>
            </w:r>
            <w:r>
              <w:rPr>
                <w:color w:val="231F20"/>
                <w:spacing w:val="-13"/>
                <w:sz w:val="24"/>
              </w:rPr>
              <w:t xml:space="preserve"> </w:t>
            </w:r>
            <w:r>
              <w:rPr>
                <w:color w:val="231F20"/>
                <w:sz w:val="24"/>
              </w:rPr>
              <w:t>1338</w:t>
            </w:r>
          </w:p>
        </w:tc>
      </w:tr>
      <w:tr w:rsidR="003B066D" w14:paraId="32A1DB76" w14:textId="77777777">
        <w:trPr>
          <w:trHeight w:val="728"/>
        </w:trPr>
        <w:tc>
          <w:tcPr>
            <w:tcW w:w="3300" w:type="dxa"/>
          </w:tcPr>
          <w:p w14:paraId="5D022D37" w14:textId="77777777" w:rsidR="003B066D" w:rsidRDefault="00E006AD">
            <w:pPr>
              <w:pStyle w:val="TableParagraph"/>
              <w:spacing w:before="86"/>
              <w:ind w:left="79"/>
              <w:rPr>
                <w:sz w:val="24"/>
              </w:rPr>
            </w:pPr>
            <w:r>
              <w:rPr>
                <w:color w:val="231F20"/>
                <w:sz w:val="24"/>
              </w:rPr>
              <w:t>Résistance à l’abrasion (classes</w:t>
            </w:r>
            <w:r>
              <w:rPr>
                <w:color w:val="231F20"/>
                <w:spacing w:val="-10"/>
                <w:sz w:val="24"/>
              </w:rPr>
              <w:t xml:space="preserve"> </w:t>
            </w:r>
            <w:r>
              <w:rPr>
                <w:color w:val="231F20"/>
                <w:sz w:val="24"/>
              </w:rPr>
              <w:t>3</w:t>
            </w:r>
            <w:r>
              <w:rPr>
                <w:color w:val="231F20"/>
                <w:spacing w:val="-10"/>
                <w:sz w:val="24"/>
              </w:rPr>
              <w:t xml:space="preserve"> </w:t>
            </w:r>
            <w:r>
              <w:rPr>
                <w:color w:val="231F20"/>
                <w:sz w:val="24"/>
              </w:rPr>
              <w:t>et</w:t>
            </w:r>
            <w:r>
              <w:rPr>
                <w:color w:val="231F20"/>
                <w:spacing w:val="-10"/>
                <w:sz w:val="24"/>
              </w:rPr>
              <w:t xml:space="preserve"> </w:t>
            </w:r>
            <w:r>
              <w:rPr>
                <w:color w:val="231F20"/>
                <w:sz w:val="24"/>
              </w:rPr>
              <w:t>4</w:t>
            </w:r>
            <w:r>
              <w:rPr>
                <w:color w:val="231F20"/>
                <w:spacing w:val="-10"/>
                <w:sz w:val="24"/>
              </w:rPr>
              <w:t xml:space="preserve"> </w:t>
            </w:r>
            <w:r>
              <w:rPr>
                <w:color w:val="231F20"/>
                <w:sz w:val="24"/>
              </w:rPr>
              <w:t>uniquement)</w:t>
            </w:r>
          </w:p>
        </w:tc>
        <w:tc>
          <w:tcPr>
            <w:tcW w:w="3300" w:type="dxa"/>
          </w:tcPr>
          <w:p w14:paraId="378D7265" w14:textId="77777777" w:rsidR="003B066D" w:rsidRDefault="00E006AD">
            <w:pPr>
              <w:pStyle w:val="TableParagraph"/>
              <w:spacing w:before="230"/>
              <w:ind w:left="38" w:right="28"/>
              <w:jc w:val="center"/>
              <w:rPr>
                <w:sz w:val="24"/>
              </w:rPr>
            </w:pPr>
            <w:r>
              <w:rPr>
                <w:color w:val="231F20"/>
                <w:sz w:val="24"/>
              </w:rPr>
              <w:t xml:space="preserve">§ 5.3.4 de NF EN </w:t>
            </w:r>
            <w:r>
              <w:rPr>
                <w:color w:val="231F20"/>
                <w:spacing w:val="-4"/>
                <w:sz w:val="24"/>
              </w:rPr>
              <w:t>1338</w:t>
            </w:r>
          </w:p>
        </w:tc>
        <w:tc>
          <w:tcPr>
            <w:tcW w:w="3300" w:type="dxa"/>
          </w:tcPr>
          <w:p w14:paraId="486A573F" w14:textId="77777777" w:rsidR="003B066D" w:rsidRDefault="00E006AD">
            <w:pPr>
              <w:pStyle w:val="TableParagraph"/>
              <w:spacing w:before="86"/>
              <w:ind w:left="832" w:right="819" w:firstLine="2"/>
              <w:rPr>
                <w:sz w:val="24"/>
              </w:rPr>
            </w:pPr>
            <w:r>
              <w:rPr>
                <w:color w:val="231F20"/>
                <w:sz w:val="24"/>
              </w:rPr>
              <w:t>Annexe</w:t>
            </w:r>
            <w:r>
              <w:rPr>
                <w:color w:val="231F20"/>
                <w:spacing w:val="-12"/>
                <w:sz w:val="24"/>
              </w:rPr>
              <w:t xml:space="preserve"> </w:t>
            </w:r>
            <w:r>
              <w:rPr>
                <w:color w:val="231F20"/>
                <w:sz w:val="24"/>
              </w:rPr>
              <w:t>G</w:t>
            </w:r>
            <w:r>
              <w:rPr>
                <w:color w:val="231F20"/>
                <w:spacing w:val="-12"/>
                <w:sz w:val="24"/>
              </w:rPr>
              <w:t xml:space="preserve"> </w:t>
            </w:r>
            <w:r>
              <w:rPr>
                <w:color w:val="231F20"/>
                <w:sz w:val="24"/>
              </w:rPr>
              <w:t>ou</w:t>
            </w:r>
            <w:r>
              <w:rPr>
                <w:color w:val="231F20"/>
                <w:spacing w:val="-12"/>
                <w:sz w:val="24"/>
              </w:rPr>
              <w:t xml:space="preserve"> </w:t>
            </w:r>
            <w:r>
              <w:rPr>
                <w:color w:val="231F20"/>
                <w:sz w:val="24"/>
              </w:rPr>
              <w:t>H de</w:t>
            </w:r>
            <w:r>
              <w:rPr>
                <w:color w:val="231F20"/>
                <w:spacing w:val="-2"/>
                <w:sz w:val="24"/>
              </w:rPr>
              <w:t xml:space="preserve"> </w:t>
            </w:r>
            <w:r>
              <w:rPr>
                <w:color w:val="231F20"/>
                <w:sz w:val="24"/>
              </w:rPr>
              <w:t xml:space="preserve">NF EN </w:t>
            </w:r>
            <w:r>
              <w:rPr>
                <w:color w:val="231F20"/>
                <w:spacing w:val="-4"/>
                <w:sz w:val="24"/>
              </w:rPr>
              <w:t>1338</w:t>
            </w:r>
          </w:p>
        </w:tc>
      </w:tr>
      <w:tr w:rsidR="003B066D" w14:paraId="39A43419" w14:textId="77777777">
        <w:trPr>
          <w:trHeight w:val="1185"/>
        </w:trPr>
        <w:tc>
          <w:tcPr>
            <w:tcW w:w="3300" w:type="dxa"/>
          </w:tcPr>
          <w:p w14:paraId="066D13F7" w14:textId="77777777" w:rsidR="003B066D" w:rsidRDefault="00E006AD">
            <w:pPr>
              <w:pStyle w:val="TableParagraph"/>
              <w:spacing w:before="27"/>
              <w:ind w:left="79" w:right="172"/>
              <w:jc w:val="both"/>
              <w:rPr>
                <w:sz w:val="24"/>
              </w:rPr>
            </w:pPr>
            <w:r>
              <w:rPr>
                <w:color w:val="231F20"/>
                <w:sz w:val="24"/>
              </w:rPr>
              <w:t>Résistance</w:t>
            </w:r>
            <w:r>
              <w:rPr>
                <w:color w:val="231F20"/>
                <w:spacing w:val="-10"/>
                <w:sz w:val="24"/>
              </w:rPr>
              <w:t xml:space="preserve"> </w:t>
            </w:r>
            <w:r>
              <w:rPr>
                <w:color w:val="231F20"/>
                <w:sz w:val="24"/>
              </w:rPr>
              <w:t>à</w:t>
            </w:r>
            <w:r>
              <w:rPr>
                <w:color w:val="231F20"/>
                <w:spacing w:val="-10"/>
                <w:sz w:val="24"/>
              </w:rPr>
              <w:t xml:space="preserve"> </w:t>
            </w:r>
            <w:r>
              <w:rPr>
                <w:color w:val="231F20"/>
                <w:sz w:val="24"/>
              </w:rPr>
              <w:t>la</w:t>
            </w:r>
            <w:r>
              <w:rPr>
                <w:color w:val="231F20"/>
                <w:spacing w:val="-10"/>
                <w:sz w:val="24"/>
              </w:rPr>
              <w:t xml:space="preserve"> </w:t>
            </w:r>
            <w:r>
              <w:rPr>
                <w:color w:val="231F20"/>
                <w:sz w:val="24"/>
              </w:rPr>
              <w:t>glissance</w:t>
            </w:r>
            <w:r>
              <w:rPr>
                <w:color w:val="231F20"/>
                <w:spacing w:val="-10"/>
                <w:sz w:val="24"/>
              </w:rPr>
              <w:t xml:space="preserve"> </w:t>
            </w:r>
            <w:r>
              <w:rPr>
                <w:color w:val="231F20"/>
                <w:sz w:val="24"/>
              </w:rPr>
              <w:t xml:space="preserve">ou au dérapage (uniquement si </w:t>
            </w:r>
            <w:r>
              <w:rPr>
                <w:color w:val="231F20"/>
                <w:spacing w:val="-2"/>
                <w:sz w:val="24"/>
              </w:rPr>
              <w:t>soumis</w:t>
            </w:r>
          </w:p>
          <w:p w14:paraId="21A392E5" w14:textId="77777777" w:rsidR="003B066D" w:rsidRDefault="00E006AD">
            <w:pPr>
              <w:pStyle w:val="TableParagraph"/>
              <w:spacing w:line="274" w:lineRule="exact"/>
              <w:ind w:left="79"/>
              <w:jc w:val="both"/>
              <w:rPr>
                <w:sz w:val="24"/>
              </w:rPr>
            </w:pPr>
            <w:proofErr w:type="gramStart"/>
            <w:r>
              <w:rPr>
                <w:color w:val="231F20"/>
                <w:sz w:val="24"/>
              </w:rPr>
              <w:t>à</w:t>
            </w:r>
            <w:proofErr w:type="gramEnd"/>
            <w:r>
              <w:rPr>
                <w:color w:val="231F20"/>
                <w:sz w:val="24"/>
              </w:rPr>
              <w:t xml:space="preserve"> </w:t>
            </w:r>
            <w:r>
              <w:rPr>
                <w:color w:val="231F20"/>
                <w:spacing w:val="-2"/>
                <w:sz w:val="24"/>
              </w:rPr>
              <w:t>l’essai)</w:t>
            </w:r>
          </w:p>
        </w:tc>
        <w:tc>
          <w:tcPr>
            <w:tcW w:w="3300" w:type="dxa"/>
          </w:tcPr>
          <w:p w14:paraId="1B471C75" w14:textId="77777777" w:rsidR="003B066D" w:rsidRDefault="003B066D">
            <w:pPr>
              <w:pStyle w:val="TableParagraph"/>
              <w:spacing w:before="170"/>
              <w:rPr>
                <w:sz w:val="24"/>
              </w:rPr>
            </w:pPr>
          </w:p>
          <w:p w14:paraId="121B7000" w14:textId="77777777" w:rsidR="003B066D" w:rsidRDefault="00E006AD">
            <w:pPr>
              <w:pStyle w:val="TableParagraph"/>
              <w:spacing w:before="1"/>
              <w:ind w:left="38" w:right="28"/>
              <w:jc w:val="center"/>
              <w:rPr>
                <w:sz w:val="24"/>
              </w:rPr>
            </w:pPr>
            <w:r>
              <w:rPr>
                <w:color w:val="231F20"/>
                <w:sz w:val="24"/>
              </w:rPr>
              <w:t xml:space="preserve">§ 5.3.5 de NF EN </w:t>
            </w:r>
            <w:r>
              <w:rPr>
                <w:color w:val="231F20"/>
                <w:spacing w:val="-4"/>
                <w:sz w:val="24"/>
              </w:rPr>
              <w:t>1338</w:t>
            </w:r>
          </w:p>
        </w:tc>
        <w:tc>
          <w:tcPr>
            <w:tcW w:w="3300" w:type="dxa"/>
          </w:tcPr>
          <w:p w14:paraId="41A46C05" w14:textId="77777777" w:rsidR="003B066D" w:rsidRDefault="003B066D">
            <w:pPr>
              <w:pStyle w:val="TableParagraph"/>
              <w:spacing w:before="26"/>
              <w:rPr>
                <w:sz w:val="24"/>
              </w:rPr>
            </w:pPr>
          </w:p>
          <w:p w14:paraId="5BD0C23F" w14:textId="77777777" w:rsidR="003B066D" w:rsidRDefault="00E006AD">
            <w:pPr>
              <w:pStyle w:val="TableParagraph"/>
              <w:spacing w:before="1"/>
              <w:ind w:left="38" w:right="27"/>
              <w:jc w:val="center"/>
              <w:rPr>
                <w:sz w:val="24"/>
              </w:rPr>
            </w:pPr>
            <w:r>
              <w:rPr>
                <w:color w:val="231F20"/>
                <w:sz w:val="24"/>
              </w:rPr>
              <w:t xml:space="preserve">Annexe </w:t>
            </w:r>
            <w:r>
              <w:rPr>
                <w:color w:val="231F20"/>
                <w:spacing w:val="-10"/>
                <w:sz w:val="24"/>
              </w:rPr>
              <w:t>I</w:t>
            </w:r>
          </w:p>
          <w:p w14:paraId="72B8E132" w14:textId="77777777" w:rsidR="003B066D" w:rsidRDefault="00E006AD">
            <w:pPr>
              <w:pStyle w:val="TableParagraph"/>
              <w:ind w:left="38" w:right="27"/>
              <w:jc w:val="center"/>
              <w:rPr>
                <w:sz w:val="24"/>
              </w:rPr>
            </w:pPr>
            <w:proofErr w:type="gramStart"/>
            <w:r>
              <w:rPr>
                <w:color w:val="231F20"/>
                <w:sz w:val="24"/>
              </w:rPr>
              <w:t>de</w:t>
            </w:r>
            <w:proofErr w:type="gramEnd"/>
            <w:r>
              <w:rPr>
                <w:color w:val="231F20"/>
                <w:spacing w:val="-2"/>
                <w:sz w:val="24"/>
              </w:rPr>
              <w:t xml:space="preserve"> </w:t>
            </w:r>
            <w:r>
              <w:rPr>
                <w:color w:val="231F20"/>
                <w:sz w:val="24"/>
              </w:rPr>
              <w:t xml:space="preserve">NF EN </w:t>
            </w:r>
            <w:r>
              <w:rPr>
                <w:color w:val="231F20"/>
                <w:spacing w:val="-4"/>
                <w:sz w:val="24"/>
              </w:rPr>
              <w:t>1338</w:t>
            </w:r>
          </w:p>
        </w:tc>
      </w:tr>
      <w:tr w:rsidR="003B066D" w14:paraId="68B6D33C" w14:textId="77777777">
        <w:trPr>
          <w:trHeight w:val="1185"/>
        </w:trPr>
        <w:tc>
          <w:tcPr>
            <w:tcW w:w="3300" w:type="dxa"/>
          </w:tcPr>
          <w:p w14:paraId="6B6F8383" w14:textId="77777777" w:rsidR="003B066D" w:rsidRDefault="00E006AD">
            <w:pPr>
              <w:pStyle w:val="TableParagraph"/>
              <w:spacing w:before="27"/>
              <w:ind w:left="79"/>
              <w:rPr>
                <w:sz w:val="24"/>
              </w:rPr>
            </w:pPr>
            <w:r>
              <w:rPr>
                <w:color w:val="231F20"/>
                <w:sz w:val="24"/>
              </w:rPr>
              <w:t>Résistance</w:t>
            </w:r>
            <w:r>
              <w:rPr>
                <w:color w:val="231F20"/>
                <w:spacing w:val="-17"/>
                <w:sz w:val="24"/>
              </w:rPr>
              <w:t xml:space="preserve"> </w:t>
            </w:r>
            <w:r>
              <w:rPr>
                <w:color w:val="231F20"/>
                <w:sz w:val="24"/>
              </w:rPr>
              <w:t>aux</w:t>
            </w:r>
            <w:r>
              <w:rPr>
                <w:color w:val="231F20"/>
                <w:spacing w:val="-17"/>
                <w:sz w:val="24"/>
              </w:rPr>
              <w:t xml:space="preserve"> </w:t>
            </w:r>
            <w:r>
              <w:rPr>
                <w:color w:val="231F20"/>
                <w:sz w:val="24"/>
              </w:rPr>
              <w:t xml:space="preserve">agressions </w:t>
            </w:r>
            <w:r>
              <w:rPr>
                <w:color w:val="231F20"/>
                <w:spacing w:val="-2"/>
                <w:sz w:val="24"/>
              </w:rPr>
              <w:t>climatiques</w:t>
            </w:r>
          </w:p>
          <w:p w14:paraId="30153007" w14:textId="77777777" w:rsidR="003B066D" w:rsidRDefault="00E006AD">
            <w:pPr>
              <w:pStyle w:val="TableParagraph"/>
              <w:numPr>
                <w:ilvl w:val="0"/>
                <w:numId w:val="10"/>
              </w:numPr>
              <w:tabs>
                <w:tab w:val="left" w:pos="239"/>
              </w:tabs>
              <w:ind w:hanging="160"/>
              <w:rPr>
                <w:sz w:val="24"/>
              </w:rPr>
            </w:pPr>
            <w:r>
              <w:rPr>
                <w:color w:val="231F20"/>
                <w:sz w:val="24"/>
              </w:rPr>
              <w:t>Classe</w:t>
            </w:r>
            <w:r>
              <w:rPr>
                <w:color w:val="231F20"/>
                <w:spacing w:val="-2"/>
                <w:sz w:val="24"/>
              </w:rPr>
              <w:t xml:space="preserve"> </w:t>
            </w:r>
            <w:r>
              <w:rPr>
                <w:color w:val="231F20"/>
                <w:spacing w:val="-10"/>
                <w:sz w:val="24"/>
              </w:rPr>
              <w:t>2</w:t>
            </w:r>
          </w:p>
          <w:p w14:paraId="37E044B3" w14:textId="77777777" w:rsidR="003B066D" w:rsidRDefault="00E006AD">
            <w:pPr>
              <w:pStyle w:val="TableParagraph"/>
              <w:numPr>
                <w:ilvl w:val="0"/>
                <w:numId w:val="10"/>
              </w:numPr>
              <w:tabs>
                <w:tab w:val="left" w:pos="239"/>
              </w:tabs>
              <w:spacing w:line="274" w:lineRule="exact"/>
              <w:ind w:hanging="160"/>
              <w:rPr>
                <w:sz w:val="24"/>
              </w:rPr>
            </w:pPr>
            <w:r>
              <w:rPr>
                <w:color w:val="231F20"/>
                <w:sz w:val="24"/>
              </w:rPr>
              <w:t>Classe</w:t>
            </w:r>
            <w:r>
              <w:rPr>
                <w:color w:val="231F20"/>
                <w:spacing w:val="-2"/>
                <w:sz w:val="24"/>
              </w:rPr>
              <w:t xml:space="preserve"> </w:t>
            </w:r>
            <w:r>
              <w:rPr>
                <w:color w:val="231F20"/>
                <w:spacing w:val="-10"/>
                <w:sz w:val="24"/>
              </w:rPr>
              <w:t>3</w:t>
            </w:r>
          </w:p>
        </w:tc>
        <w:tc>
          <w:tcPr>
            <w:tcW w:w="3300" w:type="dxa"/>
          </w:tcPr>
          <w:p w14:paraId="31B85DCC" w14:textId="77777777" w:rsidR="003B066D" w:rsidRDefault="003B066D">
            <w:pPr>
              <w:pStyle w:val="TableParagraph"/>
              <w:spacing w:before="26"/>
              <w:rPr>
                <w:sz w:val="24"/>
              </w:rPr>
            </w:pPr>
          </w:p>
          <w:p w14:paraId="08F31BA0" w14:textId="77777777" w:rsidR="003B066D" w:rsidRDefault="00E006AD">
            <w:pPr>
              <w:pStyle w:val="TableParagraph"/>
              <w:spacing w:before="1"/>
              <w:ind w:left="431"/>
              <w:rPr>
                <w:sz w:val="24"/>
              </w:rPr>
            </w:pPr>
            <w:r>
              <w:rPr>
                <w:color w:val="231F20"/>
                <w:sz w:val="24"/>
              </w:rPr>
              <w:t xml:space="preserve">§ 5.3.2 de NF EN </w:t>
            </w:r>
            <w:r>
              <w:rPr>
                <w:color w:val="231F20"/>
                <w:spacing w:val="-4"/>
                <w:sz w:val="24"/>
              </w:rPr>
              <w:t>1338</w:t>
            </w:r>
          </w:p>
          <w:p w14:paraId="71778BA9" w14:textId="77777777" w:rsidR="003B066D" w:rsidRDefault="00E006AD">
            <w:pPr>
              <w:pStyle w:val="TableParagraph"/>
              <w:ind w:left="431"/>
              <w:rPr>
                <w:sz w:val="24"/>
              </w:rPr>
            </w:pPr>
            <w:r>
              <w:rPr>
                <w:color w:val="231F20"/>
                <w:sz w:val="24"/>
              </w:rPr>
              <w:t xml:space="preserve">§ 5.3.2 de NF EN </w:t>
            </w:r>
            <w:r>
              <w:rPr>
                <w:color w:val="231F20"/>
                <w:spacing w:val="-4"/>
                <w:sz w:val="24"/>
              </w:rPr>
              <w:t>1338</w:t>
            </w:r>
          </w:p>
        </w:tc>
        <w:tc>
          <w:tcPr>
            <w:tcW w:w="3300" w:type="dxa"/>
          </w:tcPr>
          <w:p w14:paraId="1235B7A0" w14:textId="77777777" w:rsidR="003B066D" w:rsidRDefault="003B066D">
            <w:pPr>
              <w:pStyle w:val="TableParagraph"/>
              <w:spacing w:before="26"/>
              <w:rPr>
                <w:sz w:val="24"/>
              </w:rPr>
            </w:pPr>
          </w:p>
          <w:p w14:paraId="31D237E3" w14:textId="77777777" w:rsidR="003B066D" w:rsidRDefault="00E006AD">
            <w:pPr>
              <w:pStyle w:val="TableParagraph"/>
              <w:spacing w:before="1"/>
              <w:ind w:left="279" w:right="264" w:firstLine="11"/>
              <w:rPr>
                <w:sz w:val="24"/>
              </w:rPr>
            </w:pPr>
            <w:r>
              <w:rPr>
                <w:color w:val="231F20"/>
                <w:sz w:val="24"/>
              </w:rPr>
              <w:t>Annexe</w:t>
            </w:r>
            <w:r>
              <w:rPr>
                <w:color w:val="231F20"/>
                <w:spacing w:val="-6"/>
                <w:sz w:val="24"/>
              </w:rPr>
              <w:t xml:space="preserve"> </w:t>
            </w:r>
            <w:r>
              <w:rPr>
                <w:color w:val="231F20"/>
                <w:sz w:val="24"/>
              </w:rPr>
              <w:t>E</w:t>
            </w:r>
            <w:r>
              <w:rPr>
                <w:color w:val="231F20"/>
                <w:spacing w:val="-6"/>
                <w:sz w:val="24"/>
              </w:rPr>
              <w:t xml:space="preserve"> </w:t>
            </w:r>
            <w:r>
              <w:rPr>
                <w:color w:val="231F20"/>
                <w:sz w:val="24"/>
              </w:rPr>
              <w:t>de</w:t>
            </w:r>
            <w:r>
              <w:rPr>
                <w:color w:val="231F20"/>
                <w:spacing w:val="-6"/>
                <w:sz w:val="24"/>
              </w:rPr>
              <w:t xml:space="preserve"> </w:t>
            </w:r>
            <w:r>
              <w:rPr>
                <w:color w:val="231F20"/>
                <w:sz w:val="24"/>
              </w:rPr>
              <w:t>NF</w:t>
            </w:r>
            <w:r>
              <w:rPr>
                <w:color w:val="231F20"/>
                <w:spacing w:val="-6"/>
                <w:sz w:val="24"/>
              </w:rPr>
              <w:t xml:space="preserve"> </w:t>
            </w:r>
            <w:r>
              <w:rPr>
                <w:color w:val="231F20"/>
                <w:sz w:val="24"/>
              </w:rPr>
              <w:t>EN</w:t>
            </w:r>
            <w:r>
              <w:rPr>
                <w:color w:val="231F20"/>
                <w:spacing w:val="-6"/>
                <w:sz w:val="24"/>
              </w:rPr>
              <w:t xml:space="preserve"> </w:t>
            </w:r>
            <w:r>
              <w:rPr>
                <w:color w:val="231F20"/>
                <w:sz w:val="24"/>
              </w:rPr>
              <w:t xml:space="preserve">1338 Annexe D de NF EN </w:t>
            </w:r>
            <w:r>
              <w:rPr>
                <w:color w:val="231F20"/>
                <w:spacing w:val="-4"/>
                <w:sz w:val="24"/>
              </w:rPr>
              <w:t>1338</w:t>
            </w:r>
          </w:p>
        </w:tc>
      </w:tr>
      <w:tr w:rsidR="003B066D" w14:paraId="12389419" w14:textId="77777777">
        <w:trPr>
          <w:trHeight w:val="1412"/>
        </w:trPr>
        <w:tc>
          <w:tcPr>
            <w:tcW w:w="3300" w:type="dxa"/>
          </w:tcPr>
          <w:p w14:paraId="48D2817C" w14:textId="77777777" w:rsidR="003B066D" w:rsidRDefault="00E006AD">
            <w:pPr>
              <w:pStyle w:val="TableParagraph"/>
              <w:spacing w:before="284"/>
              <w:ind w:left="79" w:right="558"/>
              <w:rPr>
                <w:sz w:val="24"/>
              </w:rPr>
            </w:pPr>
            <w:r>
              <w:rPr>
                <w:color w:val="231F20"/>
                <w:spacing w:val="-2"/>
                <w:sz w:val="24"/>
              </w:rPr>
              <w:t>Caractéristiques géométriques</w:t>
            </w:r>
          </w:p>
          <w:p w14:paraId="4EBE3FF9" w14:textId="77777777" w:rsidR="003B066D" w:rsidRDefault="00E006AD">
            <w:pPr>
              <w:pStyle w:val="TableParagraph"/>
              <w:ind w:left="79"/>
              <w:rPr>
                <w:sz w:val="24"/>
              </w:rPr>
            </w:pPr>
            <w:proofErr w:type="gramStart"/>
            <w:r>
              <w:rPr>
                <w:color w:val="231F20"/>
                <w:sz w:val="24"/>
              </w:rPr>
              <w:t>des</w:t>
            </w:r>
            <w:proofErr w:type="gramEnd"/>
            <w:r>
              <w:rPr>
                <w:color w:val="231F20"/>
                <w:sz w:val="24"/>
              </w:rPr>
              <w:t xml:space="preserve"> écarteurs </w:t>
            </w:r>
            <w:r>
              <w:rPr>
                <w:color w:val="231F20"/>
                <w:spacing w:val="-2"/>
                <w:sz w:val="24"/>
              </w:rPr>
              <w:t>intégrés</w:t>
            </w:r>
          </w:p>
        </w:tc>
        <w:tc>
          <w:tcPr>
            <w:tcW w:w="3300" w:type="dxa"/>
          </w:tcPr>
          <w:p w14:paraId="73A909B2" w14:textId="77777777" w:rsidR="003B066D" w:rsidRDefault="00E006AD">
            <w:pPr>
              <w:pStyle w:val="TableParagraph"/>
              <w:spacing w:before="27" w:line="333" w:lineRule="auto"/>
              <w:ind w:left="38" w:right="30"/>
              <w:jc w:val="center"/>
              <w:rPr>
                <w:sz w:val="24"/>
              </w:rPr>
            </w:pPr>
            <w:r>
              <w:rPr>
                <w:color w:val="231F20"/>
                <w:spacing w:val="-4"/>
                <w:sz w:val="24"/>
              </w:rPr>
              <w:t>Hauteur</w:t>
            </w:r>
            <w:r>
              <w:rPr>
                <w:color w:val="231F20"/>
                <w:spacing w:val="-13"/>
                <w:sz w:val="24"/>
              </w:rPr>
              <w:t xml:space="preserve"> </w:t>
            </w:r>
            <w:r>
              <w:rPr>
                <w:color w:val="231F20"/>
                <w:spacing w:val="-4"/>
                <w:sz w:val="24"/>
              </w:rPr>
              <w:t>:</w:t>
            </w:r>
            <w:r>
              <w:rPr>
                <w:color w:val="231F20"/>
                <w:spacing w:val="-13"/>
                <w:sz w:val="24"/>
              </w:rPr>
              <w:t xml:space="preserve"> </w:t>
            </w:r>
            <w:r>
              <w:rPr>
                <w:color w:val="231F20"/>
                <w:spacing w:val="-4"/>
                <w:sz w:val="24"/>
              </w:rPr>
              <w:t>tolérance</w:t>
            </w:r>
            <w:r>
              <w:rPr>
                <w:color w:val="231F20"/>
                <w:spacing w:val="-13"/>
                <w:sz w:val="24"/>
              </w:rPr>
              <w:t xml:space="preserve"> </w:t>
            </w:r>
            <w:r>
              <w:rPr>
                <w:color w:val="231F20"/>
                <w:spacing w:val="-4"/>
                <w:sz w:val="24"/>
              </w:rPr>
              <w:t>de</w:t>
            </w:r>
            <w:r>
              <w:rPr>
                <w:color w:val="231F20"/>
                <w:spacing w:val="-12"/>
                <w:sz w:val="24"/>
              </w:rPr>
              <w:t xml:space="preserve"> </w:t>
            </w:r>
            <w:r>
              <w:rPr>
                <w:color w:val="231F20"/>
                <w:spacing w:val="-4"/>
                <w:sz w:val="24"/>
              </w:rPr>
              <w:t>±</w:t>
            </w:r>
            <w:r>
              <w:rPr>
                <w:color w:val="231F20"/>
                <w:spacing w:val="-13"/>
                <w:sz w:val="24"/>
              </w:rPr>
              <w:t xml:space="preserve"> </w:t>
            </w:r>
            <w:r>
              <w:rPr>
                <w:color w:val="231F20"/>
                <w:spacing w:val="-4"/>
                <w:sz w:val="24"/>
              </w:rPr>
              <w:t>2</w:t>
            </w:r>
            <w:r>
              <w:rPr>
                <w:color w:val="231F20"/>
                <w:spacing w:val="-13"/>
                <w:sz w:val="24"/>
              </w:rPr>
              <w:t xml:space="preserve"> </w:t>
            </w:r>
            <w:r>
              <w:rPr>
                <w:color w:val="231F20"/>
                <w:spacing w:val="-4"/>
                <w:sz w:val="24"/>
              </w:rPr>
              <w:t>mm Largeur</w:t>
            </w:r>
            <w:r>
              <w:rPr>
                <w:color w:val="231F20"/>
                <w:spacing w:val="-10"/>
                <w:sz w:val="24"/>
              </w:rPr>
              <w:t xml:space="preserve"> </w:t>
            </w:r>
            <w:r>
              <w:rPr>
                <w:color w:val="231F20"/>
                <w:spacing w:val="-4"/>
                <w:sz w:val="24"/>
              </w:rPr>
              <w:t>:</w:t>
            </w:r>
            <w:r>
              <w:rPr>
                <w:color w:val="231F20"/>
                <w:spacing w:val="-10"/>
                <w:sz w:val="24"/>
              </w:rPr>
              <w:t xml:space="preserve"> </w:t>
            </w:r>
            <w:r>
              <w:rPr>
                <w:color w:val="231F20"/>
                <w:spacing w:val="-4"/>
                <w:sz w:val="24"/>
              </w:rPr>
              <w:t>tolérance</w:t>
            </w:r>
            <w:r>
              <w:rPr>
                <w:color w:val="231F20"/>
                <w:spacing w:val="-9"/>
                <w:sz w:val="24"/>
              </w:rPr>
              <w:t xml:space="preserve"> </w:t>
            </w:r>
            <w:r>
              <w:rPr>
                <w:color w:val="231F20"/>
                <w:spacing w:val="-4"/>
                <w:sz w:val="24"/>
              </w:rPr>
              <w:t>de</w:t>
            </w:r>
            <w:r>
              <w:rPr>
                <w:color w:val="231F20"/>
                <w:spacing w:val="-10"/>
                <w:sz w:val="24"/>
              </w:rPr>
              <w:t xml:space="preserve"> </w:t>
            </w:r>
            <w:r>
              <w:rPr>
                <w:color w:val="231F20"/>
                <w:spacing w:val="-4"/>
                <w:sz w:val="24"/>
              </w:rPr>
              <w:t>±</w:t>
            </w:r>
            <w:r>
              <w:rPr>
                <w:color w:val="231F20"/>
                <w:spacing w:val="-10"/>
                <w:sz w:val="24"/>
              </w:rPr>
              <w:t xml:space="preserve"> </w:t>
            </w:r>
            <w:r>
              <w:rPr>
                <w:color w:val="231F20"/>
                <w:spacing w:val="-4"/>
                <w:sz w:val="24"/>
              </w:rPr>
              <w:t>2</w:t>
            </w:r>
            <w:r>
              <w:rPr>
                <w:color w:val="231F20"/>
                <w:spacing w:val="-9"/>
                <w:sz w:val="24"/>
              </w:rPr>
              <w:t xml:space="preserve"> </w:t>
            </w:r>
            <w:r>
              <w:rPr>
                <w:color w:val="231F20"/>
                <w:spacing w:val="-5"/>
                <w:sz w:val="24"/>
              </w:rPr>
              <w:t>mm</w:t>
            </w:r>
          </w:p>
          <w:p w14:paraId="36E5F47D" w14:textId="77777777" w:rsidR="003B066D" w:rsidRDefault="00E006AD">
            <w:pPr>
              <w:pStyle w:val="TableParagraph"/>
              <w:spacing w:line="290" w:lineRule="atLeast"/>
              <w:ind w:left="38" w:right="26"/>
              <w:jc w:val="center"/>
              <w:rPr>
                <w:sz w:val="24"/>
              </w:rPr>
            </w:pPr>
            <w:r>
              <w:rPr>
                <w:color w:val="231F20"/>
                <w:sz w:val="24"/>
              </w:rPr>
              <w:t>Epaisseur</w:t>
            </w:r>
            <w:r>
              <w:rPr>
                <w:color w:val="231F20"/>
                <w:spacing w:val="-13"/>
                <w:sz w:val="24"/>
              </w:rPr>
              <w:t xml:space="preserve"> </w:t>
            </w:r>
            <w:r>
              <w:rPr>
                <w:color w:val="231F20"/>
                <w:sz w:val="24"/>
              </w:rPr>
              <w:t>de</w:t>
            </w:r>
            <w:r>
              <w:rPr>
                <w:color w:val="231F20"/>
                <w:spacing w:val="-13"/>
                <w:sz w:val="24"/>
              </w:rPr>
              <w:t xml:space="preserve"> </w:t>
            </w:r>
            <w:r>
              <w:rPr>
                <w:color w:val="231F20"/>
                <w:sz w:val="24"/>
              </w:rPr>
              <w:t>l’écarteur</w:t>
            </w:r>
            <w:r>
              <w:rPr>
                <w:color w:val="231F20"/>
                <w:spacing w:val="-13"/>
                <w:sz w:val="24"/>
              </w:rPr>
              <w:t xml:space="preserve"> </w:t>
            </w:r>
            <w:r>
              <w:rPr>
                <w:color w:val="231F20"/>
                <w:sz w:val="24"/>
              </w:rPr>
              <w:t>: tolérance de ± 2 mm</w:t>
            </w:r>
          </w:p>
        </w:tc>
        <w:tc>
          <w:tcPr>
            <w:tcW w:w="3300" w:type="dxa"/>
          </w:tcPr>
          <w:p w14:paraId="2EE13EF2" w14:textId="77777777" w:rsidR="003B066D" w:rsidRDefault="00E006AD">
            <w:pPr>
              <w:pStyle w:val="TableParagraph"/>
              <w:spacing w:before="284"/>
              <w:ind w:left="625" w:right="612" w:hanging="1"/>
              <w:jc w:val="center"/>
              <w:rPr>
                <w:sz w:val="24"/>
              </w:rPr>
            </w:pPr>
            <w:r>
              <w:rPr>
                <w:color w:val="231F20"/>
                <w:sz w:val="24"/>
              </w:rPr>
              <w:t>Selon le protocole de</w:t>
            </w:r>
            <w:r>
              <w:rPr>
                <w:color w:val="231F20"/>
                <w:spacing w:val="-17"/>
                <w:sz w:val="24"/>
              </w:rPr>
              <w:t xml:space="preserve"> </w:t>
            </w:r>
            <w:r>
              <w:rPr>
                <w:color w:val="231F20"/>
                <w:sz w:val="24"/>
              </w:rPr>
              <w:t>mesurage</w:t>
            </w:r>
            <w:r>
              <w:rPr>
                <w:color w:val="231F20"/>
                <w:spacing w:val="-17"/>
                <w:sz w:val="24"/>
              </w:rPr>
              <w:t xml:space="preserve"> </w:t>
            </w:r>
            <w:r>
              <w:rPr>
                <w:color w:val="231F20"/>
                <w:sz w:val="24"/>
              </w:rPr>
              <w:t>établi par le fabricant</w:t>
            </w:r>
          </w:p>
        </w:tc>
      </w:tr>
      <w:tr w:rsidR="003B066D" w:rsidRPr="00F17B9C" w14:paraId="49FAFDB6" w14:textId="77777777">
        <w:trPr>
          <w:trHeight w:val="1804"/>
        </w:trPr>
        <w:tc>
          <w:tcPr>
            <w:tcW w:w="3300" w:type="dxa"/>
          </w:tcPr>
          <w:p w14:paraId="1F962FD1" w14:textId="77777777" w:rsidR="003B066D" w:rsidRDefault="003B066D">
            <w:pPr>
              <w:pStyle w:val="TableParagraph"/>
              <w:rPr>
                <w:sz w:val="24"/>
              </w:rPr>
            </w:pPr>
          </w:p>
          <w:p w14:paraId="5FB52942" w14:textId="77777777" w:rsidR="003B066D" w:rsidRDefault="003B066D">
            <w:pPr>
              <w:pStyle w:val="TableParagraph"/>
              <w:spacing w:before="48"/>
              <w:rPr>
                <w:sz w:val="24"/>
              </w:rPr>
            </w:pPr>
          </w:p>
          <w:p w14:paraId="43FCBBFE" w14:textId="77777777" w:rsidR="003B066D" w:rsidRDefault="00E006AD">
            <w:pPr>
              <w:pStyle w:val="TableParagraph"/>
              <w:ind w:left="79"/>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 xml:space="preserve">perméabilité </w:t>
            </w:r>
            <w:r>
              <w:rPr>
                <w:color w:val="231F20"/>
                <w:spacing w:val="-2"/>
                <w:sz w:val="24"/>
              </w:rPr>
              <w:t>(revêtement)</w:t>
            </w:r>
          </w:p>
        </w:tc>
        <w:tc>
          <w:tcPr>
            <w:tcW w:w="3300" w:type="dxa"/>
          </w:tcPr>
          <w:p w14:paraId="51C4D225" w14:textId="77777777" w:rsidR="003B066D" w:rsidRDefault="00E006AD">
            <w:pPr>
              <w:pStyle w:val="TableParagraph"/>
              <w:spacing w:before="79"/>
              <w:ind w:left="38" w:right="27"/>
              <w:jc w:val="center"/>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perméabilité k</w:t>
            </w:r>
            <w:r>
              <w:rPr>
                <w:color w:val="231F20"/>
                <w:position w:val="-7"/>
                <w:sz w:val="14"/>
              </w:rPr>
              <w:t>1</w:t>
            </w:r>
            <w:r>
              <w:rPr>
                <w:color w:val="231F20"/>
                <w:sz w:val="24"/>
              </w:rPr>
              <w:t>/k</w:t>
            </w:r>
            <w:r>
              <w:rPr>
                <w:color w:val="231F20"/>
                <w:position w:val="-7"/>
                <w:sz w:val="14"/>
              </w:rPr>
              <w:t>2</w:t>
            </w:r>
            <w:r>
              <w:rPr>
                <w:color w:val="231F20"/>
                <w:sz w:val="24"/>
              </w:rPr>
              <w:t>/k</w:t>
            </w:r>
            <w:r>
              <w:rPr>
                <w:color w:val="231F20"/>
                <w:position w:val="-7"/>
                <w:sz w:val="14"/>
              </w:rPr>
              <w:t>3</w:t>
            </w:r>
            <w:r>
              <w:rPr>
                <w:color w:val="231F20"/>
                <w:spacing w:val="40"/>
                <w:position w:val="-7"/>
                <w:sz w:val="14"/>
              </w:rPr>
              <w:t xml:space="preserve"> </w:t>
            </w:r>
            <w:r>
              <w:rPr>
                <w:color w:val="231F20"/>
                <w:sz w:val="24"/>
              </w:rPr>
              <w:t>avec :</w:t>
            </w:r>
          </w:p>
          <w:p w14:paraId="06BEAB3D" w14:textId="77777777" w:rsidR="003B066D" w:rsidRDefault="00E006AD">
            <w:pPr>
              <w:pStyle w:val="TableParagraph"/>
              <w:spacing w:before="62"/>
              <w:ind w:left="38" w:right="27"/>
              <w:jc w:val="center"/>
              <w:rPr>
                <w:sz w:val="24"/>
              </w:rPr>
            </w:pPr>
            <w:r>
              <w:rPr>
                <w:color w:val="231F20"/>
                <w:sz w:val="24"/>
              </w:rPr>
              <w:t>10-5</w:t>
            </w:r>
            <w:r>
              <w:rPr>
                <w:color w:val="231F20"/>
                <w:spacing w:val="-1"/>
                <w:sz w:val="24"/>
              </w:rPr>
              <w:t xml:space="preserve"> </w:t>
            </w:r>
            <w:r>
              <w:rPr>
                <w:color w:val="231F20"/>
                <w:sz w:val="24"/>
              </w:rPr>
              <w:t>m/s &lt; k</w:t>
            </w:r>
            <w:r>
              <w:rPr>
                <w:color w:val="231F20"/>
                <w:sz w:val="24"/>
                <w:vertAlign w:val="subscript"/>
              </w:rPr>
              <w:t>3</w:t>
            </w:r>
            <w:r>
              <w:rPr>
                <w:color w:val="231F20"/>
                <w:spacing w:val="-1"/>
                <w:sz w:val="24"/>
              </w:rPr>
              <w:t xml:space="preserve"> </w:t>
            </w:r>
            <w:r>
              <w:rPr>
                <w:color w:val="231F20"/>
                <w:sz w:val="24"/>
              </w:rPr>
              <w:t xml:space="preserve">≤ 10-4 </w:t>
            </w:r>
            <w:r>
              <w:rPr>
                <w:color w:val="231F20"/>
                <w:spacing w:val="-5"/>
                <w:sz w:val="24"/>
              </w:rPr>
              <w:t>m/s</w:t>
            </w:r>
          </w:p>
          <w:p w14:paraId="5BBBF5CF" w14:textId="77777777" w:rsidR="003B066D" w:rsidRDefault="00E006AD">
            <w:pPr>
              <w:pStyle w:val="TableParagraph"/>
              <w:spacing w:before="4" w:line="340" w:lineRule="atLeast"/>
              <w:ind w:left="252" w:right="239"/>
              <w:jc w:val="center"/>
              <w:rPr>
                <w:sz w:val="24"/>
              </w:rPr>
            </w:pPr>
            <w:r>
              <w:rPr>
                <w:color w:val="231F20"/>
                <w:sz w:val="24"/>
              </w:rPr>
              <w:t>10-4</w:t>
            </w:r>
            <w:r>
              <w:rPr>
                <w:color w:val="231F20"/>
                <w:spacing w:val="-7"/>
                <w:sz w:val="24"/>
              </w:rPr>
              <w:t xml:space="preserve"> </w:t>
            </w:r>
            <w:r>
              <w:rPr>
                <w:color w:val="231F20"/>
                <w:sz w:val="24"/>
              </w:rPr>
              <w:t>m/s</w:t>
            </w:r>
            <w:r>
              <w:rPr>
                <w:color w:val="231F20"/>
                <w:spacing w:val="-7"/>
                <w:sz w:val="24"/>
              </w:rPr>
              <w:t xml:space="preserve"> </w:t>
            </w:r>
            <w:r>
              <w:rPr>
                <w:color w:val="231F20"/>
                <w:sz w:val="24"/>
              </w:rPr>
              <w:t>&lt;</w:t>
            </w:r>
            <w:r>
              <w:rPr>
                <w:color w:val="231F20"/>
                <w:spacing w:val="-7"/>
                <w:sz w:val="24"/>
              </w:rPr>
              <w:t xml:space="preserve"> </w:t>
            </w:r>
            <w:r>
              <w:rPr>
                <w:color w:val="231F20"/>
                <w:sz w:val="24"/>
              </w:rPr>
              <w:t>k</w:t>
            </w:r>
            <w:r>
              <w:rPr>
                <w:color w:val="231F20"/>
                <w:sz w:val="24"/>
                <w:vertAlign w:val="subscript"/>
              </w:rPr>
              <w:t>2</w:t>
            </w:r>
            <w:r>
              <w:rPr>
                <w:color w:val="231F20"/>
                <w:spacing w:val="-7"/>
                <w:sz w:val="24"/>
              </w:rPr>
              <w:t xml:space="preserve"> </w:t>
            </w:r>
            <w:r>
              <w:rPr>
                <w:color w:val="231F20"/>
                <w:sz w:val="24"/>
              </w:rPr>
              <w:t>≤</w:t>
            </w:r>
            <w:r>
              <w:rPr>
                <w:color w:val="231F20"/>
                <w:spacing w:val="-7"/>
                <w:sz w:val="24"/>
              </w:rPr>
              <w:t xml:space="preserve"> </w:t>
            </w:r>
            <w:r>
              <w:rPr>
                <w:color w:val="231F20"/>
                <w:sz w:val="24"/>
              </w:rPr>
              <w:t>10-3</w:t>
            </w:r>
            <w:r>
              <w:rPr>
                <w:color w:val="231F20"/>
                <w:spacing w:val="-7"/>
                <w:sz w:val="24"/>
              </w:rPr>
              <w:t xml:space="preserve"> </w:t>
            </w:r>
            <w:r>
              <w:rPr>
                <w:color w:val="231F20"/>
                <w:sz w:val="24"/>
              </w:rPr>
              <w:t>m/s k</w:t>
            </w:r>
            <w:r>
              <w:rPr>
                <w:color w:val="231F20"/>
                <w:sz w:val="24"/>
                <w:vertAlign w:val="subscript"/>
              </w:rPr>
              <w:t>1</w:t>
            </w:r>
            <w:r>
              <w:rPr>
                <w:color w:val="231F20"/>
                <w:sz w:val="24"/>
              </w:rPr>
              <w:t xml:space="preserve"> &gt;10-3 m/s</w:t>
            </w:r>
          </w:p>
        </w:tc>
        <w:tc>
          <w:tcPr>
            <w:tcW w:w="3300" w:type="dxa"/>
          </w:tcPr>
          <w:p w14:paraId="54D1FE4F" w14:textId="77777777" w:rsidR="003B066D" w:rsidRPr="00210333" w:rsidRDefault="003B066D">
            <w:pPr>
              <w:pStyle w:val="TableParagraph"/>
              <w:rPr>
                <w:sz w:val="24"/>
                <w:lang w:val="it-IT"/>
              </w:rPr>
            </w:pPr>
          </w:p>
          <w:p w14:paraId="1715FD0F" w14:textId="77777777" w:rsidR="003B066D" w:rsidRPr="00210333" w:rsidRDefault="003B066D">
            <w:pPr>
              <w:pStyle w:val="TableParagraph"/>
              <w:spacing w:before="48"/>
              <w:rPr>
                <w:sz w:val="24"/>
                <w:lang w:val="it-IT"/>
              </w:rPr>
            </w:pPr>
          </w:p>
          <w:p w14:paraId="4199F28E" w14:textId="77777777" w:rsidR="003B066D" w:rsidRPr="00210333" w:rsidRDefault="00E006AD">
            <w:pPr>
              <w:pStyle w:val="TableParagraph"/>
              <w:ind w:left="1174" w:hanging="828"/>
              <w:rPr>
                <w:sz w:val="24"/>
                <w:lang w:val="it-IT"/>
              </w:rPr>
            </w:pPr>
            <w:proofErr w:type="spellStart"/>
            <w:r w:rsidRPr="00210333">
              <w:rPr>
                <w:color w:val="231F20"/>
                <w:spacing w:val="-6"/>
                <w:sz w:val="24"/>
                <w:lang w:val="it-IT"/>
              </w:rPr>
              <w:t>Selon</w:t>
            </w:r>
            <w:proofErr w:type="spellEnd"/>
            <w:r w:rsidRPr="00210333">
              <w:rPr>
                <w:color w:val="231F20"/>
                <w:spacing w:val="-11"/>
                <w:sz w:val="24"/>
                <w:lang w:val="it-IT"/>
              </w:rPr>
              <w:t xml:space="preserve"> </w:t>
            </w:r>
            <w:r w:rsidRPr="00210333">
              <w:rPr>
                <w:color w:val="231F20"/>
                <w:spacing w:val="-6"/>
                <w:sz w:val="24"/>
                <w:lang w:val="it-IT"/>
              </w:rPr>
              <w:t>le</w:t>
            </w:r>
            <w:r w:rsidRPr="00210333">
              <w:rPr>
                <w:color w:val="231F20"/>
                <w:spacing w:val="-11"/>
                <w:sz w:val="24"/>
                <w:lang w:val="it-IT"/>
              </w:rPr>
              <w:t xml:space="preserve"> </w:t>
            </w:r>
            <w:proofErr w:type="spellStart"/>
            <w:r w:rsidRPr="00210333">
              <w:rPr>
                <w:color w:val="231F20"/>
                <w:spacing w:val="-6"/>
                <w:sz w:val="24"/>
                <w:lang w:val="it-IT"/>
              </w:rPr>
              <w:t>protocole</w:t>
            </w:r>
            <w:proofErr w:type="spellEnd"/>
            <w:r w:rsidRPr="00210333">
              <w:rPr>
                <w:color w:val="231F20"/>
                <w:spacing w:val="-10"/>
                <w:sz w:val="24"/>
                <w:lang w:val="it-IT"/>
              </w:rPr>
              <w:t xml:space="preserve"> </w:t>
            </w:r>
            <w:r w:rsidRPr="00210333">
              <w:rPr>
                <w:color w:val="231F20"/>
                <w:spacing w:val="-6"/>
                <w:sz w:val="24"/>
                <w:lang w:val="it-IT"/>
              </w:rPr>
              <w:t xml:space="preserve">CERIB </w:t>
            </w:r>
            <w:r w:rsidRPr="00210333">
              <w:rPr>
                <w:color w:val="231F20"/>
                <w:spacing w:val="-2"/>
                <w:sz w:val="24"/>
                <w:lang w:val="it-IT"/>
              </w:rPr>
              <w:t>353.E_v2</w:t>
            </w:r>
          </w:p>
        </w:tc>
      </w:tr>
      <w:tr w:rsidR="003B066D" w14:paraId="165D4C78" w14:textId="77777777">
        <w:trPr>
          <w:trHeight w:val="674"/>
        </w:trPr>
        <w:tc>
          <w:tcPr>
            <w:tcW w:w="9900" w:type="dxa"/>
            <w:gridSpan w:val="3"/>
          </w:tcPr>
          <w:p w14:paraId="3CE41DF0" w14:textId="77777777" w:rsidR="003B066D" w:rsidRDefault="00E006AD">
            <w:pPr>
              <w:pStyle w:val="TableParagraph"/>
              <w:spacing w:before="203"/>
              <w:ind w:left="1044"/>
              <w:rPr>
                <w:sz w:val="24"/>
              </w:rPr>
            </w:pPr>
            <w:r>
              <w:rPr>
                <w:color w:val="231F20"/>
                <w:sz w:val="24"/>
              </w:rPr>
              <w:t xml:space="preserve">a) Le paragraphe C.6 ne s’applique qu’aux pavés à couche de </w:t>
            </w:r>
            <w:r>
              <w:rPr>
                <w:color w:val="231F20"/>
                <w:spacing w:val="-2"/>
                <w:sz w:val="24"/>
              </w:rPr>
              <w:t>parement.</w:t>
            </w:r>
          </w:p>
        </w:tc>
      </w:tr>
    </w:tbl>
    <w:p w14:paraId="144B47A0" w14:textId="77777777" w:rsidR="003B066D" w:rsidRDefault="003B066D">
      <w:pPr>
        <w:pStyle w:val="Corpsdetexte"/>
        <w:spacing w:before="105"/>
        <w:rPr>
          <w:sz w:val="24"/>
        </w:rPr>
      </w:pPr>
    </w:p>
    <w:p w14:paraId="27078929" w14:textId="77777777" w:rsidR="003B066D" w:rsidRDefault="00E006AD">
      <w:pPr>
        <w:ind w:left="278"/>
        <w:jc w:val="center"/>
        <w:rPr>
          <w:rFonts w:ascii="Helvetica Neue LT Std 56 Italic" w:hAnsi="Helvetica Neue LT Std 56 Italic"/>
          <w:i/>
          <w:sz w:val="24"/>
        </w:rPr>
      </w:pPr>
      <w:r>
        <w:rPr>
          <w:rFonts w:ascii="Helvetica Neue LT Std 56 Italic" w:hAnsi="Helvetica Neue LT Std 56 Italic"/>
          <w:i/>
          <w:color w:val="231F20"/>
          <w:spacing w:val="-4"/>
          <w:sz w:val="24"/>
        </w:rPr>
        <w:t>Tableau</w:t>
      </w:r>
      <w:r>
        <w:rPr>
          <w:rFonts w:ascii="Helvetica Neue LT Std 56 Italic" w:hAnsi="Helvetica Neue LT Std 56 Italic"/>
          <w:i/>
          <w:color w:val="231F20"/>
          <w:spacing w:val="-12"/>
          <w:sz w:val="24"/>
        </w:rPr>
        <w:t xml:space="preserve"> </w:t>
      </w:r>
      <w:r>
        <w:rPr>
          <w:rFonts w:ascii="Helvetica Neue LT Std 56 Italic" w:hAnsi="Helvetica Neue LT Std 56 Italic"/>
          <w:i/>
          <w:color w:val="231F20"/>
          <w:spacing w:val="-4"/>
          <w:sz w:val="24"/>
        </w:rPr>
        <w:t>1.1</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Spécifications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des</w:t>
      </w:r>
      <w:r>
        <w:rPr>
          <w:rFonts w:ascii="Helvetica Neue LT Std 56 Italic" w:hAnsi="Helvetica Neue LT Std 56 Italic"/>
          <w:i/>
          <w:color w:val="231F20"/>
          <w:spacing w:val="-12"/>
          <w:sz w:val="24"/>
        </w:rPr>
        <w:t xml:space="preserve"> </w:t>
      </w:r>
      <w:r>
        <w:rPr>
          <w:rFonts w:ascii="Helvetica Neue LT Std 56 Italic" w:hAnsi="Helvetica Neue LT Std 56 Italic"/>
          <w:i/>
          <w:color w:val="231F20"/>
          <w:spacing w:val="-4"/>
          <w:sz w:val="24"/>
        </w:rPr>
        <w:t>pavés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destinés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à</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être</w:t>
      </w:r>
      <w:r>
        <w:rPr>
          <w:rFonts w:ascii="Helvetica Neue LT Std 56 Italic" w:hAnsi="Helvetica Neue LT Std 56 Italic"/>
          <w:i/>
          <w:color w:val="231F20"/>
          <w:spacing w:val="-12"/>
          <w:sz w:val="24"/>
        </w:rPr>
        <w:t xml:space="preserve"> </w:t>
      </w:r>
      <w:r>
        <w:rPr>
          <w:rFonts w:ascii="Helvetica Neue LT Std 56 Italic" w:hAnsi="Helvetica Neue LT Std 56 Italic"/>
          <w:i/>
          <w:color w:val="231F20"/>
          <w:spacing w:val="-4"/>
          <w:sz w:val="24"/>
        </w:rPr>
        <w:t>posés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à</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joints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larges</w:t>
      </w:r>
    </w:p>
    <w:p w14:paraId="6725C109" w14:textId="77777777" w:rsidR="003B066D" w:rsidRDefault="003B066D">
      <w:pPr>
        <w:jc w:val="center"/>
        <w:rPr>
          <w:rFonts w:ascii="Helvetica Neue LT Std 56 Italic" w:hAnsi="Helvetica Neue LT Std 56 Italic"/>
          <w:sz w:val="24"/>
        </w:rPr>
        <w:sectPr w:rsidR="003B066D">
          <w:footerReference w:type="default" r:id="rId41"/>
          <w:pgSz w:w="11910" w:h="16840"/>
          <w:pgMar w:top="1200" w:right="740" w:bottom="1180" w:left="740" w:header="0" w:footer="1000" w:gutter="0"/>
          <w:cols w:space="720"/>
        </w:sectPr>
      </w:pPr>
    </w:p>
    <w:p w14:paraId="2E6B59A0" w14:textId="77777777" w:rsidR="003B066D" w:rsidRDefault="003B066D">
      <w:pPr>
        <w:pStyle w:val="Corpsdetexte"/>
        <w:rPr>
          <w:rFonts w:ascii="Helvetica Neue LT Std 56 Italic"/>
          <w:i/>
        </w:rPr>
      </w:pPr>
    </w:p>
    <w:p w14:paraId="675A236B" w14:textId="77777777" w:rsidR="003B066D" w:rsidRDefault="003B066D">
      <w:pPr>
        <w:pStyle w:val="Corpsdetexte"/>
        <w:rPr>
          <w:rFonts w:ascii="Helvetica Neue LT Std 56 Italic"/>
          <w:i/>
        </w:rPr>
      </w:pPr>
    </w:p>
    <w:p w14:paraId="080DA6FA" w14:textId="77777777" w:rsidR="003B066D" w:rsidRDefault="003B066D">
      <w:pPr>
        <w:pStyle w:val="Corpsdetexte"/>
        <w:rPr>
          <w:rFonts w:ascii="Helvetica Neue LT Std 56 Italic"/>
          <w:i/>
        </w:rPr>
      </w:pPr>
    </w:p>
    <w:p w14:paraId="0ECB75E7" w14:textId="77777777" w:rsidR="003B066D" w:rsidRDefault="003B066D">
      <w:pPr>
        <w:pStyle w:val="Corpsdetexte"/>
        <w:rPr>
          <w:rFonts w:ascii="Helvetica Neue LT Std 56 Italic"/>
          <w:i/>
        </w:rPr>
      </w:pPr>
    </w:p>
    <w:p w14:paraId="2E76D16C" w14:textId="77777777" w:rsidR="003B066D" w:rsidRDefault="003B066D">
      <w:pPr>
        <w:pStyle w:val="Corpsdetexte"/>
        <w:rPr>
          <w:rFonts w:ascii="Helvetica Neue LT Std 56 Italic"/>
          <w:i/>
        </w:rPr>
      </w:pPr>
    </w:p>
    <w:p w14:paraId="1F4CE00C" w14:textId="77777777" w:rsidR="003B066D" w:rsidRDefault="003B066D">
      <w:pPr>
        <w:pStyle w:val="Corpsdetexte"/>
        <w:spacing w:before="119"/>
        <w:rPr>
          <w:rFonts w:ascii="Helvetica Neue LT Std 56 Italic"/>
          <w:i/>
        </w:rPr>
      </w:pPr>
    </w:p>
    <w:tbl>
      <w:tblPr>
        <w:tblStyle w:val="TableNormal"/>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300"/>
        <w:gridCol w:w="3300"/>
        <w:gridCol w:w="3300"/>
      </w:tblGrid>
      <w:tr w:rsidR="003B066D" w14:paraId="1C5382BA" w14:textId="77777777">
        <w:trPr>
          <w:trHeight w:val="466"/>
        </w:trPr>
        <w:tc>
          <w:tcPr>
            <w:tcW w:w="3300" w:type="dxa"/>
          </w:tcPr>
          <w:p w14:paraId="633BEE98" w14:textId="77777777" w:rsidR="003B066D" w:rsidRDefault="00E006AD">
            <w:pPr>
              <w:pStyle w:val="TableParagraph"/>
              <w:spacing w:before="99"/>
              <w:ind w:left="768"/>
              <w:rPr>
                <w:rFonts w:ascii="Helvetica Neue LT Std 75 Bold" w:hAnsi="Helvetica Neue LT Std 75 Bold"/>
                <w:b/>
                <w:sz w:val="24"/>
              </w:rPr>
            </w:pPr>
            <w:r>
              <w:rPr>
                <w:rFonts w:ascii="Helvetica Neue LT Std 75 Bold" w:hAnsi="Helvetica Neue LT Std 75 Bold"/>
                <w:b/>
                <w:color w:val="231F20"/>
                <w:spacing w:val="-2"/>
                <w:sz w:val="24"/>
              </w:rPr>
              <w:t>Caractéristique</w:t>
            </w:r>
          </w:p>
        </w:tc>
        <w:tc>
          <w:tcPr>
            <w:tcW w:w="3300" w:type="dxa"/>
          </w:tcPr>
          <w:p w14:paraId="0D3D2CF1" w14:textId="77777777" w:rsidR="003B066D" w:rsidRDefault="00E006AD">
            <w:pPr>
              <w:pStyle w:val="TableParagraph"/>
              <w:spacing w:before="99"/>
              <w:ind w:left="38" w:right="27"/>
              <w:jc w:val="center"/>
              <w:rPr>
                <w:rFonts w:ascii="Helvetica Neue LT Std 75 Bold" w:hAnsi="Helvetica Neue LT Std 75 Bold"/>
                <w:b/>
                <w:sz w:val="24"/>
              </w:rPr>
            </w:pPr>
            <w:r>
              <w:rPr>
                <w:rFonts w:ascii="Helvetica Neue LT Std 75 Bold" w:hAnsi="Helvetica Neue LT Std 75 Bold"/>
                <w:b/>
                <w:color w:val="231F20"/>
                <w:spacing w:val="-2"/>
                <w:sz w:val="24"/>
              </w:rPr>
              <w:t>Spécifications</w:t>
            </w:r>
          </w:p>
        </w:tc>
        <w:tc>
          <w:tcPr>
            <w:tcW w:w="3300" w:type="dxa"/>
          </w:tcPr>
          <w:p w14:paraId="7EF1C65B" w14:textId="77777777" w:rsidR="003B066D" w:rsidRDefault="00E006AD">
            <w:pPr>
              <w:pStyle w:val="TableParagraph"/>
              <w:spacing w:before="99"/>
              <w:ind w:left="38" w:right="26"/>
              <w:jc w:val="center"/>
              <w:rPr>
                <w:rFonts w:ascii="Helvetica Neue LT Std 75 Bold" w:hAnsi="Helvetica Neue LT Std 75 Bold"/>
                <w:b/>
                <w:sz w:val="24"/>
              </w:rPr>
            </w:pPr>
            <w:r>
              <w:rPr>
                <w:rFonts w:ascii="Helvetica Neue LT Std 75 Bold" w:hAnsi="Helvetica Neue LT Std 75 Bold"/>
                <w:b/>
                <w:color w:val="231F20"/>
                <w:sz w:val="24"/>
              </w:rPr>
              <w:t xml:space="preserve">Méthode </w:t>
            </w:r>
            <w:r>
              <w:rPr>
                <w:rFonts w:ascii="Helvetica Neue LT Std 75 Bold" w:hAnsi="Helvetica Neue LT Std 75 Bold"/>
                <w:b/>
                <w:color w:val="231F20"/>
                <w:spacing w:val="-2"/>
                <w:sz w:val="24"/>
              </w:rPr>
              <w:t>d'essai</w:t>
            </w:r>
          </w:p>
        </w:tc>
      </w:tr>
      <w:tr w:rsidR="003B066D" w14:paraId="6F48F603" w14:textId="77777777">
        <w:trPr>
          <w:trHeight w:val="769"/>
        </w:trPr>
        <w:tc>
          <w:tcPr>
            <w:tcW w:w="3300" w:type="dxa"/>
          </w:tcPr>
          <w:p w14:paraId="4ACAE22D" w14:textId="77777777" w:rsidR="003B066D" w:rsidRDefault="00E006AD">
            <w:pPr>
              <w:pStyle w:val="TableParagraph"/>
              <w:spacing w:before="251"/>
              <w:ind w:left="79"/>
              <w:rPr>
                <w:sz w:val="24"/>
              </w:rPr>
            </w:pPr>
            <w:r>
              <w:rPr>
                <w:color w:val="231F20"/>
                <w:spacing w:val="-6"/>
                <w:sz w:val="24"/>
              </w:rPr>
              <w:t>Caractéristiques</w:t>
            </w:r>
            <w:r>
              <w:rPr>
                <w:color w:val="231F20"/>
                <w:spacing w:val="9"/>
                <w:sz w:val="24"/>
              </w:rPr>
              <w:t xml:space="preserve"> </w:t>
            </w:r>
            <w:r>
              <w:rPr>
                <w:color w:val="231F20"/>
                <w:spacing w:val="-2"/>
                <w:sz w:val="24"/>
              </w:rPr>
              <w:t>visuelles</w:t>
            </w:r>
          </w:p>
        </w:tc>
        <w:tc>
          <w:tcPr>
            <w:tcW w:w="3300" w:type="dxa"/>
          </w:tcPr>
          <w:p w14:paraId="6453B28F" w14:textId="77777777" w:rsidR="003B066D" w:rsidRDefault="00E006AD">
            <w:pPr>
              <w:pStyle w:val="TableParagraph"/>
              <w:spacing w:before="251"/>
              <w:ind w:left="38" w:right="32"/>
              <w:jc w:val="center"/>
              <w:rPr>
                <w:sz w:val="24"/>
              </w:rPr>
            </w:pPr>
            <w:r>
              <w:rPr>
                <w:color w:val="231F20"/>
                <w:sz w:val="24"/>
              </w:rPr>
              <w:t>§</w:t>
            </w:r>
            <w:r>
              <w:rPr>
                <w:color w:val="231F20"/>
                <w:spacing w:val="-15"/>
                <w:sz w:val="24"/>
              </w:rPr>
              <w:t xml:space="preserve"> </w:t>
            </w:r>
            <w:r>
              <w:rPr>
                <w:color w:val="231F20"/>
                <w:sz w:val="24"/>
              </w:rPr>
              <w:t>5.4</w:t>
            </w:r>
            <w:r>
              <w:rPr>
                <w:color w:val="231F20"/>
                <w:spacing w:val="-15"/>
                <w:sz w:val="24"/>
              </w:rPr>
              <w:t xml:space="preserve"> </w:t>
            </w:r>
            <w:r>
              <w:rPr>
                <w:color w:val="231F20"/>
                <w:sz w:val="24"/>
              </w:rPr>
              <w:t>de</w:t>
            </w:r>
            <w:r>
              <w:rPr>
                <w:color w:val="231F20"/>
                <w:spacing w:val="-15"/>
                <w:sz w:val="24"/>
              </w:rPr>
              <w:t xml:space="preserve"> </w:t>
            </w:r>
            <w:r>
              <w:rPr>
                <w:color w:val="231F20"/>
                <w:sz w:val="24"/>
              </w:rPr>
              <w:t>NF</w:t>
            </w:r>
            <w:r>
              <w:rPr>
                <w:color w:val="231F20"/>
                <w:spacing w:val="-15"/>
                <w:sz w:val="24"/>
              </w:rPr>
              <w:t xml:space="preserve"> </w:t>
            </w:r>
            <w:r>
              <w:rPr>
                <w:color w:val="231F20"/>
                <w:sz w:val="24"/>
              </w:rPr>
              <w:t>EN</w:t>
            </w:r>
            <w:r>
              <w:rPr>
                <w:color w:val="231F20"/>
                <w:spacing w:val="-15"/>
                <w:sz w:val="24"/>
              </w:rPr>
              <w:t xml:space="preserve"> </w:t>
            </w:r>
            <w:r>
              <w:rPr>
                <w:color w:val="231F20"/>
                <w:spacing w:val="-4"/>
                <w:sz w:val="24"/>
              </w:rPr>
              <w:t>1338</w:t>
            </w:r>
          </w:p>
        </w:tc>
        <w:tc>
          <w:tcPr>
            <w:tcW w:w="3300" w:type="dxa"/>
          </w:tcPr>
          <w:p w14:paraId="79F60C76" w14:textId="77777777" w:rsidR="003B066D" w:rsidRDefault="00E006AD">
            <w:pPr>
              <w:pStyle w:val="TableParagraph"/>
              <w:spacing w:before="251"/>
              <w:ind w:left="38" w:right="31"/>
              <w:jc w:val="center"/>
              <w:rPr>
                <w:sz w:val="24"/>
              </w:rPr>
            </w:pPr>
            <w:r>
              <w:rPr>
                <w:color w:val="231F20"/>
                <w:spacing w:val="-2"/>
                <w:sz w:val="24"/>
              </w:rPr>
              <w:t>Annexe</w:t>
            </w:r>
            <w:r>
              <w:rPr>
                <w:color w:val="231F20"/>
                <w:spacing w:val="-15"/>
                <w:sz w:val="24"/>
              </w:rPr>
              <w:t xml:space="preserve"> </w:t>
            </w:r>
            <w:r>
              <w:rPr>
                <w:color w:val="231F20"/>
                <w:spacing w:val="-2"/>
                <w:sz w:val="24"/>
              </w:rPr>
              <w:t>J</w:t>
            </w:r>
            <w:r>
              <w:rPr>
                <w:color w:val="231F20"/>
                <w:spacing w:val="-13"/>
                <w:sz w:val="24"/>
              </w:rPr>
              <w:t xml:space="preserve"> </w:t>
            </w:r>
            <w:r>
              <w:rPr>
                <w:color w:val="231F20"/>
                <w:spacing w:val="-2"/>
                <w:sz w:val="24"/>
              </w:rPr>
              <w:t>de</w:t>
            </w:r>
            <w:r>
              <w:rPr>
                <w:color w:val="231F20"/>
                <w:spacing w:val="-13"/>
                <w:sz w:val="24"/>
              </w:rPr>
              <w:t xml:space="preserve"> </w:t>
            </w:r>
            <w:r>
              <w:rPr>
                <w:color w:val="231F20"/>
                <w:spacing w:val="-2"/>
                <w:sz w:val="24"/>
              </w:rPr>
              <w:t>NF</w:t>
            </w:r>
            <w:r>
              <w:rPr>
                <w:color w:val="231F20"/>
                <w:spacing w:val="-13"/>
                <w:sz w:val="24"/>
              </w:rPr>
              <w:t xml:space="preserve"> </w:t>
            </w:r>
            <w:r>
              <w:rPr>
                <w:color w:val="231F20"/>
                <w:spacing w:val="-2"/>
                <w:sz w:val="24"/>
              </w:rPr>
              <w:t>EN</w:t>
            </w:r>
            <w:r>
              <w:rPr>
                <w:color w:val="231F20"/>
                <w:spacing w:val="-12"/>
                <w:sz w:val="24"/>
              </w:rPr>
              <w:t xml:space="preserve"> </w:t>
            </w:r>
            <w:r>
              <w:rPr>
                <w:color w:val="231F20"/>
                <w:spacing w:val="-4"/>
                <w:sz w:val="24"/>
              </w:rPr>
              <w:t>1338</w:t>
            </w:r>
          </w:p>
        </w:tc>
      </w:tr>
      <w:tr w:rsidR="003B066D" w14:paraId="27FD3A01" w14:textId="77777777">
        <w:trPr>
          <w:trHeight w:val="840"/>
        </w:trPr>
        <w:tc>
          <w:tcPr>
            <w:tcW w:w="3300" w:type="dxa"/>
          </w:tcPr>
          <w:p w14:paraId="5D12C7B3" w14:textId="77777777" w:rsidR="003B066D" w:rsidRDefault="00E006AD">
            <w:pPr>
              <w:pStyle w:val="TableParagraph"/>
              <w:spacing w:before="142"/>
              <w:ind w:left="79" w:right="489"/>
              <w:rPr>
                <w:sz w:val="24"/>
              </w:rPr>
            </w:pPr>
            <w:r>
              <w:rPr>
                <w:color w:val="231F20"/>
                <w:spacing w:val="-4"/>
                <w:sz w:val="24"/>
              </w:rPr>
              <w:t>Épaisseur</w:t>
            </w:r>
            <w:r>
              <w:rPr>
                <w:color w:val="231F20"/>
                <w:spacing w:val="-13"/>
                <w:sz w:val="24"/>
              </w:rPr>
              <w:t xml:space="preserve"> </w:t>
            </w:r>
            <w:r>
              <w:rPr>
                <w:color w:val="231F20"/>
                <w:spacing w:val="-4"/>
                <w:sz w:val="24"/>
              </w:rPr>
              <w:t>de</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couche</w:t>
            </w:r>
            <w:r>
              <w:rPr>
                <w:color w:val="231F20"/>
                <w:spacing w:val="-12"/>
                <w:sz w:val="24"/>
              </w:rPr>
              <w:t xml:space="preserve"> </w:t>
            </w:r>
            <w:r>
              <w:rPr>
                <w:color w:val="231F20"/>
                <w:spacing w:val="-4"/>
                <w:sz w:val="24"/>
              </w:rPr>
              <w:t xml:space="preserve">de </w:t>
            </w:r>
            <w:r>
              <w:rPr>
                <w:color w:val="231F20"/>
                <w:spacing w:val="-2"/>
                <w:sz w:val="24"/>
              </w:rPr>
              <w:t>parement</w:t>
            </w:r>
          </w:p>
        </w:tc>
        <w:tc>
          <w:tcPr>
            <w:tcW w:w="3300" w:type="dxa"/>
          </w:tcPr>
          <w:p w14:paraId="34840C8C" w14:textId="77777777" w:rsidR="003B066D" w:rsidRDefault="00E006AD">
            <w:pPr>
              <w:pStyle w:val="TableParagraph"/>
              <w:spacing w:before="286"/>
              <w:ind w:left="38" w:right="32"/>
              <w:jc w:val="center"/>
              <w:rPr>
                <w:sz w:val="24"/>
              </w:rPr>
            </w:pPr>
            <w:r>
              <w:rPr>
                <w:color w:val="231F20"/>
                <w:sz w:val="24"/>
              </w:rPr>
              <w:t>§</w:t>
            </w:r>
            <w:r>
              <w:rPr>
                <w:color w:val="231F20"/>
                <w:spacing w:val="-15"/>
                <w:sz w:val="24"/>
              </w:rPr>
              <w:t xml:space="preserve"> </w:t>
            </w:r>
            <w:r>
              <w:rPr>
                <w:color w:val="231F20"/>
                <w:sz w:val="24"/>
              </w:rPr>
              <w:t>5.1</w:t>
            </w:r>
            <w:r>
              <w:rPr>
                <w:color w:val="231F20"/>
                <w:spacing w:val="-15"/>
                <w:sz w:val="24"/>
              </w:rPr>
              <w:t xml:space="preserve"> </w:t>
            </w:r>
            <w:r>
              <w:rPr>
                <w:color w:val="231F20"/>
                <w:sz w:val="24"/>
              </w:rPr>
              <w:t>de</w:t>
            </w:r>
            <w:r>
              <w:rPr>
                <w:color w:val="231F20"/>
                <w:spacing w:val="-15"/>
                <w:sz w:val="24"/>
              </w:rPr>
              <w:t xml:space="preserve"> </w:t>
            </w:r>
            <w:r>
              <w:rPr>
                <w:color w:val="231F20"/>
                <w:sz w:val="24"/>
              </w:rPr>
              <w:t>NF</w:t>
            </w:r>
            <w:r>
              <w:rPr>
                <w:color w:val="231F20"/>
                <w:spacing w:val="-15"/>
                <w:sz w:val="24"/>
              </w:rPr>
              <w:t xml:space="preserve"> </w:t>
            </w:r>
            <w:r>
              <w:rPr>
                <w:color w:val="231F20"/>
                <w:sz w:val="24"/>
              </w:rPr>
              <w:t>EN</w:t>
            </w:r>
            <w:r>
              <w:rPr>
                <w:color w:val="231F20"/>
                <w:spacing w:val="-15"/>
                <w:sz w:val="24"/>
              </w:rPr>
              <w:t xml:space="preserve"> </w:t>
            </w:r>
            <w:r>
              <w:rPr>
                <w:color w:val="231F20"/>
                <w:spacing w:val="-4"/>
                <w:sz w:val="24"/>
              </w:rPr>
              <w:t>1338</w:t>
            </w:r>
          </w:p>
        </w:tc>
        <w:tc>
          <w:tcPr>
            <w:tcW w:w="3300" w:type="dxa"/>
          </w:tcPr>
          <w:p w14:paraId="48E22DA0" w14:textId="77777777" w:rsidR="003B066D" w:rsidRDefault="00E006AD">
            <w:pPr>
              <w:pStyle w:val="TableParagraph"/>
              <w:spacing w:before="142"/>
              <w:ind w:left="832" w:right="819" w:firstLine="13"/>
              <w:rPr>
                <w:sz w:val="24"/>
              </w:rPr>
            </w:pPr>
            <w:r>
              <w:rPr>
                <w:color w:val="231F20"/>
                <w:sz w:val="24"/>
              </w:rPr>
              <w:t>Annexe</w:t>
            </w:r>
            <w:r>
              <w:rPr>
                <w:color w:val="231F20"/>
                <w:spacing w:val="-12"/>
                <w:sz w:val="24"/>
              </w:rPr>
              <w:t xml:space="preserve"> </w:t>
            </w:r>
            <w:r>
              <w:rPr>
                <w:color w:val="231F20"/>
                <w:sz w:val="24"/>
              </w:rPr>
              <w:t>C</w:t>
            </w:r>
            <w:r>
              <w:rPr>
                <w:color w:val="231F20"/>
                <w:spacing w:val="-12"/>
                <w:sz w:val="24"/>
              </w:rPr>
              <w:t xml:space="preserve"> </w:t>
            </w:r>
            <w:r>
              <w:rPr>
                <w:color w:val="231F20"/>
                <w:sz w:val="24"/>
              </w:rPr>
              <w:t>(C.6) de</w:t>
            </w:r>
            <w:r>
              <w:rPr>
                <w:color w:val="231F20"/>
                <w:spacing w:val="-2"/>
                <w:sz w:val="24"/>
              </w:rPr>
              <w:t xml:space="preserve"> </w:t>
            </w:r>
            <w:r>
              <w:rPr>
                <w:color w:val="231F20"/>
                <w:sz w:val="24"/>
              </w:rPr>
              <w:t xml:space="preserve">NF EN </w:t>
            </w:r>
            <w:r>
              <w:rPr>
                <w:color w:val="231F20"/>
                <w:spacing w:val="-4"/>
                <w:sz w:val="24"/>
              </w:rPr>
              <w:t>1338</w:t>
            </w:r>
          </w:p>
        </w:tc>
      </w:tr>
      <w:tr w:rsidR="003B066D" w:rsidRPr="00F17B9C" w14:paraId="4C2D3322" w14:textId="77777777">
        <w:trPr>
          <w:trHeight w:val="868"/>
        </w:trPr>
        <w:tc>
          <w:tcPr>
            <w:tcW w:w="3300" w:type="dxa"/>
          </w:tcPr>
          <w:p w14:paraId="38A6FAE6" w14:textId="77777777" w:rsidR="003B066D" w:rsidRDefault="00E006AD">
            <w:pPr>
              <w:pStyle w:val="TableParagraph"/>
              <w:spacing w:before="156"/>
              <w:ind w:left="79" w:right="558"/>
              <w:rPr>
                <w:sz w:val="24"/>
              </w:rPr>
            </w:pPr>
            <w:r>
              <w:rPr>
                <w:color w:val="231F20"/>
                <w:spacing w:val="-6"/>
                <w:sz w:val="24"/>
              </w:rPr>
              <w:t xml:space="preserve">Caractéristiques </w:t>
            </w:r>
            <w:r>
              <w:rPr>
                <w:color w:val="231F20"/>
                <w:spacing w:val="-2"/>
                <w:sz w:val="24"/>
              </w:rPr>
              <w:t>géométriques</w:t>
            </w:r>
          </w:p>
        </w:tc>
        <w:tc>
          <w:tcPr>
            <w:tcW w:w="3300" w:type="dxa"/>
          </w:tcPr>
          <w:p w14:paraId="78F42EC8" w14:textId="77777777" w:rsidR="003B066D" w:rsidRDefault="003B066D">
            <w:pPr>
              <w:pStyle w:val="TableParagraph"/>
              <w:spacing w:before="12"/>
              <w:rPr>
                <w:rFonts w:ascii="Helvetica Neue LT Std 56 Italic"/>
                <w:i/>
                <w:sz w:val="24"/>
              </w:rPr>
            </w:pPr>
          </w:p>
          <w:p w14:paraId="4AB397B5" w14:textId="77777777" w:rsidR="003B066D" w:rsidRDefault="00E006AD">
            <w:pPr>
              <w:pStyle w:val="TableParagraph"/>
              <w:ind w:left="38" w:right="33"/>
              <w:jc w:val="center"/>
              <w:rPr>
                <w:sz w:val="24"/>
              </w:rPr>
            </w:pPr>
            <w:r>
              <w:rPr>
                <w:color w:val="231F20"/>
                <w:sz w:val="24"/>
              </w:rPr>
              <w:t>§</w:t>
            </w:r>
            <w:r>
              <w:rPr>
                <w:color w:val="231F20"/>
                <w:spacing w:val="-15"/>
                <w:sz w:val="24"/>
              </w:rPr>
              <w:t xml:space="preserve"> </w:t>
            </w:r>
            <w:r>
              <w:rPr>
                <w:color w:val="231F20"/>
                <w:sz w:val="24"/>
              </w:rPr>
              <w:t>5.2</w:t>
            </w:r>
            <w:r>
              <w:rPr>
                <w:color w:val="231F20"/>
                <w:spacing w:val="-15"/>
                <w:sz w:val="24"/>
              </w:rPr>
              <w:t xml:space="preserve"> </w:t>
            </w:r>
            <w:r>
              <w:rPr>
                <w:color w:val="231F20"/>
                <w:sz w:val="24"/>
              </w:rPr>
              <w:t>de</w:t>
            </w:r>
            <w:r>
              <w:rPr>
                <w:color w:val="231F20"/>
                <w:spacing w:val="-15"/>
                <w:sz w:val="24"/>
              </w:rPr>
              <w:t xml:space="preserve"> </w:t>
            </w:r>
            <w:r>
              <w:rPr>
                <w:color w:val="231F20"/>
                <w:sz w:val="24"/>
              </w:rPr>
              <w:t>NF</w:t>
            </w:r>
            <w:r>
              <w:rPr>
                <w:color w:val="231F20"/>
                <w:spacing w:val="-15"/>
                <w:sz w:val="24"/>
              </w:rPr>
              <w:t xml:space="preserve"> </w:t>
            </w:r>
            <w:r>
              <w:rPr>
                <w:color w:val="231F20"/>
                <w:sz w:val="24"/>
              </w:rPr>
              <w:t>EN</w:t>
            </w:r>
            <w:r>
              <w:rPr>
                <w:color w:val="231F20"/>
                <w:spacing w:val="-15"/>
                <w:sz w:val="24"/>
              </w:rPr>
              <w:t xml:space="preserve"> </w:t>
            </w:r>
            <w:r>
              <w:rPr>
                <w:color w:val="231F20"/>
                <w:spacing w:val="-4"/>
                <w:sz w:val="24"/>
              </w:rPr>
              <w:t>1338</w:t>
            </w:r>
          </w:p>
        </w:tc>
        <w:tc>
          <w:tcPr>
            <w:tcW w:w="3300" w:type="dxa"/>
          </w:tcPr>
          <w:p w14:paraId="66CFC7B4" w14:textId="77777777" w:rsidR="003B066D" w:rsidRPr="00210333" w:rsidRDefault="00E006AD">
            <w:pPr>
              <w:pStyle w:val="TableParagraph"/>
              <w:spacing w:before="156"/>
              <w:ind w:left="833" w:right="819" w:firstLine="258"/>
              <w:rPr>
                <w:sz w:val="24"/>
                <w:lang w:val="nb-NO"/>
              </w:rPr>
            </w:pPr>
            <w:proofErr w:type="spellStart"/>
            <w:r w:rsidRPr="00210333">
              <w:rPr>
                <w:color w:val="231F20"/>
                <w:sz w:val="24"/>
                <w:lang w:val="nb-NO"/>
              </w:rPr>
              <w:t>Annexe</w:t>
            </w:r>
            <w:proofErr w:type="spellEnd"/>
            <w:r w:rsidRPr="00210333">
              <w:rPr>
                <w:color w:val="231F20"/>
                <w:sz w:val="24"/>
                <w:lang w:val="nb-NO"/>
              </w:rPr>
              <w:t xml:space="preserve"> C</w:t>
            </w:r>
            <w:r w:rsidRPr="00210333">
              <w:rPr>
                <w:color w:val="231F20"/>
                <w:position w:val="8"/>
                <w:sz w:val="14"/>
                <w:lang w:val="nb-NO"/>
              </w:rPr>
              <w:t>a</w:t>
            </w:r>
            <w:r w:rsidRPr="00210333">
              <w:rPr>
                <w:color w:val="231F20"/>
                <w:spacing w:val="40"/>
                <w:position w:val="8"/>
                <w:sz w:val="14"/>
                <w:lang w:val="nb-NO"/>
              </w:rPr>
              <w:t xml:space="preserve"> </w:t>
            </w:r>
            <w:r w:rsidRPr="00210333">
              <w:rPr>
                <w:color w:val="231F20"/>
                <w:sz w:val="24"/>
                <w:lang w:val="nb-NO"/>
              </w:rPr>
              <w:t>de</w:t>
            </w:r>
            <w:r w:rsidRPr="00210333">
              <w:rPr>
                <w:color w:val="231F20"/>
                <w:spacing w:val="-13"/>
                <w:sz w:val="24"/>
                <w:lang w:val="nb-NO"/>
              </w:rPr>
              <w:t xml:space="preserve"> </w:t>
            </w:r>
            <w:r w:rsidRPr="00210333">
              <w:rPr>
                <w:color w:val="231F20"/>
                <w:sz w:val="24"/>
                <w:lang w:val="nb-NO"/>
              </w:rPr>
              <w:t>NF</w:t>
            </w:r>
            <w:r w:rsidRPr="00210333">
              <w:rPr>
                <w:color w:val="231F20"/>
                <w:spacing w:val="-13"/>
                <w:sz w:val="24"/>
                <w:lang w:val="nb-NO"/>
              </w:rPr>
              <w:t xml:space="preserve"> </w:t>
            </w:r>
            <w:r w:rsidRPr="00210333">
              <w:rPr>
                <w:color w:val="231F20"/>
                <w:sz w:val="24"/>
                <w:lang w:val="nb-NO"/>
              </w:rPr>
              <w:t>EN</w:t>
            </w:r>
            <w:r w:rsidRPr="00210333">
              <w:rPr>
                <w:color w:val="231F20"/>
                <w:spacing w:val="-13"/>
                <w:sz w:val="24"/>
                <w:lang w:val="nb-NO"/>
              </w:rPr>
              <w:t xml:space="preserve"> </w:t>
            </w:r>
            <w:r w:rsidRPr="00210333">
              <w:rPr>
                <w:color w:val="231F20"/>
                <w:sz w:val="24"/>
                <w:lang w:val="nb-NO"/>
              </w:rPr>
              <w:t>1338</w:t>
            </w:r>
          </w:p>
        </w:tc>
      </w:tr>
      <w:tr w:rsidR="003B066D" w14:paraId="73E13085" w14:textId="77777777">
        <w:trPr>
          <w:trHeight w:val="897"/>
        </w:trPr>
        <w:tc>
          <w:tcPr>
            <w:tcW w:w="3300" w:type="dxa"/>
          </w:tcPr>
          <w:p w14:paraId="7D0F8B05" w14:textId="77777777" w:rsidR="003B066D" w:rsidRDefault="00E006AD">
            <w:pPr>
              <w:pStyle w:val="TableParagraph"/>
              <w:spacing w:before="13" w:line="280" w:lineRule="atLeast"/>
              <w:ind w:left="79"/>
              <w:rPr>
                <w:sz w:val="24"/>
              </w:rPr>
            </w:pPr>
            <w:r>
              <w:rPr>
                <w:color w:val="231F20"/>
                <w:sz w:val="24"/>
              </w:rPr>
              <w:t xml:space="preserve">Résistance à la rupture en </w:t>
            </w:r>
            <w:r>
              <w:rPr>
                <w:color w:val="231F20"/>
                <w:spacing w:val="-6"/>
                <w:sz w:val="24"/>
              </w:rPr>
              <w:t>traction</w:t>
            </w:r>
            <w:r>
              <w:rPr>
                <w:color w:val="231F20"/>
                <w:spacing w:val="-8"/>
                <w:sz w:val="24"/>
              </w:rPr>
              <w:t xml:space="preserve"> </w:t>
            </w:r>
            <w:r>
              <w:rPr>
                <w:color w:val="231F20"/>
                <w:spacing w:val="-6"/>
                <w:sz w:val="24"/>
              </w:rPr>
              <w:t>par</w:t>
            </w:r>
            <w:r>
              <w:rPr>
                <w:color w:val="231F20"/>
                <w:spacing w:val="-8"/>
                <w:sz w:val="24"/>
              </w:rPr>
              <w:t xml:space="preserve"> </w:t>
            </w:r>
            <w:r>
              <w:rPr>
                <w:color w:val="231F20"/>
                <w:spacing w:val="-6"/>
                <w:sz w:val="24"/>
              </w:rPr>
              <w:t>fendage</w:t>
            </w:r>
            <w:r>
              <w:rPr>
                <w:color w:val="231F20"/>
                <w:spacing w:val="-8"/>
                <w:sz w:val="24"/>
              </w:rPr>
              <w:t xml:space="preserve"> </w:t>
            </w:r>
            <w:r>
              <w:rPr>
                <w:color w:val="231F20"/>
                <w:spacing w:val="-6"/>
                <w:sz w:val="24"/>
              </w:rPr>
              <w:t>et</w:t>
            </w:r>
            <w:r>
              <w:rPr>
                <w:color w:val="231F20"/>
                <w:spacing w:val="-8"/>
                <w:sz w:val="24"/>
              </w:rPr>
              <w:t xml:space="preserve"> </w:t>
            </w:r>
            <w:r>
              <w:rPr>
                <w:color w:val="231F20"/>
                <w:spacing w:val="-6"/>
                <w:sz w:val="24"/>
              </w:rPr>
              <w:t xml:space="preserve">charge </w:t>
            </w:r>
            <w:r>
              <w:rPr>
                <w:color w:val="231F20"/>
                <w:sz w:val="24"/>
              </w:rPr>
              <w:t>de rupture</w:t>
            </w:r>
          </w:p>
        </w:tc>
        <w:tc>
          <w:tcPr>
            <w:tcW w:w="3300" w:type="dxa"/>
          </w:tcPr>
          <w:p w14:paraId="58553FB1" w14:textId="77777777" w:rsidR="003B066D" w:rsidRDefault="003B066D">
            <w:pPr>
              <w:pStyle w:val="TableParagraph"/>
              <w:spacing w:before="26"/>
              <w:rPr>
                <w:rFonts w:ascii="Helvetica Neue LT Std 56 Italic"/>
                <w:i/>
                <w:sz w:val="24"/>
              </w:rPr>
            </w:pPr>
          </w:p>
          <w:p w14:paraId="59795353" w14:textId="77777777" w:rsidR="003B066D" w:rsidRDefault="00E006AD">
            <w:pPr>
              <w:pStyle w:val="TableParagraph"/>
              <w:spacing w:before="1"/>
              <w:ind w:left="38" w:right="32"/>
              <w:jc w:val="center"/>
              <w:rPr>
                <w:sz w:val="24"/>
              </w:rPr>
            </w:pPr>
            <w:r>
              <w:rPr>
                <w:color w:val="231F20"/>
                <w:spacing w:val="-2"/>
                <w:sz w:val="24"/>
              </w:rPr>
              <w:t>§</w:t>
            </w:r>
            <w:r>
              <w:rPr>
                <w:color w:val="231F20"/>
                <w:spacing w:val="-15"/>
                <w:sz w:val="24"/>
              </w:rPr>
              <w:t xml:space="preserve"> </w:t>
            </w:r>
            <w:r>
              <w:rPr>
                <w:color w:val="231F20"/>
                <w:spacing w:val="-2"/>
                <w:sz w:val="24"/>
              </w:rPr>
              <w:t>5.3.3</w:t>
            </w:r>
            <w:r>
              <w:rPr>
                <w:color w:val="231F20"/>
                <w:spacing w:val="-12"/>
                <w:sz w:val="24"/>
              </w:rPr>
              <w:t xml:space="preserve"> </w:t>
            </w:r>
            <w:r>
              <w:rPr>
                <w:color w:val="231F20"/>
                <w:spacing w:val="-2"/>
                <w:sz w:val="24"/>
              </w:rPr>
              <w:t>de</w:t>
            </w:r>
            <w:r>
              <w:rPr>
                <w:color w:val="231F20"/>
                <w:spacing w:val="-12"/>
                <w:sz w:val="24"/>
              </w:rPr>
              <w:t xml:space="preserve"> </w:t>
            </w:r>
            <w:r>
              <w:rPr>
                <w:color w:val="231F20"/>
                <w:spacing w:val="-2"/>
                <w:sz w:val="24"/>
              </w:rPr>
              <w:t>NF</w:t>
            </w:r>
            <w:r>
              <w:rPr>
                <w:color w:val="231F20"/>
                <w:spacing w:val="-12"/>
                <w:sz w:val="24"/>
              </w:rPr>
              <w:t xml:space="preserve"> </w:t>
            </w:r>
            <w:r>
              <w:rPr>
                <w:color w:val="231F20"/>
                <w:spacing w:val="-2"/>
                <w:sz w:val="24"/>
              </w:rPr>
              <w:t>EN</w:t>
            </w:r>
            <w:r>
              <w:rPr>
                <w:color w:val="231F20"/>
                <w:spacing w:val="-12"/>
                <w:sz w:val="24"/>
              </w:rPr>
              <w:t xml:space="preserve"> </w:t>
            </w:r>
            <w:r>
              <w:rPr>
                <w:color w:val="231F20"/>
                <w:spacing w:val="-4"/>
                <w:sz w:val="24"/>
              </w:rPr>
              <w:t>1338</w:t>
            </w:r>
          </w:p>
        </w:tc>
        <w:tc>
          <w:tcPr>
            <w:tcW w:w="3300" w:type="dxa"/>
          </w:tcPr>
          <w:p w14:paraId="1E7E71D1" w14:textId="77777777" w:rsidR="003B066D" w:rsidRDefault="00E006AD">
            <w:pPr>
              <w:pStyle w:val="TableParagraph"/>
              <w:spacing w:before="171"/>
              <w:ind w:left="833" w:right="818" w:firstLine="313"/>
              <w:rPr>
                <w:sz w:val="24"/>
              </w:rPr>
            </w:pPr>
            <w:r>
              <w:rPr>
                <w:color w:val="231F20"/>
                <w:sz w:val="24"/>
              </w:rPr>
              <w:t>Annexe F</w:t>
            </w:r>
            <w:r>
              <w:rPr>
                <w:color w:val="231F20"/>
                <w:spacing w:val="40"/>
                <w:sz w:val="24"/>
              </w:rPr>
              <w:t xml:space="preserve"> </w:t>
            </w:r>
            <w:r>
              <w:rPr>
                <w:color w:val="231F20"/>
                <w:sz w:val="24"/>
              </w:rPr>
              <w:t>de</w:t>
            </w:r>
            <w:r>
              <w:rPr>
                <w:color w:val="231F20"/>
                <w:spacing w:val="-13"/>
                <w:sz w:val="24"/>
              </w:rPr>
              <w:t xml:space="preserve"> </w:t>
            </w:r>
            <w:r>
              <w:rPr>
                <w:color w:val="231F20"/>
                <w:sz w:val="24"/>
              </w:rPr>
              <w:t>NF</w:t>
            </w:r>
            <w:r>
              <w:rPr>
                <w:color w:val="231F20"/>
                <w:spacing w:val="-13"/>
                <w:sz w:val="24"/>
              </w:rPr>
              <w:t xml:space="preserve"> </w:t>
            </w:r>
            <w:r>
              <w:rPr>
                <w:color w:val="231F20"/>
                <w:sz w:val="24"/>
              </w:rPr>
              <w:t>EN</w:t>
            </w:r>
            <w:r>
              <w:rPr>
                <w:color w:val="231F20"/>
                <w:spacing w:val="-13"/>
                <w:sz w:val="24"/>
              </w:rPr>
              <w:t xml:space="preserve"> </w:t>
            </w:r>
            <w:r>
              <w:rPr>
                <w:color w:val="231F20"/>
                <w:sz w:val="24"/>
              </w:rPr>
              <w:t>1338</w:t>
            </w:r>
          </w:p>
        </w:tc>
      </w:tr>
      <w:tr w:rsidR="003B066D" w14:paraId="47D4B2C0" w14:textId="77777777">
        <w:trPr>
          <w:trHeight w:val="856"/>
        </w:trPr>
        <w:tc>
          <w:tcPr>
            <w:tcW w:w="3300" w:type="dxa"/>
          </w:tcPr>
          <w:p w14:paraId="210F571A" w14:textId="77777777" w:rsidR="003B066D" w:rsidRDefault="00E006AD">
            <w:pPr>
              <w:pStyle w:val="TableParagraph"/>
              <w:spacing w:before="150"/>
              <w:ind w:left="79" w:right="404"/>
              <w:rPr>
                <w:sz w:val="24"/>
              </w:rPr>
            </w:pPr>
            <w:r>
              <w:rPr>
                <w:color w:val="231F20"/>
                <w:sz w:val="24"/>
              </w:rPr>
              <w:t xml:space="preserve">Résistance à l’abrasion </w:t>
            </w:r>
            <w:r>
              <w:rPr>
                <w:color w:val="231F20"/>
                <w:spacing w:val="-4"/>
                <w:sz w:val="24"/>
              </w:rPr>
              <w:t>(classes</w:t>
            </w:r>
            <w:r>
              <w:rPr>
                <w:color w:val="231F20"/>
                <w:spacing w:val="-13"/>
                <w:sz w:val="24"/>
              </w:rPr>
              <w:t xml:space="preserve"> </w:t>
            </w:r>
            <w:r>
              <w:rPr>
                <w:color w:val="231F20"/>
                <w:spacing w:val="-4"/>
                <w:sz w:val="24"/>
              </w:rPr>
              <w:t>3</w:t>
            </w:r>
            <w:r>
              <w:rPr>
                <w:color w:val="231F20"/>
                <w:spacing w:val="-13"/>
                <w:sz w:val="24"/>
              </w:rPr>
              <w:t xml:space="preserve"> </w:t>
            </w:r>
            <w:r>
              <w:rPr>
                <w:color w:val="231F20"/>
                <w:spacing w:val="-4"/>
                <w:sz w:val="24"/>
              </w:rPr>
              <w:t>et</w:t>
            </w:r>
            <w:r>
              <w:rPr>
                <w:color w:val="231F20"/>
                <w:spacing w:val="-13"/>
                <w:sz w:val="24"/>
              </w:rPr>
              <w:t xml:space="preserve"> </w:t>
            </w:r>
            <w:r>
              <w:rPr>
                <w:color w:val="231F20"/>
                <w:spacing w:val="-4"/>
                <w:sz w:val="24"/>
              </w:rPr>
              <w:t>4</w:t>
            </w:r>
            <w:r>
              <w:rPr>
                <w:color w:val="231F20"/>
                <w:spacing w:val="-12"/>
                <w:sz w:val="24"/>
              </w:rPr>
              <w:t xml:space="preserve"> </w:t>
            </w:r>
            <w:r>
              <w:rPr>
                <w:color w:val="231F20"/>
                <w:spacing w:val="-4"/>
                <w:sz w:val="24"/>
              </w:rPr>
              <w:t>uniquement)</w:t>
            </w:r>
          </w:p>
        </w:tc>
        <w:tc>
          <w:tcPr>
            <w:tcW w:w="3300" w:type="dxa"/>
          </w:tcPr>
          <w:p w14:paraId="648D52CA" w14:textId="77777777" w:rsidR="003B066D" w:rsidRDefault="003B066D">
            <w:pPr>
              <w:pStyle w:val="TableParagraph"/>
              <w:spacing w:before="6"/>
              <w:rPr>
                <w:rFonts w:ascii="Helvetica Neue LT Std 56 Italic"/>
                <w:i/>
                <w:sz w:val="24"/>
              </w:rPr>
            </w:pPr>
          </w:p>
          <w:p w14:paraId="1CAE0120" w14:textId="77777777" w:rsidR="003B066D" w:rsidRDefault="00E006AD">
            <w:pPr>
              <w:pStyle w:val="TableParagraph"/>
              <w:ind w:left="38" w:right="32"/>
              <w:jc w:val="center"/>
              <w:rPr>
                <w:sz w:val="24"/>
              </w:rPr>
            </w:pPr>
            <w:r>
              <w:rPr>
                <w:color w:val="231F20"/>
                <w:spacing w:val="-2"/>
                <w:sz w:val="24"/>
              </w:rPr>
              <w:t>§</w:t>
            </w:r>
            <w:r>
              <w:rPr>
                <w:color w:val="231F20"/>
                <w:spacing w:val="-15"/>
                <w:sz w:val="24"/>
              </w:rPr>
              <w:t xml:space="preserve"> </w:t>
            </w:r>
            <w:r>
              <w:rPr>
                <w:color w:val="231F20"/>
                <w:spacing w:val="-2"/>
                <w:sz w:val="24"/>
              </w:rPr>
              <w:t>5.3.4</w:t>
            </w:r>
            <w:r>
              <w:rPr>
                <w:color w:val="231F20"/>
                <w:spacing w:val="-12"/>
                <w:sz w:val="24"/>
              </w:rPr>
              <w:t xml:space="preserve"> </w:t>
            </w:r>
            <w:r>
              <w:rPr>
                <w:color w:val="231F20"/>
                <w:spacing w:val="-2"/>
                <w:sz w:val="24"/>
              </w:rPr>
              <w:t>de</w:t>
            </w:r>
            <w:r>
              <w:rPr>
                <w:color w:val="231F20"/>
                <w:spacing w:val="-12"/>
                <w:sz w:val="24"/>
              </w:rPr>
              <w:t xml:space="preserve"> </w:t>
            </w:r>
            <w:r>
              <w:rPr>
                <w:color w:val="231F20"/>
                <w:spacing w:val="-2"/>
                <w:sz w:val="24"/>
              </w:rPr>
              <w:t>NF</w:t>
            </w:r>
            <w:r>
              <w:rPr>
                <w:color w:val="231F20"/>
                <w:spacing w:val="-12"/>
                <w:sz w:val="24"/>
              </w:rPr>
              <w:t xml:space="preserve"> </w:t>
            </w:r>
            <w:r>
              <w:rPr>
                <w:color w:val="231F20"/>
                <w:spacing w:val="-2"/>
                <w:sz w:val="24"/>
              </w:rPr>
              <w:t>EN</w:t>
            </w:r>
            <w:r>
              <w:rPr>
                <w:color w:val="231F20"/>
                <w:spacing w:val="-12"/>
                <w:sz w:val="24"/>
              </w:rPr>
              <w:t xml:space="preserve"> </w:t>
            </w:r>
            <w:r>
              <w:rPr>
                <w:color w:val="231F20"/>
                <w:spacing w:val="-4"/>
                <w:sz w:val="24"/>
              </w:rPr>
              <w:t>1338</w:t>
            </w:r>
          </w:p>
        </w:tc>
        <w:tc>
          <w:tcPr>
            <w:tcW w:w="3300" w:type="dxa"/>
          </w:tcPr>
          <w:p w14:paraId="5A6DF81F" w14:textId="77777777" w:rsidR="003B066D" w:rsidRDefault="00E006AD">
            <w:pPr>
              <w:pStyle w:val="TableParagraph"/>
              <w:spacing w:before="150"/>
              <w:ind w:left="833" w:right="818" w:firstLine="2"/>
              <w:rPr>
                <w:sz w:val="24"/>
              </w:rPr>
            </w:pPr>
            <w:r>
              <w:rPr>
                <w:color w:val="231F20"/>
                <w:sz w:val="24"/>
              </w:rPr>
              <w:t>Annexe</w:t>
            </w:r>
            <w:r>
              <w:rPr>
                <w:color w:val="231F20"/>
                <w:spacing w:val="-12"/>
                <w:sz w:val="24"/>
              </w:rPr>
              <w:t xml:space="preserve"> </w:t>
            </w:r>
            <w:r>
              <w:rPr>
                <w:color w:val="231F20"/>
                <w:sz w:val="24"/>
              </w:rPr>
              <w:t>G</w:t>
            </w:r>
            <w:r>
              <w:rPr>
                <w:color w:val="231F20"/>
                <w:spacing w:val="-12"/>
                <w:sz w:val="24"/>
              </w:rPr>
              <w:t xml:space="preserve"> </w:t>
            </w:r>
            <w:r>
              <w:rPr>
                <w:color w:val="231F20"/>
                <w:sz w:val="24"/>
              </w:rPr>
              <w:t>ou</w:t>
            </w:r>
            <w:r>
              <w:rPr>
                <w:color w:val="231F20"/>
                <w:spacing w:val="-12"/>
                <w:sz w:val="24"/>
              </w:rPr>
              <w:t xml:space="preserve"> </w:t>
            </w:r>
            <w:r>
              <w:rPr>
                <w:color w:val="231F20"/>
                <w:sz w:val="24"/>
              </w:rPr>
              <w:t>H de</w:t>
            </w:r>
            <w:r>
              <w:rPr>
                <w:color w:val="231F20"/>
                <w:spacing w:val="-2"/>
                <w:sz w:val="24"/>
              </w:rPr>
              <w:t xml:space="preserve"> </w:t>
            </w:r>
            <w:r>
              <w:rPr>
                <w:color w:val="231F20"/>
                <w:sz w:val="24"/>
              </w:rPr>
              <w:t xml:space="preserve">NF EN </w:t>
            </w:r>
            <w:r>
              <w:rPr>
                <w:color w:val="231F20"/>
                <w:spacing w:val="-4"/>
                <w:sz w:val="24"/>
              </w:rPr>
              <w:t>1338</w:t>
            </w:r>
          </w:p>
        </w:tc>
      </w:tr>
      <w:tr w:rsidR="003B066D" w14:paraId="0BC5E2C8" w14:textId="77777777">
        <w:trPr>
          <w:trHeight w:val="897"/>
        </w:trPr>
        <w:tc>
          <w:tcPr>
            <w:tcW w:w="3300" w:type="dxa"/>
          </w:tcPr>
          <w:p w14:paraId="45DA4265" w14:textId="77777777" w:rsidR="003B066D" w:rsidRDefault="00E006AD">
            <w:pPr>
              <w:pStyle w:val="TableParagraph"/>
              <w:spacing w:before="13" w:line="280" w:lineRule="atLeast"/>
              <w:ind w:left="79" w:right="306"/>
              <w:jc w:val="both"/>
              <w:rPr>
                <w:sz w:val="24"/>
              </w:rPr>
            </w:pPr>
            <w:r>
              <w:rPr>
                <w:color w:val="231F20"/>
                <w:spacing w:val="-4"/>
                <w:sz w:val="24"/>
              </w:rPr>
              <w:t>Résistance</w:t>
            </w:r>
            <w:r>
              <w:rPr>
                <w:color w:val="231F20"/>
                <w:spacing w:val="-13"/>
                <w:sz w:val="24"/>
              </w:rPr>
              <w:t xml:space="preserve"> </w:t>
            </w:r>
            <w:r>
              <w:rPr>
                <w:color w:val="231F20"/>
                <w:spacing w:val="-4"/>
                <w:sz w:val="24"/>
              </w:rPr>
              <w:t>à</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glissance</w:t>
            </w:r>
            <w:r>
              <w:rPr>
                <w:color w:val="231F20"/>
                <w:spacing w:val="-12"/>
                <w:sz w:val="24"/>
              </w:rPr>
              <w:t xml:space="preserve"> </w:t>
            </w:r>
            <w:r>
              <w:rPr>
                <w:color w:val="231F20"/>
                <w:spacing w:val="-4"/>
                <w:sz w:val="24"/>
              </w:rPr>
              <w:t xml:space="preserve">ou </w:t>
            </w:r>
            <w:r>
              <w:rPr>
                <w:color w:val="231F20"/>
                <w:spacing w:val="-2"/>
                <w:sz w:val="24"/>
              </w:rPr>
              <w:t>au</w:t>
            </w:r>
            <w:r>
              <w:rPr>
                <w:color w:val="231F20"/>
                <w:spacing w:val="-15"/>
                <w:sz w:val="24"/>
              </w:rPr>
              <w:t xml:space="preserve"> </w:t>
            </w:r>
            <w:r>
              <w:rPr>
                <w:color w:val="231F20"/>
                <w:spacing w:val="-2"/>
                <w:sz w:val="24"/>
              </w:rPr>
              <w:t>dérapage</w:t>
            </w:r>
            <w:r>
              <w:rPr>
                <w:color w:val="231F20"/>
                <w:spacing w:val="-15"/>
                <w:sz w:val="24"/>
              </w:rPr>
              <w:t xml:space="preserve"> </w:t>
            </w:r>
            <w:r>
              <w:rPr>
                <w:color w:val="231F20"/>
                <w:spacing w:val="-2"/>
                <w:sz w:val="24"/>
              </w:rPr>
              <w:t>(uniquement</w:t>
            </w:r>
            <w:r>
              <w:rPr>
                <w:color w:val="231F20"/>
                <w:spacing w:val="-15"/>
                <w:sz w:val="24"/>
              </w:rPr>
              <w:t xml:space="preserve"> </w:t>
            </w:r>
            <w:r>
              <w:rPr>
                <w:color w:val="231F20"/>
                <w:spacing w:val="-2"/>
                <w:sz w:val="24"/>
              </w:rPr>
              <w:t xml:space="preserve">si </w:t>
            </w:r>
            <w:r>
              <w:rPr>
                <w:color w:val="231F20"/>
                <w:sz w:val="24"/>
              </w:rPr>
              <w:t>soumis à l’essai)</w:t>
            </w:r>
          </w:p>
        </w:tc>
        <w:tc>
          <w:tcPr>
            <w:tcW w:w="3300" w:type="dxa"/>
          </w:tcPr>
          <w:p w14:paraId="613203F1" w14:textId="77777777" w:rsidR="003B066D" w:rsidRDefault="003B066D">
            <w:pPr>
              <w:pStyle w:val="TableParagraph"/>
              <w:spacing w:before="27"/>
              <w:rPr>
                <w:rFonts w:ascii="Helvetica Neue LT Std 56 Italic"/>
                <w:i/>
                <w:sz w:val="24"/>
              </w:rPr>
            </w:pPr>
          </w:p>
          <w:p w14:paraId="56CE19ED" w14:textId="77777777" w:rsidR="003B066D" w:rsidRDefault="00E006AD">
            <w:pPr>
              <w:pStyle w:val="TableParagraph"/>
              <w:ind w:left="38" w:right="32"/>
              <w:jc w:val="center"/>
              <w:rPr>
                <w:sz w:val="24"/>
              </w:rPr>
            </w:pPr>
            <w:r>
              <w:rPr>
                <w:color w:val="231F20"/>
                <w:spacing w:val="-2"/>
                <w:sz w:val="24"/>
              </w:rPr>
              <w:t>§</w:t>
            </w:r>
            <w:r>
              <w:rPr>
                <w:color w:val="231F20"/>
                <w:spacing w:val="-15"/>
                <w:sz w:val="24"/>
              </w:rPr>
              <w:t xml:space="preserve"> </w:t>
            </w:r>
            <w:r>
              <w:rPr>
                <w:color w:val="231F20"/>
                <w:spacing w:val="-2"/>
                <w:sz w:val="24"/>
              </w:rPr>
              <w:t>5.3.5</w:t>
            </w:r>
            <w:r>
              <w:rPr>
                <w:color w:val="231F20"/>
                <w:spacing w:val="-12"/>
                <w:sz w:val="24"/>
              </w:rPr>
              <w:t xml:space="preserve"> </w:t>
            </w:r>
            <w:r>
              <w:rPr>
                <w:color w:val="231F20"/>
                <w:spacing w:val="-2"/>
                <w:sz w:val="24"/>
              </w:rPr>
              <w:t>de</w:t>
            </w:r>
            <w:r>
              <w:rPr>
                <w:color w:val="231F20"/>
                <w:spacing w:val="-12"/>
                <w:sz w:val="24"/>
              </w:rPr>
              <w:t xml:space="preserve"> </w:t>
            </w:r>
            <w:r>
              <w:rPr>
                <w:color w:val="231F20"/>
                <w:spacing w:val="-2"/>
                <w:sz w:val="24"/>
              </w:rPr>
              <w:t>NF</w:t>
            </w:r>
            <w:r>
              <w:rPr>
                <w:color w:val="231F20"/>
                <w:spacing w:val="-12"/>
                <w:sz w:val="24"/>
              </w:rPr>
              <w:t xml:space="preserve"> </w:t>
            </w:r>
            <w:r>
              <w:rPr>
                <w:color w:val="231F20"/>
                <w:spacing w:val="-2"/>
                <w:sz w:val="24"/>
              </w:rPr>
              <w:t>EN</w:t>
            </w:r>
            <w:r>
              <w:rPr>
                <w:color w:val="231F20"/>
                <w:spacing w:val="-12"/>
                <w:sz w:val="24"/>
              </w:rPr>
              <w:t xml:space="preserve"> </w:t>
            </w:r>
            <w:r>
              <w:rPr>
                <w:color w:val="231F20"/>
                <w:spacing w:val="-4"/>
                <w:sz w:val="24"/>
              </w:rPr>
              <w:t>1338</w:t>
            </w:r>
          </w:p>
        </w:tc>
        <w:tc>
          <w:tcPr>
            <w:tcW w:w="3300" w:type="dxa"/>
          </w:tcPr>
          <w:p w14:paraId="3BC59016" w14:textId="77777777" w:rsidR="003B066D" w:rsidRDefault="00E006AD">
            <w:pPr>
              <w:pStyle w:val="TableParagraph"/>
              <w:spacing w:before="171"/>
              <w:ind w:left="38" w:right="26"/>
              <w:jc w:val="center"/>
              <w:rPr>
                <w:sz w:val="24"/>
              </w:rPr>
            </w:pPr>
            <w:r>
              <w:rPr>
                <w:color w:val="231F20"/>
                <w:sz w:val="24"/>
              </w:rPr>
              <w:t xml:space="preserve">Annexe </w:t>
            </w:r>
            <w:r>
              <w:rPr>
                <w:color w:val="231F20"/>
                <w:spacing w:val="-10"/>
                <w:sz w:val="24"/>
              </w:rPr>
              <w:t>I</w:t>
            </w:r>
          </w:p>
          <w:p w14:paraId="2535608E" w14:textId="77777777" w:rsidR="003B066D" w:rsidRDefault="00E006AD">
            <w:pPr>
              <w:pStyle w:val="TableParagraph"/>
              <w:ind w:left="38" w:right="26"/>
              <w:jc w:val="center"/>
              <w:rPr>
                <w:sz w:val="24"/>
              </w:rPr>
            </w:pPr>
            <w:proofErr w:type="gramStart"/>
            <w:r>
              <w:rPr>
                <w:color w:val="231F20"/>
                <w:sz w:val="24"/>
              </w:rPr>
              <w:t>de</w:t>
            </w:r>
            <w:proofErr w:type="gramEnd"/>
            <w:r>
              <w:rPr>
                <w:color w:val="231F20"/>
                <w:spacing w:val="-2"/>
                <w:sz w:val="24"/>
              </w:rPr>
              <w:t xml:space="preserve"> </w:t>
            </w:r>
            <w:r>
              <w:rPr>
                <w:color w:val="231F20"/>
                <w:sz w:val="24"/>
              </w:rPr>
              <w:t xml:space="preserve">NF EN </w:t>
            </w:r>
            <w:r>
              <w:rPr>
                <w:color w:val="231F20"/>
                <w:spacing w:val="-4"/>
                <w:sz w:val="24"/>
              </w:rPr>
              <w:t>1338</w:t>
            </w:r>
          </w:p>
        </w:tc>
      </w:tr>
      <w:tr w:rsidR="003B066D" w:rsidRPr="00F17B9C" w14:paraId="4D83FB66" w14:textId="77777777">
        <w:trPr>
          <w:trHeight w:val="1804"/>
        </w:trPr>
        <w:tc>
          <w:tcPr>
            <w:tcW w:w="3300" w:type="dxa"/>
          </w:tcPr>
          <w:p w14:paraId="4199D92A" w14:textId="77777777" w:rsidR="003B066D" w:rsidRDefault="003B066D">
            <w:pPr>
              <w:pStyle w:val="TableParagraph"/>
              <w:rPr>
                <w:rFonts w:ascii="Helvetica Neue LT Std 56 Italic"/>
                <w:i/>
                <w:sz w:val="24"/>
              </w:rPr>
            </w:pPr>
          </w:p>
          <w:p w14:paraId="462CF72D" w14:textId="77777777" w:rsidR="003B066D" w:rsidRDefault="003B066D">
            <w:pPr>
              <w:pStyle w:val="TableParagraph"/>
              <w:spacing w:before="48"/>
              <w:rPr>
                <w:rFonts w:ascii="Helvetica Neue LT Std 56 Italic"/>
                <w:i/>
                <w:sz w:val="24"/>
              </w:rPr>
            </w:pPr>
          </w:p>
          <w:p w14:paraId="461347CC" w14:textId="77777777" w:rsidR="003B066D" w:rsidRDefault="00E006AD">
            <w:pPr>
              <w:pStyle w:val="TableParagraph"/>
              <w:ind w:left="79"/>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 xml:space="preserve">perméabilité </w:t>
            </w:r>
            <w:r>
              <w:rPr>
                <w:color w:val="231F20"/>
                <w:spacing w:val="-2"/>
                <w:sz w:val="24"/>
              </w:rPr>
              <w:t>(revêtement)</w:t>
            </w:r>
          </w:p>
        </w:tc>
        <w:tc>
          <w:tcPr>
            <w:tcW w:w="3300" w:type="dxa"/>
          </w:tcPr>
          <w:p w14:paraId="6CB63DC4" w14:textId="77777777" w:rsidR="003B066D" w:rsidRDefault="00E006AD">
            <w:pPr>
              <w:pStyle w:val="TableParagraph"/>
              <w:spacing w:before="79"/>
              <w:ind w:left="38" w:right="25"/>
              <w:jc w:val="center"/>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perméabilité k</w:t>
            </w:r>
            <w:r>
              <w:rPr>
                <w:color w:val="231F20"/>
                <w:position w:val="-7"/>
                <w:sz w:val="14"/>
              </w:rPr>
              <w:t>1</w:t>
            </w:r>
            <w:r>
              <w:rPr>
                <w:color w:val="231F20"/>
                <w:sz w:val="24"/>
              </w:rPr>
              <w:t>/k</w:t>
            </w:r>
            <w:r>
              <w:rPr>
                <w:color w:val="231F20"/>
                <w:position w:val="-7"/>
                <w:sz w:val="14"/>
              </w:rPr>
              <w:t>2</w:t>
            </w:r>
            <w:r>
              <w:rPr>
                <w:color w:val="231F20"/>
                <w:sz w:val="24"/>
              </w:rPr>
              <w:t>/k</w:t>
            </w:r>
            <w:r>
              <w:rPr>
                <w:color w:val="231F20"/>
                <w:position w:val="-7"/>
                <w:sz w:val="14"/>
              </w:rPr>
              <w:t>3</w:t>
            </w:r>
            <w:r>
              <w:rPr>
                <w:color w:val="231F20"/>
                <w:spacing w:val="40"/>
                <w:position w:val="-7"/>
                <w:sz w:val="14"/>
              </w:rPr>
              <w:t xml:space="preserve"> </w:t>
            </w:r>
            <w:r>
              <w:rPr>
                <w:color w:val="231F20"/>
                <w:sz w:val="24"/>
              </w:rPr>
              <w:t>avec :</w:t>
            </w:r>
          </w:p>
          <w:p w14:paraId="266C6E2F" w14:textId="77777777" w:rsidR="003B066D" w:rsidRDefault="00E006AD">
            <w:pPr>
              <w:pStyle w:val="TableParagraph"/>
              <w:spacing w:before="62"/>
              <w:ind w:left="38" w:right="27"/>
              <w:jc w:val="center"/>
              <w:rPr>
                <w:sz w:val="24"/>
              </w:rPr>
            </w:pPr>
            <w:r>
              <w:rPr>
                <w:color w:val="231F20"/>
                <w:sz w:val="24"/>
              </w:rPr>
              <w:t>10</w:t>
            </w:r>
            <w:r>
              <w:rPr>
                <w:color w:val="231F20"/>
                <w:position w:val="8"/>
                <w:sz w:val="14"/>
              </w:rPr>
              <w:t>-5</w:t>
            </w:r>
            <w:r>
              <w:rPr>
                <w:color w:val="231F20"/>
                <w:spacing w:val="25"/>
                <w:position w:val="8"/>
                <w:sz w:val="14"/>
              </w:rPr>
              <w:t xml:space="preserve"> </w:t>
            </w:r>
            <w:r>
              <w:rPr>
                <w:color w:val="231F20"/>
                <w:sz w:val="24"/>
              </w:rPr>
              <w:t>m/s &lt; k</w:t>
            </w:r>
            <w:r>
              <w:rPr>
                <w:color w:val="231F20"/>
                <w:position w:val="-7"/>
                <w:sz w:val="14"/>
              </w:rPr>
              <w:t>3</w:t>
            </w:r>
            <w:r>
              <w:rPr>
                <w:color w:val="231F20"/>
                <w:spacing w:val="26"/>
                <w:position w:val="-7"/>
                <w:sz w:val="14"/>
              </w:rPr>
              <w:t xml:space="preserve"> </w:t>
            </w:r>
            <w:r>
              <w:rPr>
                <w:color w:val="231F20"/>
                <w:sz w:val="24"/>
              </w:rPr>
              <w:t>≤ 10</w:t>
            </w:r>
            <w:r>
              <w:rPr>
                <w:color w:val="231F20"/>
                <w:position w:val="8"/>
                <w:sz w:val="14"/>
              </w:rPr>
              <w:t>-4</w:t>
            </w:r>
            <w:r>
              <w:rPr>
                <w:color w:val="231F20"/>
                <w:spacing w:val="26"/>
                <w:position w:val="8"/>
                <w:sz w:val="14"/>
              </w:rPr>
              <w:t xml:space="preserve"> </w:t>
            </w:r>
            <w:r>
              <w:rPr>
                <w:color w:val="231F20"/>
                <w:spacing w:val="-5"/>
                <w:sz w:val="24"/>
              </w:rPr>
              <w:t>m/s</w:t>
            </w:r>
          </w:p>
          <w:p w14:paraId="28CBBCCB" w14:textId="77777777" w:rsidR="003B066D" w:rsidRDefault="00E006AD">
            <w:pPr>
              <w:pStyle w:val="TableParagraph"/>
              <w:spacing w:line="340" w:lineRule="atLeast"/>
              <w:ind w:left="347" w:right="333"/>
              <w:jc w:val="center"/>
              <w:rPr>
                <w:sz w:val="24"/>
              </w:rPr>
            </w:pPr>
            <w:r>
              <w:rPr>
                <w:color w:val="231F20"/>
                <w:sz w:val="24"/>
              </w:rPr>
              <w:t>10</w:t>
            </w:r>
            <w:r>
              <w:rPr>
                <w:color w:val="231F20"/>
                <w:position w:val="8"/>
                <w:sz w:val="14"/>
              </w:rPr>
              <w:t>-4</w:t>
            </w:r>
            <w:r>
              <w:rPr>
                <w:color w:val="231F20"/>
                <w:spacing w:val="20"/>
                <w:position w:val="8"/>
                <w:sz w:val="14"/>
              </w:rPr>
              <w:t xml:space="preserve"> </w:t>
            </w:r>
            <w:r>
              <w:rPr>
                <w:color w:val="231F20"/>
                <w:sz w:val="24"/>
              </w:rPr>
              <w:t>m/s</w:t>
            </w:r>
            <w:r>
              <w:rPr>
                <w:color w:val="231F20"/>
                <w:spacing w:val="-6"/>
                <w:sz w:val="24"/>
              </w:rPr>
              <w:t xml:space="preserve"> </w:t>
            </w:r>
            <w:r>
              <w:rPr>
                <w:color w:val="231F20"/>
                <w:sz w:val="24"/>
              </w:rPr>
              <w:t>&lt;</w:t>
            </w:r>
            <w:r>
              <w:rPr>
                <w:color w:val="231F20"/>
                <w:spacing w:val="-6"/>
                <w:sz w:val="24"/>
              </w:rPr>
              <w:t xml:space="preserve"> </w:t>
            </w:r>
            <w:r>
              <w:rPr>
                <w:color w:val="231F20"/>
                <w:sz w:val="24"/>
              </w:rPr>
              <w:t>k</w:t>
            </w:r>
            <w:r>
              <w:rPr>
                <w:color w:val="231F20"/>
                <w:position w:val="-7"/>
                <w:sz w:val="14"/>
              </w:rPr>
              <w:t>2</w:t>
            </w:r>
            <w:r>
              <w:rPr>
                <w:color w:val="231F20"/>
                <w:spacing w:val="20"/>
                <w:position w:val="-7"/>
                <w:sz w:val="14"/>
              </w:rPr>
              <w:t xml:space="preserve"> </w:t>
            </w:r>
            <w:r>
              <w:rPr>
                <w:color w:val="231F20"/>
                <w:sz w:val="24"/>
              </w:rPr>
              <w:t>≤</w:t>
            </w:r>
            <w:r>
              <w:rPr>
                <w:color w:val="231F20"/>
                <w:spacing w:val="-6"/>
                <w:sz w:val="24"/>
              </w:rPr>
              <w:t xml:space="preserve"> </w:t>
            </w:r>
            <w:r>
              <w:rPr>
                <w:color w:val="231F20"/>
                <w:sz w:val="24"/>
              </w:rPr>
              <w:t>10</w:t>
            </w:r>
            <w:r>
              <w:rPr>
                <w:color w:val="231F20"/>
                <w:position w:val="8"/>
                <w:sz w:val="14"/>
              </w:rPr>
              <w:t>-3</w:t>
            </w:r>
            <w:r>
              <w:rPr>
                <w:color w:val="231F20"/>
                <w:spacing w:val="20"/>
                <w:position w:val="8"/>
                <w:sz w:val="14"/>
              </w:rPr>
              <w:t xml:space="preserve"> </w:t>
            </w:r>
            <w:r>
              <w:rPr>
                <w:color w:val="231F20"/>
                <w:sz w:val="24"/>
              </w:rPr>
              <w:t>m/s k</w:t>
            </w:r>
            <w:r>
              <w:rPr>
                <w:color w:val="231F20"/>
                <w:position w:val="-7"/>
                <w:sz w:val="14"/>
              </w:rPr>
              <w:t>1</w:t>
            </w:r>
            <w:r>
              <w:rPr>
                <w:color w:val="231F20"/>
                <w:spacing w:val="40"/>
                <w:position w:val="-7"/>
                <w:sz w:val="14"/>
              </w:rPr>
              <w:t xml:space="preserve"> </w:t>
            </w:r>
            <w:r>
              <w:rPr>
                <w:color w:val="231F20"/>
                <w:sz w:val="24"/>
              </w:rPr>
              <w:t>&gt;10</w:t>
            </w:r>
            <w:r>
              <w:rPr>
                <w:color w:val="231F20"/>
                <w:position w:val="8"/>
                <w:sz w:val="14"/>
              </w:rPr>
              <w:t>-3</w:t>
            </w:r>
            <w:r>
              <w:rPr>
                <w:color w:val="231F20"/>
                <w:spacing w:val="40"/>
                <w:position w:val="8"/>
                <w:sz w:val="14"/>
              </w:rPr>
              <w:t xml:space="preserve"> </w:t>
            </w:r>
            <w:r>
              <w:rPr>
                <w:color w:val="231F20"/>
                <w:sz w:val="24"/>
              </w:rPr>
              <w:t>m/s</w:t>
            </w:r>
          </w:p>
        </w:tc>
        <w:tc>
          <w:tcPr>
            <w:tcW w:w="3300" w:type="dxa"/>
          </w:tcPr>
          <w:p w14:paraId="2B1688AC" w14:textId="77777777" w:rsidR="003B066D" w:rsidRPr="00210333" w:rsidRDefault="003B066D">
            <w:pPr>
              <w:pStyle w:val="TableParagraph"/>
              <w:rPr>
                <w:rFonts w:ascii="Helvetica Neue LT Std 56 Italic"/>
                <w:i/>
                <w:sz w:val="24"/>
                <w:lang w:val="it-IT"/>
              </w:rPr>
            </w:pPr>
          </w:p>
          <w:p w14:paraId="1A85E88E" w14:textId="77777777" w:rsidR="003B066D" w:rsidRPr="00210333" w:rsidRDefault="003B066D">
            <w:pPr>
              <w:pStyle w:val="TableParagraph"/>
              <w:spacing w:before="48"/>
              <w:rPr>
                <w:rFonts w:ascii="Helvetica Neue LT Std 56 Italic"/>
                <w:i/>
                <w:sz w:val="24"/>
                <w:lang w:val="it-IT"/>
              </w:rPr>
            </w:pPr>
          </w:p>
          <w:p w14:paraId="1E3760A9" w14:textId="77777777" w:rsidR="003B066D" w:rsidRPr="00210333" w:rsidRDefault="00E006AD">
            <w:pPr>
              <w:pStyle w:val="TableParagraph"/>
              <w:ind w:left="1174" w:hanging="828"/>
              <w:rPr>
                <w:sz w:val="24"/>
                <w:lang w:val="it-IT"/>
              </w:rPr>
            </w:pPr>
            <w:proofErr w:type="spellStart"/>
            <w:r w:rsidRPr="00210333">
              <w:rPr>
                <w:color w:val="231F20"/>
                <w:spacing w:val="-6"/>
                <w:sz w:val="24"/>
                <w:lang w:val="it-IT"/>
              </w:rPr>
              <w:t>Selon</w:t>
            </w:r>
            <w:proofErr w:type="spellEnd"/>
            <w:r w:rsidRPr="00210333">
              <w:rPr>
                <w:color w:val="231F20"/>
                <w:spacing w:val="-11"/>
                <w:sz w:val="24"/>
                <w:lang w:val="it-IT"/>
              </w:rPr>
              <w:t xml:space="preserve"> </w:t>
            </w:r>
            <w:r w:rsidRPr="00210333">
              <w:rPr>
                <w:color w:val="231F20"/>
                <w:spacing w:val="-6"/>
                <w:sz w:val="24"/>
                <w:lang w:val="it-IT"/>
              </w:rPr>
              <w:t>le</w:t>
            </w:r>
            <w:r w:rsidRPr="00210333">
              <w:rPr>
                <w:color w:val="231F20"/>
                <w:spacing w:val="-11"/>
                <w:sz w:val="24"/>
                <w:lang w:val="it-IT"/>
              </w:rPr>
              <w:t xml:space="preserve"> </w:t>
            </w:r>
            <w:proofErr w:type="spellStart"/>
            <w:r w:rsidRPr="00210333">
              <w:rPr>
                <w:color w:val="231F20"/>
                <w:spacing w:val="-6"/>
                <w:sz w:val="24"/>
                <w:lang w:val="it-IT"/>
              </w:rPr>
              <w:t>protocole</w:t>
            </w:r>
            <w:proofErr w:type="spellEnd"/>
            <w:r w:rsidRPr="00210333">
              <w:rPr>
                <w:color w:val="231F20"/>
                <w:spacing w:val="-10"/>
                <w:sz w:val="24"/>
                <w:lang w:val="it-IT"/>
              </w:rPr>
              <w:t xml:space="preserve"> </w:t>
            </w:r>
            <w:r w:rsidRPr="00210333">
              <w:rPr>
                <w:color w:val="231F20"/>
                <w:spacing w:val="-6"/>
                <w:sz w:val="24"/>
                <w:lang w:val="it-IT"/>
              </w:rPr>
              <w:t xml:space="preserve">CERIB </w:t>
            </w:r>
            <w:r w:rsidRPr="00210333">
              <w:rPr>
                <w:color w:val="231F20"/>
                <w:spacing w:val="-2"/>
                <w:sz w:val="24"/>
                <w:lang w:val="it-IT"/>
              </w:rPr>
              <w:t>353.E_v2</w:t>
            </w:r>
          </w:p>
        </w:tc>
      </w:tr>
      <w:tr w:rsidR="003B066D" w14:paraId="060A11D3" w14:textId="77777777">
        <w:trPr>
          <w:trHeight w:val="881"/>
        </w:trPr>
        <w:tc>
          <w:tcPr>
            <w:tcW w:w="3300" w:type="dxa"/>
          </w:tcPr>
          <w:p w14:paraId="5B50673F" w14:textId="77777777" w:rsidR="003B066D" w:rsidRPr="00210333" w:rsidRDefault="003B066D">
            <w:pPr>
              <w:pStyle w:val="TableParagraph"/>
              <w:spacing w:before="19"/>
              <w:rPr>
                <w:rFonts w:ascii="Helvetica Neue LT Std 56 Italic"/>
                <w:i/>
                <w:sz w:val="24"/>
                <w:lang w:val="it-IT"/>
              </w:rPr>
            </w:pPr>
          </w:p>
          <w:p w14:paraId="3695CB02" w14:textId="77777777" w:rsidR="003B066D" w:rsidRDefault="00E006AD">
            <w:pPr>
              <w:pStyle w:val="TableParagraph"/>
              <w:ind w:left="79"/>
              <w:rPr>
                <w:sz w:val="24"/>
              </w:rPr>
            </w:pPr>
            <w:r>
              <w:rPr>
                <w:color w:val="231F20"/>
                <w:sz w:val="24"/>
              </w:rPr>
              <w:t xml:space="preserve">Perméabilité du </w:t>
            </w:r>
            <w:r>
              <w:rPr>
                <w:color w:val="231F20"/>
                <w:spacing w:val="-2"/>
                <w:sz w:val="24"/>
              </w:rPr>
              <w:t>produit</w:t>
            </w:r>
          </w:p>
        </w:tc>
        <w:tc>
          <w:tcPr>
            <w:tcW w:w="3300" w:type="dxa"/>
          </w:tcPr>
          <w:p w14:paraId="2B99CD84" w14:textId="77777777" w:rsidR="003B066D" w:rsidRDefault="00E006AD">
            <w:pPr>
              <w:pStyle w:val="TableParagraph"/>
              <w:spacing w:before="21" w:line="280" w:lineRule="exact"/>
              <w:ind w:left="38" w:right="25"/>
              <w:jc w:val="center"/>
              <w:rPr>
                <w:sz w:val="24"/>
              </w:rPr>
            </w:pPr>
            <w:r>
              <w:rPr>
                <w:color w:val="231F20"/>
                <w:sz w:val="24"/>
              </w:rPr>
              <w:t>Valeur déclarée par le fabricant</w:t>
            </w:r>
            <w:r>
              <w:rPr>
                <w:color w:val="231F20"/>
                <w:spacing w:val="-10"/>
                <w:sz w:val="24"/>
              </w:rPr>
              <w:t xml:space="preserve"> </w:t>
            </w:r>
            <w:r>
              <w:rPr>
                <w:color w:val="231F20"/>
                <w:sz w:val="24"/>
              </w:rPr>
              <w:t>sur</w:t>
            </w:r>
            <w:r>
              <w:rPr>
                <w:color w:val="231F20"/>
                <w:spacing w:val="-10"/>
                <w:sz w:val="24"/>
              </w:rPr>
              <w:t xml:space="preserve"> </w:t>
            </w:r>
            <w:r>
              <w:rPr>
                <w:color w:val="231F20"/>
                <w:sz w:val="24"/>
              </w:rPr>
              <w:t>la</w:t>
            </w:r>
            <w:r>
              <w:rPr>
                <w:color w:val="231F20"/>
                <w:spacing w:val="-10"/>
                <w:sz w:val="24"/>
              </w:rPr>
              <w:t xml:space="preserve"> </w:t>
            </w:r>
            <w:r>
              <w:rPr>
                <w:color w:val="231F20"/>
                <w:sz w:val="24"/>
              </w:rPr>
              <w:t>base</w:t>
            </w:r>
            <w:r>
              <w:rPr>
                <w:color w:val="231F20"/>
                <w:spacing w:val="-10"/>
                <w:sz w:val="24"/>
              </w:rPr>
              <w:t xml:space="preserve"> </w:t>
            </w:r>
            <w:r>
              <w:rPr>
                <w:color w:val="231F20"/>
                <w:sz w:val="24"/>
              </w:rPr>
              <w:t>d'une série de 5 essais</w:t>
            </w:r>
          </w:p>
        </w:tc>
        <w:tc>
          <w:tcPr>
            <w:tcW w:w="3300" w:type="dxa"/>
          </w:tcPr>
          <w:p w14:paraId="466E06DC" w14:textId="77777777" w:rsidR="003B066D" w:rsidRDefault="00E006AD">
            <w:pPr>
              <w:pStyle w:val="TableParagraph"/>
              <w:spacing w:before="163"/>
              <w:ind w:left="485" w:right="472" w:firstLine="148"/>
              <w:rPr>
                <w:sz w:val="24"/>
              </w:rPr>
            </w:pPr>
            <w:r>
              <w:rPr>
                <w:color w:val="231F20"/>
                <w:sz w:val="24"/>
              </w:rPr>
              <w:t xml:space="preserve">Annexe 1 référentiel </w:t>
            </w:r>
            <w:r>
              <w:rPr>
                <w:color w:val="231F20"/>
                <w:spacing w:val="-4"/>
                <w:sz w:val="24"/>
              </w:rPr>
              <w:t>de</w:t>
            </w:r>
            <w:r>
              <w:rPr>
                <w:color w:val="231F20"/>
                <w:spacing w:val="-13"/>
                <w:sz w:val="24"/>
              </w:rPr>
              <w:t xml:space="preserve"> </w:t>
            </w:r>
            <w:r>
              <w:rPr>
                <w:color w:val="231F20"/>
                <w:spacing w:val="-4"/>
                <w:sz w:val="24"/>
              </w:rPr>
              <w:t>certification</w:t>
            </w:r>
            <w:r>
              <w:rPr>
                <w:color w:val="231F20"/>
                <w:spacing w:val="-13"/>
                <w:sz w:val="24"/>
              </w:rPr>
              <w:t xml:space="preserve"> </w:t>
            </w:r>
            <w:r>
              <w:rPr>
                <w:color w:val="231F20"/>
                <w:spacing w:val="-4"/>
                <w:sz w:val="24"/>
              </w:rPr>
              <w:t>NF</w:t>
            </w:r>
            <w:r>
              <w:rPr>
                <w:color w:val="231F20"/>
                <w:spacing w:val="-13"/>
                <w:sz w:val="24"/>
              </w:rPr>
              <w:t xml:space="preserve"> </w:t>
            </w:r>
            <w:r>
              <w:rPr>
                <w:color w:val="231F20"/>
                <w:spacing w:val="-4"/>
                <w:sz w:val="24"/>
              </w:rPr>
              <w:t>072</w:t>
            </w:r>
          </w:p>
        </w:tc>
      </w:tr>
      <w:tr w:rsidR="003B066D" w14:paraId="674803A1" w14:textId="77777777">
        <w:trPr>
          <w:trHeight w:val="674"/>
        </w:trPr>
        <w:tc>
          <w:tcPr>
            <w:tcW w:w="9900" w:type="dxa"/>
            <w:gridSpan w:val="3"/>
          </w:tcPr>
          <w:p w14:paraId="4B5A6E58" w14:textId="77777777" w:rsidR="003B066D" w:rsidRDefault="00E006AD">
            <w:pPr>
              <w:pStyle w:val="TableParagraph"/>
              <w:spacing w:before="204"/>
              <w:ind w:left="1044"/>
              <w:rPr>
                <w:sz w:val="24"/>
              </w:rPr>
            </w:pPr>
            <w:r>
              <w:rPr>
                <w:color w:val="231F20"/>
                <w:sz w:val="24"/>
              </w:rPr>
              <w:t xml:space="preserve">a) Le paragraphe C.6 ne s’applique qu’aux pavés à couche de </w:t>
            </w:r>
            <w:r>
              <w:rPr>
                <w:color w:val="231F20"/>
                <w:spacing w:val="-2"/>
                <w:sz w:val="24"/>
              </w:rPr>
              <w:t>parement.</w:t>
            </w:r>
          </w:p>
        </w:tc>
      </w:tr>
    </w:tbl>
    <w:p w14:paraId="50C01346" w14:textId="77777777" w:rsidR="003B066D" w:rsidRDefault="003B066D">
      <w:pPr>
        <w:pStyle w:val="Corpsdetexte"/>
        <w:spacing w:before="107"/>
        <w:rPr>
          <w:rFonts w:ascii="Helvetica Neue LT Std 56 Italic"/>
          <w:i/>
          <w:sz w:val="24"/>
        </w:rPr>
      </w:pPr>
    </w:p>
    <w:p w14:paraId="73B051D2" w14:textId="77777777" w:rsidR="003B066D" w:rsidRDefault="00E006AD">
      <w:pPr>
        <w:ind w:right="281"/>
        <w:jc w:val="center"/>
        <w:rPr>
          <w:rFonts w:ascii="Helvetica Neue LT Std 56 Italic" w:hAnsi="Helvetica Neue LT Std 56 Italic"/>
          <w:i/>
          <w:sz w:val="24"/>
        </w:rPr>
      </w:pPr>
      <w:r>
        <w:rPr>
          <w:rFonts w:ascii="Helvetica Neue LT Std 56 Italic" w:hAnsi="Helvetica Neue LT Std 56 Italic"/>
          <w:i/>
          <w:color w:val="231F20"/>
          <w:sz w:val="24"/>
        </w:rPr>
        <w:t>Tableau</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1.2</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Spécifications</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des</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pavés</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pacing w:val="-2"/>
          <w:sz w:val="24"/>
        </w:rPr>
        <w:t>poreux</w:t>
      </w:r>
    </w:p>
    <w:p w14:paraId="4E3FECFC" w14:textId="77777777" w:rsidR="003B066D" w:rsidRDefault="003B066D">
      <w:pPr>
        <w:jc w:val="center"/>
        <w:rPr>
          <w:rFonts w:ascii="Helvetica Neue LT Std 56 Italic" w:hAnsi="Helvetica Neue LT Std 56 Italic"/>
          <w:sz w:val="24"/>
        </w:rPr>
        <w:sectPr w:rsidR="003B066D">
          <w:footerReference w:type="even" r:id="rId42"/>
          <w:pgSz w:w="11910" w:h="16840"/>
          <w:pgMar w:top="1180" w:right="740" w:bottom="1180" w:left="740" w:header="0" w:footer="1000" w:gutter="0"/>
          <w:cols w:space="720"/>
        </w:sectPr>
      </w:pPr>
    </w:p>
    <w:p w14:paraId="05735797" w14:textId="77777777" w:rsidR="003B066D" w:rsidRDefault="00E006AD">
      <w:pPr>
        <w:pStyle w:val="Corpsdetexte"/>
        <w:rPr>
          <w:rFonts w:ascii="Helvetica Neue LT Std 56 Italic"/>
          <w:i/>
        </w:rPr>
      </w:pPr>
      <w:r>
        <w:rPr>
          <w:noProof/>
        </w:rPr>
        <w:lastRenderedPageBreak/>
        <mc:AlternateContent>
          <mc:Choice Requires="wpg">
            <w:drawing>
              <wp:anchor distT="0" distB="0" distL="0" distR="0" simplePos="0" relativeHeight="251673600" behindDoc="1" locked="0" layoutInCell="1" allowOverlap="1" wp14:anchorId="24F0D2DA" wp14:editId="716245DB">
                <wp:simplePos x="0" y="0"/>
                <wp:positionH relativeFrom="page">
                  <wp:posOffset>6235062</wp:posOffset>
                </wp:positionH>
                <wp:positionV relativeFrom="page">
                  <wp:posOffset>1339165</wp:posOffset>
                </wp:positionV>
                <wp:extent cx="1331595" cy="8329930"/>
                <wp:effectExtent l="0" t="0" r="0" b="0"/>
                <wp:wrapNone/>
                <wp:docPr id="293" name="Group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94" name="Graphic 294"/>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95" name="Graphic 295"/>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96" name="Graphic 296"/>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97" name="Graphic 297"/>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03D97F57" id="Group 293" o:spid="_x0000_s1026" style="position:absolute;margin-left:490.95pt;margin-top:105.45pt;width:104.85pt;height:655.9pt;z-index:-251642880;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">
                <v:shape id="Graphic 294"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" path="m1318592,2698027l,1445107,,,1318592,1252539e" filled="f" strokecolor="#e6e7e8" strokeweight=".35275mm">
                  <v:path arrowok="t"/>
                </v:shape>
                <v:shape id="Graphic 295"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" path="m1318592,2697826l,1445298,,,1318592,1252394e" filled="f" strokecolor="#e6e7e8" strokeweight="1pt">
                  <v:path arrowok="t"/>
                </v:shape>
                <v:shape id="Graphic 296"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" path="m1318592,2697904l,1445298,,,1318592,1252472e" filled="f" strokecolor="#e6e7e8" strokeweight="1pt">
                  <v:path arrowok="t"/>
                </v:shape>
                <v:shape id="Graphic 297"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" path="m1318592,2697759l,1445298,,,1318592,1252316e" filled="f" strokecolor="#e6e7e8" strokeweight="1pt">
                  <v:path arrowok="t"/>
                </v:shape>
                <w10:wrap anchorx="page" anchory="page"/>
              </v:group>
            </w:pict>
          </mc:Fallback>
        </mc:AlternateContent>
      </w:r>
    </w:p>
    <w:p w14:paraId="34F3FFBE" w14:textId="77777777" w:rsidR="003B066D" w:rsidRDefault="003B066D">
      <w:pPr>
        <w:pStyle w:val="Corpsdetexte"/>
        <w:rPr>
          <w:rFonts w:ascii="Helvetica Neue LT Std 56 Italic"/>
          <w:i/>
        </w:rPr>
      </w:pPr>
    </w:p>
    <w:p w14:paraId="0FA6E53B" w14:textId="77777777" w:rsidR="003B066D" w:rsidRDefault="003B066D">
      <w:pPr>
        <w:pStyle w:val="Corpsdetexte"/>
        <w:rPr>
          <w:rFonts w:ascii="Helvetica Neue LT Std 56 Italic"/>
          <w:i/>
        </w:rPr>
      </w:pPr>
    </w:p>
    <w:p w14:paraId="10B4CDAC" w14:textId="77777777" w:rsidR="003B066D" w:rsidRDefault="003B066D">
      <w:pPr>
        <w:pStyle w:val="Corpsdetexte"/>
        <w:rPr>
          <w:rFonts w:ascii="Helvetica Neue LT Std 56 Italic"/>
          <w:i/>
        </w:rPr>
      </w:pPr>
    </w:p>
    <w:p w14:paraId="0342ECAC" w14:textId="77777777" w:rsidR="003B066D" w:rsidRDefault="003B066D">
      <w:pPr>
        <w:pStyle w:val="Corpsdetexte"/>
        <w:rPr>
          <w:rFonts w:ascii="Helvetica Neue LT Std 56 Italic"/>
          <w:i/>
        </w:rPr>
      </w:pPr>
    </w:p>
    <w:p w14:paraId="397E23E7" w14:textId="77777777" w:rsidR="003B066D" w:rsidRDefault="003B066D">
      <w:pPr>
        <w:pStyle w:val="Corpsdetexte"/>
        <w:spacing w:before="120"/>
        <w:rPr>
          <w:rFonts w:ascii="Helvetica Neue LT Std 56 Italic"/>
          <w:i/>
        </w:rPr>
      </w:pPr>
    </w:p>
    <w:tbl>
      <w:tblPr>
        <w:tblStyle w:val="TableNormal"/>
        <w:tblW w:w="0" w:type="auto"/>
        <w:tblInd w:w="40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300"/>
        <w:gridCol w:w="3300"/>
        <w:gridCol w:w="3300"/>
      </w:tblGrid>
      <w:tr w:rsidR="003B066D" w14:paraId="22DA930B" w14:textId="77777777">
        <w:trPr>
          <w:trHeight w:val="466"/>
        </w:trPr>
        <w:tc>
          <w:tcPr>
            <w:tcW w:w="3300" w:type="dxa"/>
          </w:tcPr>
          <w:p w14:paraId="37342F36" w14:textId="77777777" w:rsidR="003B066D" w:rsidRDefault="00E006AD">
            <w:pPr>
              <w:pStyle w:val="TableParagraph"/>
              <w:spacing w:before="99"/>
              <w:ind w:left="801"/>
              <w:rPr>
                <w:rFonts w:ascii="Helvetica Neue LT Std 75 Bold" w:hAnsi="Helvetica Neue LT Std 75 Bold"/>
                <w:b/>
                <w:sz w:val="24"/>
              </w:rPr>
            </w:pPr>
            <w:r>
              <w:rPr>
                <w:rFonts w:ascii="Helvetica Neue LT Std 75 Bold" w:hAnsi="Helvetica Neue LT Std 75 Bold"/>
                <w:b/>
                <w:color w:val="231F20"/>
                <w:spacing w:val="-2"/>
                <w:sz w:val="24"/>
              </w:rPr>
              <w:t>Caractéristique</w:t>
            </w:r>
          </w:p>
        </w:tc>
        <w:tc>
          <w:tcPr>
            <w:tcW w:w="3300" w:type="dxa"/>
          </w:tcPr>
          <w:p w14:paraId="6803F060" w14:textId="77777777" w:rsidR="003B066D" w:rsidRDefault="00E006AD">
            <w:pPr>
              <w:pStyle w:val="TableParagraph"/>
              <w:spacing w:before="99"/>
              <w:ind w:left="38" w:right="32"/>
              <w:jc w:val="center"/>
              <w:rPr>
                <w:rFonts w:ascii="Helvetica Neue LT Std 75 Bold" w:hAnsi="Helvetica Neue LT Std 75 Bold"/>
                <w:b/>
                <w:sz w:val="24"/>
              </w:rPr>
            </w:pPr>
            <w:r>
              <w:rPr>
                <w:rFonts w:ascii="Helvetica Neue LT Std 75 Bold" w:hAnsi="Helvetica Neue LT Std 75 Bold"/>
                <w:b/>
                <w:color w:val="231F20"/>
                <w:spacing w:val="-2"/>
                <w:sz w:val="24"/>
              </w:rPr>
              <w:t>Spécifications</w:t>
            </w:r>
          </w:p>
        </w:tc>
        <w:tc>
          <w:tcPr>
            <w:tcW w:w="3300" w:type="dxa"/>
          </w:tcPr>
          <w:p w14:paraId="7A2970D5" w14:textId="77777777" w:rsidR="003B066D" w:rsidRDefault="00E006AD">
            <w:pPr>
              <w:pStyle w:val="TableParagraph"/>
              <w:spacing w:before="99"/>
              <w:ind w:left="38" w:right="31"/>
              <w:jc w:val="center"/>
              <w:rPr>
                <w:rFonts w:ascii="Helvetica Neue LT Std 75 Bold" w:hAnsi="Helvetica Neue LT Std 75 Bold"/>
                <w:b/>
                <w:sz w:val="24"/>
              </w:rPr>
            </w:pPr>
            <w:r>
              <w:rPr>
                <w:rFonts w:ascii="Helvetica Neue LT Std 75 Bold" w:hAnsi="Helvetica Neue LT Std 75 Bold"/>
                <w:b/>
                <w:color w:val="231F20"/>
                <w:spacing w:val="-5"/>
                <w:sz w:val="24"/>
              </w:rPr>
              <w:t xml:space="preserve">Méthode </w:t>
            </w:r>
            <w:r>
              <w:rPr>
                <w:rFonts w:ascii="Helvetica Neue LT Std 75 Bold" w:hAnsi="Helvetica Neue LT Std 75 Bold"/>
                <w:b/>
                <w:color w:val="231F20"/>
                <w:spacing w:val="-2"/>
                <w:sz w:val="24"/>
              </w:rPr>
              <w:t>d'essai</w:t>
            </w:r>
          </w:p>
        </w:tc>
      </w:tr>
      <w:tr w:rsidR="003B066D" w14:paraId="4E32AE8E" w14:textId="77777777">
        <w:trPr>
          <w:trHeight w:val="769"/>
        </w:trPr>
        <w:tc>
          <w:tcPr>
            <w:tcW w:w="3300" w:type="dxa"/>
          </w:tcPr>
          <w:p w14:paraId="3647C39F" w14:textId="77777777" w:rsidR="003B066D" w:rsidRDefault="00E006AD">
            <w:pPr>
              <w:pStyle w:val="TableParagraph"/>
              <w:spacing w:before="251"/>
              <w:ind w:left="79"/>
              <w:rPr>
                <w:sz w:val="24"/>
              </w:rPr>
            </w:pPr>
            <w:r>
              <w:rPr>
                <w:color w:val="231F20"/>
                <w:spacing w:val="-6"/>
                <w:sz w:val="24"/>
              </w:rPr>
              <w:t>Caractéristiques</w:t>
            </w:r>
            <w:r>
              <w:rPr>
                <w:color w:val="231F20"/>
                <w:spacing w:val="9"/>
                <w:sz w:val="24"/>
              </w:rPr>
              <w:t xml:space="preserve"> </w:t>
            </w:r>
            <w:r>
              <w:rPr>
                <w:color w:val="231F20"/>
                <w:spacing w:val="-2"/>
                <w:sz w:val="24"/>
              </w:rPr>
              <w:t>visuelles</w:t>
            </w:r>
          </w:p>
        </w:tc>
        <w:tc>
          <w:tcPr>
            <w:tcW w:w="3300" w:type="dxa"/>
          </w:tcPr>
          <w:p w14:paraId="7A286E32" w14:textId="77777777" w:rsidR="003B066D" w:rsidRDefault="00E006AD">
            <w:pPr>
              <w:pStyle w:val="TableParagraph"/>
              <w:spacing w:before="251"/>
              <w:ind w:left="38" w:right="27"/>
              <w:jc w:val="center"/>
              <w:rPr>
                <w:sz w:val="24"/>
              </w:rPr>
            </w:pPr>
            <w:r>
              <w:rPr>
                <w:color w:val="231F20"/>
                <w:sz w:val="24"/>
              </w:rPr>
              <w:t xml:space="preserve">§ 5.4 de NF EN </w:t>
            </w:r>
            <w:r>
              <w:rPr>
                <w:color w:val="231F20"/>
                <w:spacing w:val="-4"/>
                <w:sz w:val="24"/>
              </w:rPr>
              <w:t>1339</w:t>
            </w:r>
          </w:p>
        </w:tc>
        <w:tc>
          <w:tcPr>
            <w:tcW w:w="3300" w:type="dxa"/>
          </w:tcPr>
          <w:p w14:paraId="7C186048" w14:textId="77777777" w:rsidR="003B066D" w:rsidRDefault="00E006AD">
            <w:pPr>
              <w:pStyle w:val="TableParagraph"/>
              <w:spacing w:before="251"/>
              <w:ind w:left="38" w:right="27"/>
              <w:jc w:val="center"/>
              <w:rPr>
                <w:sz w:val="24"/>
              </w:rPr>
            </w:pPr>
            <w:r>
              <w:rPr>
                <w:color w:val="231F20"/>
                <w:sz w:val="24"/>
              </w:rPr>
              <w:t xml:space="preserve">Annexe J de NF EN </w:t>
            </w:r>
            <w:r>
              <w:rPr>
                <w:color w:val="231F20"/>
                <w:spacing w:val="-4"/>
                <w:sz w:val="24"/>
              </w:rPr>
              <w:t>1339</w:t>
            </w:r>
          </w:p>
        </w:tc>
      </w:tr>
      <w:tr w:rsidR="003B066D" w14:paraId="6A37D4AC" w14:textId="77777777">
        <w:trPr>
          <w:trHeight w:val="840"/>
        </w:trPr>
        <w:tc>
          <w:tcPr>
            <w:tcW w:w="3300" w:type="dxa"/>
          </w:tcPr>
          <w:p w14:paraId="095F55EE" w14:textId="77777777" w:rsidR="003B066D" w:rsidRDefault="00E006AD">
            <w:pPr>
              <w:pStyle w:val="TableParagraph"/>
              <w:spacing w:before="142"/>
              <w:ind w:left="79" w:right="489"/>
              <w:rPr>
                <w:sz w:val="24"/>
              </w:rPr>
            </w:pPr>
            <w:r>
              <w:rPr>
                <w:color w:val="231F20"/>
                <w:spacing w:val="-4"/>
                <w:sz w:val="24"/>
              </w:rPr>
              <w:t>Épaisseur</w:t>
            </w:r>
            <w:r>
              <w:rPr>
                <w:color w:val="231F20"/>
                <w:spacing w:val="-13"/>
                <w:sz w:val="24"/>
              </w:rPr>
              <w:t xml:space="preserve"> </w:t>
            </w:r>
            <w:r>
              <w:rPr>
                <w:color w:val="231F20"/>
                <w:spacing w:val="-4"/>
                <w:sz w:val="24"/>
              </w:rPr>
              <w:t>de</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couche</w:t>
            </w:r>
            <w:r>
              <w:rPr>
                <w:color w:val="231F20"/>
                <w:spacing w:val="-12"/>
                <w:sz w:val="24"/>
              </w:rPr>
              <w:t xml:space="preserve"> </w:t>
            </w:r>
            <w:r>
              <w:rPr>
                <w:color w:val="231F20"/>
                <w:spacing w:val="-4"/>
                <w:sz w:val="24"/>
              </w:rPr>
              <w:t xml:space="preserve">de </w:t>
            </w:r>
            <w:r>
              <w:rPr>
                <w:color w:val="231F20"/>
                <w:spacing w:val="-2"/>
                <w:sz w:val="24"/>
              </w:rPr>
              <w:t>parement</w:t>
            </w:r>
          </w:p>
        </w:tc>
        <w:tc>
          <w:tcPr>
            <w:tcW w:w="3300" w:type="dxa"/>
          </w:tcPr>
          <w:p w14:paraId="297044DC" w14:textId="77777777" w:rsidR="003B066D" w:rsidRDefault="00E006AD">
            <w:pPr>
              <w:pStyle w:val="TableParagraph"/>
              <w:spacing w:before="286"/>
              <w:ind w:left="38" w:right="27"/>
              <w:jc w:val="center"/>
              <w:rPr>
                <w:sz w:val="24"/>
              </w:rPr>
            </w:pPr>
            <w:r>
              <w:rPr>
                <w:color w:val="231F20"/>
                <w:sz w:val="24"/>
              </w:rPr>
              <w:t xml:space="preserve">§ 5.1 de NF EN </w:t>
            </w:r>
            <w:r>
              <w:rPr>
                <w:color w:val="231F20"/>
                <w:spacing w:val="-4"/>
                <w:sz w:val="24"/>
              </w:rPr>
              <w:t>1339</w:t>
            </w:r>
          </w:p>
        </w:tc>
        <w:tc>
          <w:tcPr>
            <w:tcW w:w="3300" w:type="dxa"/>
          </w:tcPr>
          <w:p w14:paraId="530E64A4" w14:textId="77777777" w:rsidR="003B066D" w:rsidRDefault="00E006AD">
            <w:pPr>
              <w:pStyle w:val="TableParagraph"/>
              <w:spacing w:before="142"/>
              <w:ind w:left="832" w:right="819" w:firstLine="13"/>
              <w:rPr>
                <w:sz w:val="24"/>
              </w:rPr>
            </w:pPr>
            <w:r>
              <w:rPr>
                <w:color w:val="231F20"/>
                <w:sz w:val="24"/>
              </w:rPr>
              <w:t>Annexe</w:t>
            </w:r>
            <w:r>
              <w:rPr>
                <w:color w:val="231F20"/>
                <w:spacing w:val="-12"/>
                <w:sz w:val="24"/>
              </w:rPr>
              <w:t xml:space="preserve"> </w:t>
            </w:r>
            <w:r>
              <w:rPr>
                <w:color w:val="231F20"/>
                <w:sz w:val="24"/>
              </w:rPr>
              <w:t>C</w:t>
            </w:r>
            <w:r>
              <w:rPr>
                <w:color w:val="231F20"/>
                <w:spacing w:val="-12"/>
                <w:sz w:val="24"/>
              </w:rPr>
              <w:t xml:space="preserve"> </w:t>
            </w:r>
            <w:r>
              <w:rPr>
                <w:color w:val="231F20"/>
                <w:sz w:val="24"/>
              </w:rPr>
              <w:t>(C.6) de</w:t>
            </w:r>
            <w:r>
              <w:rPr>
                <w:color w:val="231F20"/>
                <w:spacing w:val="-2"/>
                <w:sz w:val="24"/>
              </w:rPr>
              <w:t xml:space="preserve"> </w:t>
            </w:r>
            <w:r>
              <w:rPr>
                <w:color w:val="231F20"/>
                <w:sz w:val="24"/>
              </w:rPr>
              <w:t xml:space="preserve">NF EN </w:t>
            </w:r>
            <w:r>
              <w:rPr>
                <w:color w:val="231F20"/>
                <w:spacing w:val="-4"/>
                <w:sz w:val="24"/>
              </w:rPr>
              <w:t>1338</w:t>
            </w:r>
          </w:p>
        </w:tc>
      </w:tr>
      <w:tr w:rsidR="003B066D" w:rsidRPr="00F17B9C" w14:paraId="51F777AB" w14:textId="77777777">
        <w:trPr>
          <w:trHeight w:val="868"/>
        </w:trPr>
        <w:tc>
          <w:tcPr>
            <w:tcW w:w="3300" w:type="dxa"/>
          </w:tcPr>
          <w:p w14:paraId="7AE6B64E" w14:textId="77777777" w:rsidR="003B066D" w:rsidRDefault="00E006AD">
            <w:pPr>
              <w:pStyle w:val="TableParagraph"/>
              <w:spacing w:before="156"/>
              <w:ind w:left="79" w:right="558"/>
              <w:rPr>
                <w:sz w:val="24"/>
              </w:rPr>
            </w:pPr>
            <w:r>
              <w:rPr>
                <w:color w:val="231F20"/>
                <w:spacing w:val="-6"/>
                <w:sz w:val="24"/>
              </w:rPr>
              <w:t xml:space="preserve">Caractéristiques </w:t>
            </w:r>
            <w:r>
              <w:rPr>
                <w:color w:val="231F20"/>
                <w:spacing w:val="-2"/>
                <w:sz w:val="24"/>
              </w:rPr>
              <w:t>géométriques</w:t>
            </w:r>
          </w:p>
        </w:tc>
        <w:tc>
          <w:tcPr>
            <w:tcW w:w="3300" w:type="dxa"/>
          </w:tcPr>
          <w:p w14:paraId="7FECB6C8" w14:textId="77777777" w:rsidR="003B066D" w:rsidRDefault="003B066D">
            <w:pPr>
              <w:pStyle w:val="TableParagraph"/>
              <w:spacing w:before="12"/>
              <w:rPr>
                <w:rFonts w:ascii="Helvetica Neue LT Std 56 Italic"/>
                <w:i/>
                <w:sz w:val="24"/>
              </w:rPr>
            </w:pPr>
          </w:p>
          <w:p w14:paraId="372D1EF4" w14:textId="77777777" w:rsidR="003B066D" w:rsidRDefault="00E006AD">
            <w:pPr>
              <w:pStyle w:val="TableParagraph"/>
              <w:ind w:left="38" w:right="33"/>
              <w:jc w:val="center"/>
              <w:rPr>
                <w:sz w:val="24"/>
              </w:rPr>
            </w:pPr>
            <w:r>
              <w:rPr>
                <w:color w:val="231F20"/>
                <w:sz w:val="24"/>
              </w:rPr>
              <w:t>§</w:t>
            </w:r>
            <w:r>
              <w:rPr>
                <w:color w:val="231F20"/>
                <w:spacing w:val="-15"/>
                <w:sz w:val="24"/>
              </w:rPr>
              <w:t xml:space="preserve"> </w:t>
            </w:r>
            <w:r>
              <w:rPr>
                <w:color w:val="231F20"/>
                <w:sz w:val="24"/>
              </w:rPr>
              <w:t>5.2</w:t>
            </w:r>
            <w:r>
              <w:rPr>
                <w:color w:val="231F20"/>
                <w:spacing w:val="-15"/>
                <w:sz w:val="24"/>
              </w:rPr>
              <w:t xml:space="preserve"> </w:t>
            </w:r>
            <w:r>
              <w:rPr>
                <w:color w:val="231F20"/>
                <w:sz w:val="24"/>
              </w:rPr>
              <w:t>de</w:t>
            </w:r>
            <w:r>
              <w:rPr>
                <w:color w:val="231F20"/>
                <w:spacing w:val="-15"/>
                <w:sz w:val="24"/>
              </w:rPr>
              <w:t xml:space="preserve"> </w:t>
            </w:r>
            <w:r>
              <w:rPr>
                <w:color w:val="231F20"/>
                <w:sz w:val="24"/>
              </w:rPr>
              <w:t>NF</w:t>
            </w:r>
            <w:r>
              <w:rPr>
                <w:color w:val="231F20"/>
                <w:spacing w:val="-15"/>
                <w:sz w:val="24"/>
              </w:rPr>
              <w:t xml:space="preserve"> </w:t>
            </w:r>
            <w:r>
              <w:rPr>
                <w:color w:val="231F20"/>
                <w:sz w:val="24"/>
              </w:rPr>
              <w:t>EN</w:t>
            </w:r>
            <w:r>
              <w:rPr>
                <w:color w:val="231F20"/>
                <w:spacing w:val="-15"/>
                <w:sz w:val="24"/>
              </w:rPr>
              <w:t xml:space="preserve"> </w:t>
            </w:r>
            <w:r>
              <w:rPr>
                <w:color w:val="231F20"/>
                <w:spacing w:val="-4"/>
                <w:sz w:val="24"/>
              </w:rPr>
              <w:t>1339</w:t>
            </w:r>
          </w:p>
        </w:tc>
        <w:tc>
          <w:tcPr>
            <w:tcW w:w="3300" w:type="dxa"/>
          </w:tcPr>
          <w:p w14:paraId="590939B3" w14:textId="77777777" w:rsidR="003B066D" w:rsidRPr="00210333" w:rsidRDefault="00E006AD">
            <w:pPr>
              <w:pStyle w:val="TableParagraph"/>
              <w:spacing w:before="156"/>
              <w:ind w:left="833" w:right="819" w:firstLine="258"/>
              <w:rPr>
                <w:sz w:val="24"/>
                <w:lang w:val="nb-NO"/>
              </w:rPr>
            </w:pPr>
            <w:proofErr w:type="spellStart"/>
            <w:r w:rsidRPr="00210333">
              <w:rPr>
                <w:color w:val="231F20"/>
                <w:sz w:val="24"/>
                <w:lang w:val="nb-NO"/>
              </w:rPr>
              <w:t>Annexe</w:t>
            </w:r>
            <w:proofErr w:type="spellEnd"/>
            <w:r w:rsidRPr="00210333">
              <w:rPr>
                <w:color w:val="231F20"/>
                <w:sz w:val="24"/>
                <w:lang w:val="nb-NO"/>
              </w:rPr>
              <w:t xml:space="preserve"> C</w:t>
            </w:r>
            <w:r w:rsidRPr="00210333">
              <w:rPr>
                <w:color w:val="231F20"/>
                <w:position w:val="8"/>
                <w:sz w:val="14"/>
                <w:lang w:val="nb-NO"/>
              </w:rPr>
              <w:t>a</w:t>
            </w:r>
            <w:r w:rsidRPr="00210333">
              <w:rPr>
                <w:color w:val="231F20"/>
                <w:spacing w:val="40"/>
                <w:position w:val="8"/>
                <w:sz w:val="14"/>
                <w:lang w:val="nb-NO"/>
              </w:rPr>
              <w:t xml:space="preserve"> </w:t>
            </w:r>
            <w:r w:rsidRPr="00210333">
              <w:rPr>
                <w:color w:val="231F20"/>
                <w:sz w:val="24"/>
                <w:lang w:val="nb-NO"/>
              </w:rPr>
              <w:t>de</w:t>
            </w:r>
            <w:r w:rsidRPr="00210333">
              <w:rPr>
                <w:color w:val="231F20"/>
                <w:spacing w:val="-13"/>
                <w:sz w:val="24"/>
                <w:lang w:val="nb-NO"/>
              </w:rPr>
              <w:t xml:space="preserve"> </w:t>
            </w:r>
            <w:r w:rsidRPr="00210333">
              <w:rPr>
                <w:color w:val="231F20"/>
                <w:sz w:val="24"/>
                <w:lang w:val="nb-NO"/>
              </w:rPr>
              <w:t>NF</w:t>
            </w:r>
            <w:r w:rsidRPr="00210333">
              <w:rPr>
                <w:color w:val="231F20"/>
                <w:spacing w:val="-13"/>
                <w:sz w:val="24"/>
                <w:lang w:val="nb-NO"/>
              </w:rPr>
              <w:t xml:space="preserve"> </w:t>
            </w:r>
            <w:r w:rsidRPr="00210333">
              <w:rPr>
                <w:color w:val="231F20"/>
                <w:sz w:val="24"/>
                <w:lang w:val="nb-NO"/>
              </w:rPr>
              <w:t>EN</w:t>
            </w:r>
            <w:r w:rsidRPr="00210333">
              <w:rPr>
                <w:color w:val="231F20"/>
                <w:spacing w:val="-13"/>
                <w:sz w:val="24"/>
                <w:lang w:val="nb-NO"/>
              </w:rPr>
              <w:t xml:space="preserve"> </w:t>
            </w:r>
            <w:r w:rsidRPr="00210333">
              <w:rPr>
                <w:color w:val="231F20"/>
                <w:sz w:val="24"/>
                <w:lang w:val="nb-NO"/>
              </w:rPr>
              <w:t>1338</w:t>
            </w:r>
          </w:p>
        </w:tc>
      </w:tr>
      <w:tr w:rsidR="003B066D" w14:paraId="17405752" w14:textId="77777777">
        <w:trPr>
          <w:trHeight w:val="429"/>
        </w:trPr>
        <w:tc>
          <w:tcPr>
            <w:tcW w:w="3300" w:type="dxa"/>
          </w:tcPr>
          <w:p w14:paraId="1DB6CDB0" w14:textId="77777777" w:rsidR="003B066D" w:rsidRDefault="00E006AD">
            <w:pPr>
              <w:pStyle w:val="TableParagraph"/>
              <w:spacing w:before="81"/>
              <w:ind w:left="79"/>
              <w:rPr>
                <w:sz w:val="24"/>
              </w:rPr>
            </w:pPr>
            <w:r>
              <w:rPr>
                <w:color w:val="231F20"/>
                <w:sz w:val="24"/>
              </w:rPr>
              <w:t xml:space="preserve">Résistance à la </w:t>
            </w:r>
            <w:r>
              <w:rPr>
                <w:color w:val="231F20"/>
                <w:spacing w:val="-2"/>
                <w:sz w:val="24"/>
              </w:rPr>
              <w:t>flexion</w:t>
            </w:r>
          </w:p>
        </w:tc>
        <w:tc>
          <w:tcPr>
            <w:tcW w:w="3300" w:type="dxa"/>
          </w:tcPr>
          <w:p w14:paraId="08FDA85D" w14:textId="77777777" w:rsidR="003B066D" w:rsidRDefault="00E006AD">
            <w:pPr>
              <w:pStyle w:val="TableParagraph"/>
              <w:spacing w:before="81"/>
              <w:ind w:left="38" w:right="27"/>
              <w:jc w:val="center"/>
              <w:rPr>
                <w:sz w:val="24"/>
              </w:rPr>
            </w:pPr>
            <w:r>
              <w:rPr>
                <w:color w:val="231F20"/>
                <w:sz w:val="24"/>
              </w:rPr>
              <w:t xml:space="preserve">§ 5.3.3 de NF EN </w:t>
            </w:r>
            <w:r>
              <w:rPr>
                <w:color w:val="231F20"/>
                <w:spacing w:val="-4"/>
                <w:sz w:val="24"/>
              </w:rPr>
              <w:t>1339</w:t>
            </w:r>
          </w:p>
        </w:tc>
        <w:tc>
          <w:tcPr>
            <w:tcW w:w="3300" w:type="dxa"/>
            <w:vMerge w:val="restart"/>
          </w:tcPr>
          <w:p w14:paraId="0630BFF2" w14:textId="77777777" w:rsidR="003B066D" w:rsidRDefault="00E006AD">
            <w:pPr>
              <w:pStyle w:val="TableParagraph"/>
              <w:spacing w:before="156"/>
              <w:ind w:left="833" w:right="818" w:firstLine="313"/>
              <w:rPr>
                <w:sz w:val="24"/>
              </w:rPr>
            </w:pPr>
            <w:r>
              <w:rPr>
                <w:color w:val="231F20"/>
                <w:sz w:val="24"/>
              </w:rPr>
              <w:t>Annexe F</w:t>
            </w:r>
            <w:r>
              <w:rPr>
                <w:color w:val="231F20"/>
                <w:spacing w:val="40"/>
                <w:sz w:val="24"/>
              </w:rPr>
              <w:t xml:space="preserve"> </w:t>
            </w:r>
            <w:r>
              <w:rPr>
                <w:color w:val="231F20"/>
                <w:sz w:val="24"/>
              </w:rPr>
              <w:t>de</w:t>
            </w:r>
            <w:r>
              <w:rPr>
                <w:color w:val="231F20"/>
                <w:spacing w:val="-13"/>
                <w:sz w:val="24"/>
              </w:rPr>
              <w:t xml:space="preserve"> </w:t>
            </w:r>
            <w:r>
              <w:rPr>
                <w:color w:val="231F20"/>
                <w:sz w:val="24"/>
              </w:rPr>
              <w:t>NF</w:t>
            </w:r>
            <w:r>
              <w:rPr>
                <w:color w:val="231F20"/>
                <w:spacing w:val="-13"/>
                <w:sz w:val="24"/>
              </w:rPr>
              <w:t xml:space="preserve"> </w:t>
            </w:r>
            <w:r>
              <w:rPr>
                <w:color w:val="231F20"/>
                <w:sz w:val="24"/>
              </w:rPr>
              <w:t>EN</w:t>
            </w:r>
            <w:r>
              <w:rPr>
                <w:color w:val="231F20"/>
                <w:spacing w:val="-13"/>
                <w:sz w:val="24"/>
              </w:rPr>
              <w:t xml:space="preserve"> </w:t>
            </w:r>
            <w:r>
              <w:rPr>
                <w:color w:val="231F20"/>
                <w:sz w:val="24"/>
              </w:rPr>
              <w:t>1339</w:t>
            </w:r>
          </w:p>
        </w:tc>
      </w:tr>
      <w:tr w:rsidR="003B066D" w14:paraId="4EF9D836" w14:textId="77777777">
        <w:trPr>
          <w:trHeight w:val="429"/>
        </w:trPr>
        <w:tc>
          <w:tcPr>
            <w:tcW w:w="3300" w:type="dxa"/>
          </w:tcPr>
          <w:p w14:paraId="1A62A54E" w14:textId="77777777" w:rsidR="003B066D" w:rsidRDefault="00E006AD">
            <w:pPr>
              <w:pStyle w:val="TableParagraph"/>
              <w:spacing w:before="81"/>
              <w:ind w:left="79"/>
              <w:rPr>
                <w:sz w:val="24"/>
              </w:rPr>
            </w:pPr>
            <w:r>
              <w:rPr>
                <w:color w:val="231F20"/>
                <w:sz w:val="24"/>
              </w:rPr>
              <w:t>Charge</w:t>
            </w:r>
            <w:r>
              <w:rPr>
                <w:color w:val="231F20"/>
                <w:spacing w:val="-5"/>
                <w:sz w:val="24"/>
              </w:rPr>
              <w:t xml:space="preserve"> </w:t>
            </w:r>
            <w:r>
              <w:rPr>
                <w:color w:val="231F20"/>
                <w:sz w:val="24"/>
              </w:rPr>
              <w:t>de</w:t>
            </w:r>
            <w:r>
              <w:rPr>
                <w:color w:val="231F20"/>
                <w:spacing w:val="-2"/>
                <w:sz w:val="24"/>
              </w:rPr>
              <w:t xml:space="preserve"> </w:t>
            </w:r>
            <w:r>
              <w:rPr>
                <w:color w:val="231F20"/>
                <w:sz w:val="24"/>
              </w:rPr>
              <w:t>la</w:t>
            </w:r>
            <w:r>
              <w:rPr>
                <w:color w:val="231F20"/>
                <w:spacing w:val="-2"/>
                <w:sz w:val="24"/>
              </w:rPr>
              <w:t xml:space="preserve"> rupture</w:t>
            </w:r>
          </w:p>
        </w:tc>
        <w:tc>
          <w:tcPr>
            <w:tcW w:w="3300" w:type="dxa"/>
          </w:tcPr>
          <w:p w14:paraId="556C63DF" w14:textId="77777777" w:rsidR="003B066D" w:rsidRDefault="00E006AD">
            <w:pPr>
              <w:pStyle w:val="TableParagraph"/>
              <w:spacing w:before="81"/>
              <w:ind w:left="38" w:right="27"/>
              <w:jc w:val="center"/>
              <w:rPr>
                <w:sz w:val="24"/>
              </w:rPr>
            </w:pPr>
            <w:r>
              <w:rPr>
                <w:color w:val="231F20"/>
                <w:sz w:val="24"/>
              </w:rPr>
              <w:t xml:space="preserve">§ 5.3.6 de NF EN </w:t>
            </w:r>
            <w:r>
              <w:rPr>
                <w:color w:val="231F20"/>
                <w:spacing w:val="-4"/>
                <w:sz w:val="24"/>
              </w:rPr>
              <w:t>1339</w:t>
            </w:r>
          </w:p>
        </w:tc>
        <w:tc>
          <w:tcPr>
            <w:tcW w:w="3300" w:type="dxa"/>
            <w:vMerge/>
            <w:tcBorders>
              <w:top w:val="nil"/>
            </w:tcBorders>
          </w:tcPr>
          <w:p w14:paraId="3A40473E" w14:textId="77777777" w:rsidR="003B066D" w:rsidRDefault="003B066D">
            <w:pPr>
              <w:rPr>
                <w:sz w:val="2"/>
                <w:szCs w:val="2"/>
              </w:rPr>
            </w:pPr>
          </w:p>
        </w:tc>
      </w:tr>
      <w:tr w:rsidR="003B066D" w14:paraId="714E1802" w14:textId="77777777">
        <w:trPr>
          <w:trHeight w:val="856"/>
        </w:trPr>
        <w:tc>
          <w:tcPr>
            <w:tcW w:w="3300" w:type="dxa"/>
          </w:tcPr>
          <w:p w14:paraId="61E85C6B" w14:textId="77777777" w:rsidR="003B066D" w:rsidRDefault="00E006AD">
            <w:pPr>
              <w:pStyle w:val="TableParagraph"/>
              <w:spacing w:before="150"/>
              <w:ind w:left="79"/>
              <w:rPr>
                <w:sz w:val="24"/>
              </w:rPr>
            </w:pPr>
            <w:r>
              <w:rPr>
                <w:color w:val="231F20"/>
                <w:sz w:val="24"/>
              </w:rPr>
              <w:t xml:space="preserve">Résistance à l’abrasion </w:t>
            </w:r>
            <w:r>
              <w:rPr>
                <w:color w:val="231F20"/>
                <w:spacing w:val="-4"/>
                <w:sz w:val="24"/>
              </w:rPr>
              <w:t>(classes</w:t>
            </w:r>
            <w:r>
              <w:rPr>
                <w:color w:val="231F20"/>
                <w:spacing w:val="-13"/>
                <w:sz w:val="24"/>
              </w:rPr>
              <w:t xml:space="preserve"> </w:t>
            </w:r>
            <w:r>
              <w:rPr>
                <w:color w:val="231F20"/>
                <w:spacing w:val="-4"/>
                <w:sz w:val="24"/>
              </w:rPr>
              <w:t>2,</w:t>
            </w:r>
            <w:r>
              <w:rPr>
                <w:color w:val="231F20"/>
                <w:spacing w:val="-13"/>
                <w:sz w:val="24"/>
              </w:rPr>
              <w:t xml:space="preserve"> </w:t>
            </w:r>
            <w:r>
              <w:rPr>
                <w:color w:val="231F20"/>
                <w:spacing w:val="-4"/>
                <w:sz w:val="24"/>
              </w:rPr>
              <w:t>3</w:t>
            </w:r>
            <w:r>
              <w:rPr>
                <w:color w:val="231F20"/>
                <w:spacing w:val="-13"/>
                <w:sz w:val="24"/>
              </w:rPr>
              <w:t xml:space="preserve"> </w:t>
            </w:r>
            <w:r>
              <w:rPr>
                <w:color w:val="231F20"/>
                <w:spacing w:val="-4"/>
                <w:sz w:val="24"/>
              </w:rPr>
              <w:t>et</w:t>
            </w:r>
            <w:r>
              <w:rPr>
                <w:color w:val="231F20"/>
                <w:spacing w:val="-12"/>
                <w:sz w:val="24"/>
              </w:rPr>
              <w:t xml:space="preserve"> </w:t>
            </w:r>
            <w:r>
              <w:rPr>
                <w:color w:val="231F20"/>
                <w:spacing w:val="-4"/>
                <w:sz w:val="24"/>
              </w:rPr>
              <w:t>4</w:t>
            </w:r>
            <w:r>
              <w:rPr>
                <w:color w:val="231F20"/>
                <w:spacing w:val="-13"/>
                <w:sz w:val="24"/>
              </w:rPr>
              <w:t xml:space="preserve"> </w:t>
            </w:r>
            <w:r>
              <w:rPr>
                <w:color w:val="231F20"/>
                <w:spacing w:val="-4"/>
                <w:sz w:val="24"/>
              </w:rPr>
              <w:t>uniquement)</w:t>
            </w:r>
          </w:p>
        </w:tc>
        <w:tc>
          <w:tcPr>
            <w:tcW w:w="3300" w:type="dxa"/>
          </w:tcPr>
          <w:p w14:paraId="2A2E55AE" w14:textId="77777777" w:rsidR="003B066D" w:rsidRDefault="003B066D">
            <w:pPr>
              <w:pStyle w:val="TableParagraph"/>
              <w:spacing w:before="6"/>
              <w:rPr>
                <w:rFonts w:ascii="Helvetica Neue LT Std 56 Italic"/>
                <w:i/>
                <w:sz w:val="24"/>
              </w:rPr>
            </w:pPr>
          </w:p>
          <w:p w14:paraId="4E99C1C3" w14:textId="77777777" w:rsidR="003B066D" w:rsidRDefault="00E006AD">
            <w:pPr>
              <w:pStyle w:val="TableParagraph"/>
              <w:ind w:left="38" w:right="27"/>
              <w:jc w:val="center"/>
              <w:rPr>
                <w:sz w:val="24"/>
              </w:rPr>
            </w:pPr>
            <w:r>
              <w:rPr>
                <w:color w:val="231F20"/>
                <w:sz w:val="24"/>
              </w:rPr>
              <w:t xml:space="preserve">§ 5.3.4 de NF EN </w:t>
            </w:r>
            <w:r>
              <w:rPr>
                <w:color w:val="231F20"/>
                <w:spacing w:val="-4"/>
                <w:sz w:val="24"/>
              </w:rPr>
              <w:t>1339</w:t>
            </w:r>
          </w:p>
        </w:tc>
        <w:tc>
          <w:tcPr>
            <w:tcW w:w="3300" w:type="dxa"/>
          </w:tcPr>
          <w:p w14:paraId="7BAB2F9A" w14:textId="77777777" w:rsidR="003B066D" w:rsidRDefault="00E006AD">
            <w:pPr>
              <w:pStyle w:val="TableParagraph"/>
              <w:spacing w:before="150"/>
              <w:ind w:left="833" w:right="818" w:firstLine="2"/>
              <w:rPr>
                <w:sz w:val="24"/>
              </w:rPr>
            </w:pPr>
            <w:r>
              <w:rPr>
                <w:color w:val="231F20"/>
                <w:sz w:val="24"/>
              </w:rPr>
              <w:t>Annexe</w:t>
            </w:r>
            <w:r>
              <w:rPr>
                <w:color w:val="231F20"/>
                <w:spacing w:val="-12"/>
                <w:sz w:val="24"/>
              </w:rPr>
              <w:t xml:space="preserve"> </w:t>
            </w:r>
            <w:r>
              <w:rPr>
                <w:color w:val="231F20"/>
                <w:sz w:val="24"/>
              </w:rPr>
              <w:t>G</w:t>
            </w:r>
            <w:r>
              <w:rPr>
                <w:color w:val="231F20"/>
                <w:spacing w:val="-12"/>
                <w:sz w:val="24"/>
              </w:rPr>
              <w:t xml:space="preserve"> </w:t>
            </w:r>
            <w:r>
              <w:rPr>
                <w:color w:val="231F20"/>
                <w:sz w:val="24"/>
              </w:rPr>
              <w:t>ou</w:t>
            </w:r>
            <w:r>
              <w:rPr>
                <w:color w:val="231F20"/>
                <w:spacing w:val="-12"/>
                <w:sz w:val="24"/>
              </w:rPr>
              <w:t xml:space="preserve"> </w:t>
            </w:r>
            <w:r>
              <w:rPr>
                <w:color w:val="231F20"/>
                <w:sz w:val="24"/>
              </w:rPr>
              <w:t>H de</w:t>
            </w:r>
            <w:r>
              <w:rPr>
                <w:color w:val="231F20"/>
                <w:spacing w:val="-2"/>
                <w:sz w:val="24"/>
              </w:rPr>
              <w:t xml:space="preserve"> </w:t>
            </w:r>
            <w:r>
              <w:rPr>
                <w:color w:val="231F20"/>
                <w:sz w:val="24"/>
              </w:rPr>
              <w:t xml:space="preserve">NF EN </w:t>
            </w:r>
            <w:r>
              <w:rPr>
                <w:color w:val="231F20"/>
                <w:spacing w:val="-4"/>
                <w:sz w:val="24"/>
              </w:rPr>
              <w:t>1339</w:t>
            </w:r>
          </w:p>
        </w:tc>
      </w:tr>
      <w:tr w:rsidR="003B066D" w14:paraId="0BAC15E8" w14:textId="77777777">
        <w:trPr>
          <w:trHeight w:val="897"/>
        </w:trPr>
        <w:tc>
          <w:tcPr>
            <w:tcW w:w="3300" w:type="dxa"/>
          </w:tcPr>
          <w:p w14:paraId="5BFC08AD" w14:textId="77777777" w:rsidR="003B066D" w:rsidRDefault="00E006AD">
            <w:pPr>
              <w:pStyle w:val="TableParagraph"/>
              <w:spacing w:before="13" w:line="280" w:lineRule="atLeast"/>
              <w:ind w:left="79" w:right="306"/>
              <w:jc w:val="both"/>
              <w:rPr>
                <w:sz w:val="24"/>
              </w:rPr>
            </w:pPr>
            <w:r>
              <w:rPr>
                <w:color w:val="231F20"/>
                <w:spacing w:val="-4"/>
                <w:sz w:val="24"/>
              </w:rPr>
              <w:t>Résistance</w:t>
            </w:r>
            <w:r>
              <w:rPr>
                <w:color w:val="231F20"/>
                <w:spacing w:val="-13"/>
                <w:sz w:val="24"/>
              </w:rPr>
              <w:t xml:space="preserve"> </w:t>
            </w:r>
            <w:r>
              <w:rPr>
                <w:color w:val="231F20"/>
                <w:spacing w:val="-4"/>
                <w:sz w:val="24"/>
              </w:rPr>
              <w:t>à</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glissance</w:t>
            </w:r>
            <w:r>
              <w:rPr>
                <w:color w:val="231F20"/>
                <w:spacing w:val="-12"/>
                <w:sz w:val="24"/>
              </w:rPr>
              <w:t xml:space="preserve"> </w:t>
            </w:r>
            <w:r>
              <w:rPr>
                <w:color w:val="231F20"/>
                <w:spacing w:val="-4"/>
                <w:sz w:val="24"/>
              </w:rPr>
              <w:t xml:space="preserve">ou </w:t>
            </w:r>
            <w:r>
              <w:rPr>
                <w:color w:val="231F20"/>
                <w:spacing w:val="-2"/>
                <w:sz w:val="24"/>
              </w:rPr>
              <w:t>au</w:t>
            </w:r>
            <w:r>
              <w:rPr>
                <w:color w:val="231F20"/>
                <w:spacing w:val="-15"/>
                <w:sz w:val="24"/>
              </w:rPr>
              <w:t xml:space="preserve"> </w:t>
            </w:r>
            <w:r>
              <w:rPr>
                <w:color w:val="231F20"/>
                <w:spacing w:val="-2"/>
                <w:sz w:val="24"/>
              </w:rPr>
              <w:t>dérapage</w:t>
            </w:r>
            <w:r>
              <w:rPr>
                <w:color w:val="231F20"/>
                <w:spacing w:val="-15"/>
                <w:sz w:val="24"/>
              </w:rPr>
              <w:t xml:space="preserve"> </w:t>
            </w:r>
            <w:r>
              <w:rPr>
                <w:color w:val="231F20"/>
                <w:spacing w:val="-2"/>
                <w:sz w:val="24"/>
              </w:rPr>
              <w:t>(uniquement</w:t>
            </w:r>
            <w:r>
              <w:rPr>
                <w:color w:val="231F20"/>
                <w:spacing w:val="-15"/>
                <w:sz w:val="24"/>
              </w:rPr>
              <w:t xml:space="preserve"> </w:t>
            </w:r>
            <w:r>
              <w:rPr>
                <w:color w:val="231F20"/>
                <w:spacing w:val="-2"/>
                <w:sz w:val="24"/>
              </w:rPr>
              <w:t xml:space="preserve">si </w:t>
            </w:r>
            <w:r>
              <w:rPr>
                <w:color w:val="231F20"/>
                <w:sz w:val="24"/>
              </w:rPr>
              <w:t>soumis à l’essai)</w:t>
            </w:r>
          </w:p>
        </w:tc>
        <w:tc>
          <w:tcPr>
            <w:tcW w:w="3300" w:type="dxa"/>
          </w:tcPr>
          <w:p w14:paraId="6EE5A9BD" w14:textId="77777777" w:rsidR="003B066D" w:rsidRDefault="003B066D">
            <w:pPr>
              <w:pStyle w:val="TableParagraph"/>
              <w:spacing w:before="26"/>
              <w:rPr>
                <w:rFonts w:ascii="Helvetica Neue LT Std 56 Italic"/>
                <w:i/>
                <w:sz w:val="24"/>
              </w:rPr>
            </w:pPr>
          </w:p>
          <w:p w14:paraId="7BADB024" w14:textId="77777777" w:rsidR="003B066D" w:rsidRDefault="00E006AD">
            <w:pPr>
              <w:pStyle w:val="TableParagraph"/>
              <w:spacing w:before="1"/>
              <w:ind w:left="38" w:right="32"/>
              <w:jc w:val="center"/>
              <w:rPr>
                <w:sz w:val="24"/>
              </w:rPr>
            </w:pPr>
            <w:r>
              <w:rPr>
                <w:color w:val="231F20"/>
                <w:spacing w:val="-2"/>
                <w:sz w:val="24"/>
              </w:rPr>
              <w:t>§</w:t>
            </w:r>
            <w:r>
              <w:rPr>
                <w:color w:val="231F20"/>
                <w:spacing w:val="-15"/>
                <w:sz w:val="24"/>
              </w:rPr>
              <w:t xml:space="preserve"> </w:t>
            </w:r>
            <w:r>
              <w:rPr>
                <w:color w:val="231F20"/>
                <w:spacing w:val="-2"/>
                <w:sz w:val="24"/>
              </w:rPr>
              <w:t>5.3.5</w:t>
            </w:r>
            <w:r>
              <w:rPr>
                <w:color w:val="231F20"/>
                <w:spacing w:val="-12"/>
                <w:sz w:val="24"/>
              </w:rPr>
              <w:t xml:space="preserve"> </w:t>
            </w:r>
            <w:r>
              <w:rPr>
                <w:color w:val="231F20"/>
                <w:spacing w:val="-2"/>
                <w:sz w:val="24"/>
              </w:rPr>
              <w:t>de</w:t>
            </w:r>
            <w:r>
              <w:rPr>
                <w:color w:val="231F20"/>
                <w:spacing w:val="-12"/>
                <w:sz w:val="24"/>
              </w:rPr>
              <w:t xml:space="preserve"> </w:t>
            </w:r>
            <w:r>
              <w:rPr>
                <w:color w:val="231F20"/>
                <w:spacing w:val="-2"/>
                <w:sz w:val="24"/>
              </w:rPr>
              <w:t>NF</w:t>
            </w:r>
            <w:r>
              <w:rPr>
                <w:color w:val="231F20"/>
                <w:spacing w:val="-12"/>
                <w:sz w:val="24"/>
              </w:rPr>
              <w:t xml:space="preserve"> </w:t>
            </w:r>
            <w:r>
              <w:rPr>
                <w:color w:val="231F20"/>
                <w:spacing w:val="-2"/>
                <w:sz w:val="24"/>
              </w:rPr>
              <w:t>EN</w:t>
            </w:r>
            <w:r>
              <w:rPr>
                <w:color w:val="231F20"/>
                <w:spacing w:val="-12"/>
                <w:sz w:val="24"/>
              </w:rPr>
              <w:t xml:space="preserve"> </w:t>
            </w:r>
            <w:r>
              <w:rPr>
                <w:color w:val="231F20"/>
                <w:spacing w:val="-4"/>
                <w:sz w:val="24"/>
              </w:rPr>
              <w:t>1338</w:t>
            </w:r>
          </w:p>
        </w:tc>
        <w:tc>
          <w:tcPr>
            <w:tcW w:w="3300" w:type="dxa"/>
          </w:tcPr>
          <w:p w14:paraId="514B5847" w14:textId="77777777" w:rsidR="003B066D" w:rsidRDefault="00E006AD">
            <w:pPr>
              <w:pStyle w:val="TableParagraph"/>
              <w:spacing w:before="171"/>
              <w:ind w:left="38" w:right="26"/>
              <w:jc w:val="center"/>
              <w:rPr>
                <w:sz w:val="24"/>
              </w:rPr>
            </w:pPr>
            <w:r>
              <w:rPr>
                <w:color w:val="231F20"/>
                <w:sz w:val="24"/>
              </w:rPr>
              <w:t xml:space="preserve">Annexe </w:t>
            </w:r>
            <w:r>
              <w:rPr>
                <w:color w:val="231F20"/>
                <w:spacing w:val="-10"/>
                <w:sz w:val="24"/>
              </w:rPr>
              <w:t>I</w:t>
            </w:r>
          </w:p>
          <w:p w14:paraId="528677BB" w14:textId="77777777" w:rsidR="003B066D" w:rsidRDefault="00E006AD">
            <w:pPr>
              <w:pStyle w:val="TableParagraph"/>
              <w:ind w:left="38" w:right="26"/>
              <w:jc w:val="center"/>
              <w:rPr>
                <w:sz w:val="24"/>
              </w:rPr>
            </w:pPr>
            <w:proofErr w:type="gramStart"/>
            <w:r>
              <w:rPr>
                <w:color w:val="231F20"/>
                <w:sz w:val="24"/>
              </w:rPr>
              <w:t>de</w:t>
            </w:r>
            <w:proofErr w:type="gramEnd"/>
            <w:r>
              <w:rPr>
                <w:color w:val="231F20"/>
                <w:spacing w:val="-2"/>
                <w:sz w:val="24"/>
              </w:rPr>
              <w:t xml:space="preserve"> </w:t>
            </w:r>
            <w:r>
              <w:rPr>
                <w:color w:val="231F20"/>
                <w:sz w:val="24"/>
              </w:rPr>
              <w:t xml:space="preserve">NF EN </w:t>
            </w:r>
            <w:r>
              <w:rPr>
                <w:color w:val="231F20"/>
                <w:spacing w:val="-4"/>
                <w:sz w:val="24"/>
              </w:rPr>
              <w:t>1339</w:t>
            </w:r>
          </w:p>
        </w:tc>
      </w:tr>
      <w:tr w:rsidR="003B066D" w14:paraId="47400C9B" w14:textId="77777777">
        <w:trPr>
          <w:trHeight w:val="1185"/>
        </w:trPr>
        <w:tc>
          <w:tcPr>
            <w:tcW w:w="3300" w:type="dxa"/>
          </w:tcPr>
          <w:p w14:paraId="63D11801" w14:textId="77777777" w:rsidR="003B066D" w:rsidRDefault="00E006AD">
            <w:pPr>
              <w:pStyle w:val="TableParagraph"/>
              <w:spacing w:before="27"/>
              <w:ind w:left="79"/>
              <w:rPr>
                <w:sz w:val="24"/>
              </w:rPr>
            </w:pPr>
            <w:r>
              <w:rPr>
                <w:color w:val="231F20"/>
                <w:sz w:val="24"/>
              </w:rPr>
              <w:t>Résistance</w:t>
            </w:r>
            <w:r>
              <w:rPr>
                <w:color w:val="231F20"/>
                <w:spacing w:val="-17"/>
                <w:sz w:val="24"/>
              </w:rPr>
              <w:t xml:space="preserve"> </w:t>
            </w:r>
            <w:r>
              <w:rPr>
                <w:color w:val="231F20"/>
                <w:sz w:val="24"/>
              </w:rPr>
              <w:t>aux</w:t>
            </w:r>
            <w:r>
              <w:rPr>
                <w:color w:val="231F20"/>
                <w:spacing w:val="-17"/>
                <w:sz w:val="24"/>
              </w:rPr>
              <w:t xml:space="preserve"> </w:t>
            </w:r>
            <w:r>
              <w:rPr>
                <w:color w:val="231F20"/>
                <w:sz w:val="24"/>
              </w:rPr>
              <w:t xml:space="preserve">agressions </w:t>
            </w:r>
            <w:r>
              <w:rPr>
                <w:color w:val="231F20"/>
                <w:spacing w:val="-2"/>
                <w:sz w:val="24"/>
              </w:rPr>
              <w:t>climatiques</w:t>
            </w:r>
          </w:p>
          <w:p w14:paraId="6792DD71" w14:textId="77777777" w:rsidR="003B066D" w:rsidRDefault="00E006AD">
            <w:pPr>
              <w:pStyle w:val="TableParagraph"/>
              <w:numPr>
                <w:ilvl w:val="0"/>
                <w:numId w:val="9"/>
              </w:numPr>
              <w:tabs>
                <w:tab w:val="left" w:pos="239"/>
              </w:tabs>
              <w:ind w:hanging="160"/>
              <w:rPr>
                <w:sz w:val="24"/>
              </w:rPr>
            </w:pPr>
            <w:r>
              <w:rPr>
                <w:color w:val="231F20"/>
                <w:sz w:val="24"/>
              </w:rPr>
              <w:t>Classe</w:t>
            </w:r>
            <w:r>
              <w:rPr>
                <w:color w:val="231F20"/>
                <w:spacing w:val="-2"/>
                <w:sz w:val="24"/>
              </w:rPr>
              <w:t xml:space="preserve"> </w:t>
            </w:r>
            <w:r>
              <w:rPr>
                <w:color w:val="231F20"/>
                <w:spacing w:val="-10"/>
                <w:sz w:val="24"/>
              </w:rPr>
              <w:t>2</w:t>
            </w:r>
          </w:p>
          <w:p w14:paraId="0846144B" w14:textId="77777777" w:rsidR="003B066D" w:rsidRDefault="00E006AD">
            <w:pPr>
              <w:pStyle w:val="TableParagraph"/>
              <w:numPr>
                <w:ilvl w:val="0"/>
                <w:numId w:val="9"/>
              </w:numPr>
              <w:tabs>
                <w:tab w:val="left" w:pos="239"/>
              </w:tabs>
              <w:spacing w:line="274" w:lineRule="exact"/>
              <w:ind w:hanging="160"/>
              <w:rPr>
                <w:sz w:val="24"/>
              </w:rPr>
            </w:pPr>
            <w:r>
              <w:rPr>
                <w:color w:val="231F20"/>
                <w:sz w:val="24"/>
              </w:rPr>
              <w:t>Classe</w:t>
            </w:r>
            <w:r>
              <w:rPr>
                <w:color w:val="231F20"/>
                <w:spacing w:val="-2"/>
                <w:sz w:val="24"/>
              </w:rPr>
              <w:t xml:space="preserve"> </w:t>
            </w:r>
            <w:r>
              <w:rPr>
                <w:color w:val="231F20"/>
                <w:spacing w:val="-10"/>
                <w:sz w:val="24"/>
              </w:rPr>
              <w:t>3</w:t>
            </w:r>
          </w:p>
        </w:tc>
        <w:tc>
          <w:tcPr>
            <w:tcW w:w="3300" w:type="dxa"/>
          </w:tcPr>
          <w:p w14:paraId="0385255E" w14:textId="77777777" w:rsidR="003B066D" w:rsidRDefault="003B066D">
            <w:pPr>
              <w:pStyle w:val="TableParagraph"/>
              <w:spacing w:before="27"/>
              <w:rPr>
                <w:rFonts w:ascii="Helvetica Neue LT Std 56 Italic"/>
                <w:i/>
                <w:sz w:val="24"/>
              </w:rPr>
            </w:pPr>
          </w:p>
          <w:p w14:paraId="25F72965" w14:textId="77777777" w:rsidR="003B066D" w:rsidRDefault="00E006AD">
            <w:pPr>
              <w:pStyle w:val="TableParagraph"/>
              <w:ind w:left="432"/>
              <w:rPr>
                <w:sz w:val="24"/>
              </w:rPr>
            </w:pPr>
            <w:r>
              <w:rPr>
                <w:color w:val="231F20"/>
                <w:sz w:val="24"/>
              </w:rPr>
              <w:t xml:space="preserve">§ 5.3.2 de NF EN </w:t>
            </w:r>
            <w:r>
              <w:rPr>
                <w:color w:val="231F20"/>
                <w:spacing w:val="-4"/>
                <w:sz w:val="24"/>
              </w:rPr>
              <w:t>1339</w:t>
            </w:r>
          </w:p>
          <w:p w14:paraId="15FBBB8B" w14:textId="77777777" w:rsidR="003B066D" w:rsidRDefault="00E006AD">
            <w:pPr>
              <w:pStyle w:val="TableParagraph"/>
              <w:ind w:left="432"/>
              <w:rPr>
                <w:sz w:val="24"/>
              </w:rPr>
            </w:pPr>
            <w:r>
              <w:rPr>
                <w:color w:val="231F20"/>
                <w:sz w:val="24"/>
              </w:rPr>
              <w:t xml:space="preserve">§ 5.3.2 de NF EN </w:t>
            </w:r>
            <w:r>
              <w:rPr>
                <w:color w:val="231F20"/>
                <w:spacing w:val="-4"/>
                <w:sz w:val="24"/>
              </w:rPr>
              <w:t>1339</w:t>
            </w:r>
          </w:p>
        </w:tc>
        <w:tc>
          <w:tcPr>
            <w:tcW w:w="3300" w:type="dxa"/>
          </w:tcPr>
          <w:p w14:paraId="755691A5" w14:textId="77777777" w:rsidR="003B066D" w:rsidRDefault="003B066D">
            <w:pPr>
              <w:pStyle w:val="TableParagraph"/>
              <w:spacing w:before="27"/>
              <w:rPr>
                <w:rFonts w:ascii="Helvetica Neue LT Std 56 Italic"/>
                <w:i/>
                <w:sz w:val="24"/>
              </w:rPr>
            </w:pPr>
          </w:p>
          <w:p w14:paraId="151E5218" w14:textId="77777777" w:rsidR="003B066D" w:rsidRDefault="00E006AD">
            <w:pPr>
              <w:pStyle w:val="TableParagraph"/>
              <w:ind w:left="279" w:right="264" w:firstLine="11"/>
              <w:rPr>
                <w:sz w:val="24"/>
              </w:rPr>
            </w:pPr>
            <w:r>
              <w:rPr>
                <w:color w:val="231F20"/>
                <w:sz w:val="24"/>
              </w:rPr>
              <w:t>Annexe</w:t>
            </w:r>
            <w:r>
              <w:rPr>
                <w:color w:val="231F20"/>
                <w:spacing w:val="-6"/>
                <w:sz w:val="24"/>
              </w:rPr>
              <w:t xml:space="preserve"> </w:t>
            </w:r>
            <w:r>
              <w:rPr>
                <w:color w:val="231F20"/>
                <w:sz w:val="24"/>
              </w:rPr>
              <w:t>E</w:t>
            </w:r>
            <w:r>
              <w:rPr>
                <w:color w:val="231F20"/>
                <w:spacing w:val="-6"/>
                <w:sz w:val="24"/>
              </w:rPr>
              <w:t xml:space="preserve"> </w:t>
            </w:r>
            <w:r>
              <w:rPr>
                <w:color w:val="231F20"/>
                <w:sz w:val="24"/>
              </w:rPr>
              <w:t>de</w:t>
            </w:r>
            <w:r>
              <w:rPr>
                <w:color w:val="231F20"/>
                <w:spacing w:val="-6"/>
                <w:sz w:val="24"/>
              </w:rPr>
              <w:t xml:space="preserve"> </w:t>
            </w:r>
            <w:r>
              <w:rPr>
                <w:color w:val="231F20"/>
                <w:sz w:val="24"/>
              </w:rPr>
              <w:t>NF</w:t>
            </w:r>
            <w:r>
              <w:rPr>
                <w:color w:val="231F20"/>
                <w:spacing w:val="-6"/>
                <w:sz w:val="24"/>
              </w:rPr>
              <w:t xml:space="preserve"> </w:t>
            </w:r>
            <w:r>
              <w:rPr>
                <w:color w:val="231F20"/>
                <w:sz w:val="24"/>
              </w:rPr>
              <w:t>EN</w:t>
            </w:r>
            <w:r>
              <w:rPr>
                <w:color w:val="231F20"/>
                <w:spacing w:val="-6"/>
                <w:sz w:val="24"/>
              </w:rPr>
              <w:t xml:space="preserve"> </w:t>
            </w:r>
            <w:r>
              <w:rPr>
                <w:color w:val="231F20"/>
                <w:sz w:val="24"/>
              </w:rPr>
              <w:t xml:space="preserve">1339 Annexe D de NF EN </w:t>
            </w:r>
            <w:r>
              <w:rPr>
                <w:color w:val="231F20"/>
                <w:spacing w:val="-4"/>
                <w:sz w:val="24"/>
              </w:rPr>
              <w:t>1339</w:t>
            </w:r>
          </w:p>
        </w:tc>
      </w:tr>
      <w:tr w:rsidR="003B066D" w14:paraId="7A4A7973" w14:textId="77777777">
        <w:trPr>
          <w:trHeight w:val="897"/>
        </w:trPr>
        <w:tc>
          <w:tcPr>
            <w:tcW w:w="3300" w:type="dxa"/>
          </w:tcPr>
          <w:p w14:paraId="7F305E63" w14:textId="77777777" w:rsidR="003B066D" w:rsidRDefault="00E006AD">
            <w:pPr>
              <w:pStyle w:val="TableParagraph"/>
              <w:spacing w:before="27"/>
              <w:ind w:left="79" w:right="558"/>
              <w:rPr>
                <w:sz w:val="24"/>
              </w:rPr>
            </w:pPr>
            <w:r>
              <w:rPr>
                <w:color w:val="231F20"/>
                <w:spacing w:val="-2"/>
                <w:sz w:val="24"/>
              </w:rPr>
              <w:t>Caractéristiques géométriques</w:t>
            </w:r>
          </w:p>
          <w:p w14:paraId="7DA1F220" w14:textId="77777777" w:rsidR="003B066D" w:rsidRDefault="00E006AD">
            <w:pPr>
              <w:pStyle w:val="TableParagraph"/>
              <w:spacing w:line="274" w:lineRule="exact"/>
              <w:ind w:left="79"/>
              <w:rPr>
                <w:sz w:val="24"/>
              </w:rPr>
            </w:pPr>
            <w:proofErr w:type="gramStart"/>
            <w:r>
              <w:rPr>
                <w:color w:val="231F20"/>
                <w:sz w:val="24"/>
              </w:rPr>
              <w:t>des</w:t>
            </w:r>
            <w:proofErr w:type="gramEnd"/>
            <w:r>
              <w:rPr>
                <w:color w:val="231F20"/>
                <w:sz w:val="24"/>
              </w:rPr>
              <w:t xml:space="preserve"> écarteurs </w:t>
            </w:r>
            <w:r>
              <w:rPr>
                <w:color w:val="231F20"/>
                <w:spacing w:val="-2"/>
                <w:sz w:val="24"/>
              </w:rPr>
              <w:t>intégrés</w:t>
            </w:r>
          </w:p>
        </w:tc>
        <w:tc>
          <w:tcPr>
            <w:tcW w:w="3300" w:type="dxa"/>
          </w:tcPr>
          <w:p w14:paraId="48D2A0B3" w14:textId="77777777" w:rsidR="003B066D" w:rsidRDefault="003B066D">
            <w:pPr>
              <w:pStyle w:val="TableParagraph"/>
              <w:spacing w:before="27"/>
              <w:rPr>
                <w:rFonts w:ascii="Helvetica Neue LT Std 56 Italic"/>
                <w:i/>
                <w:sz w:val="24"/>
              </w:rPr>
            </w:pPr>
          </w:p>
          <w:p w14:paraId="536BBC3B" w14:textId="77777777" w:rsidR="003B066D" w:rsidRDefault="00E006AD">
            <w:pPr>
              <w:pStyle w:val="TableParagraph"/>
              <w:ind w:left="38" w:right="32"/>
              <w:jc w:val="center"/>
              <w:rPr>
                <w:sz w:val="24"/>
              </w:rPr>
            </w:pPr>
            <w:r>
              <w:rPr>
                <w:color w:val="231F20"/>
                <w:spacing w:val="-6"/>
                <w:sz w:val="24"/>
              </w:rPr>
              <w:t>Tolérance</w:t>
            </w:r>
            <w:r>
              <w:rPr>
                <w:color w:val="231F20"/>
                <w:spacing w:val="-11"/>
                <w:sz w:val="24"/>
              </w:rPr>
              <w:t xml:space="preserve"> </w:t>
            </w:r>
            <w:r>
              <w:rPr>
                <w:color w:val="231F20"/>
                <w:spacing w:val="-6"/>
                <w:sz w:val="24"/>
              </w:rPr>
              <w:t>de</w:t>
            </w:r>
            <w:r>
              <w:rPr>
                <w:color w:val="231F20"/>
                <w:spacing w:val="-8"/>
                <w:sz w:val="24"/>
              </w:rPr>
              <w:t xml:space="preserve"> </w:t>
            </w:r>
            <w:r>
              <w:rPr>
                <w:color w:val="231F20"/>
                <w:spacing w:val="-6"/>
                <w:sz w:val="24"/>
              </w:rPr>
              <w:t>±</w:t>
            </w:r>
            <w:r>
              <w:rPr>
                <w:color w:val="231F20"/>
                <w:spacing w:val="-9"/>
                <w:sz w:val="24"/>
              </w:rPr>
              <w:t xml:space="preserve"> </w:t>
            </w:r>
            <w:r>
              <w:rPr>
                <w:color w:val="231F20"/>
                <w:spacing w:val="-6"/>
                <w:sz w:val="24"/>
              </w:rPr>
              <w:t>2</w:t>
            </w:r>
            <w:r>
              <w:rPr>
                <w:color w:val="231F20"/>
                <w:spacing w:val="-8"/>
                <w:sz w:val="24"/>
              </w:rPr>
              <w:t xml:space="preserve"> </w:t>
            </w:r>
            <w:r>
              <w:rPr>
                <w:color w:val="231F20"/>
                <w:spacing w:val="-7"/>
                <w:sz w:val="24"/>
              </w:rPr>
              <w:t>mm</w:t>
            </w:r>
          </w:p>
        </w:tc>
        <w:tc>
          <w:tcPr>
            <w:tcW w:w="3300" w:type="dxa"/>
          </w:tcPr>
          <w:p w14:paraId="67210F07" w14:textId="77777777" w:rsidR="003B066D" w:rsidRDefault="00E006AD">
            <w:pPr>
              <w:pStyle w:val="TableParagraph"/>
              <w:spacing w:before="30" w:line="280" w:lineRule="exact"/>
              <w:ind w:left="577" w:right="569"/>
              <w:jc w:val="center"/>
              <w:rPr>
                <w:sz w:val="24"/>
              </w:rPr>
            </w:pPr>
            <w:r>
              <w:rPr>
                <w:color w:val="231F20"/>
                <w:sz w:val="24"/>
              </w:rPr>
              <w:t>Selon</w:t>
            </w:r>
            <w:r>
              <w:rPr>
                <w:color w:val="231F20"/>
                <w:spacing w:val="-11"/>
                <w:sz w:val="24"/>
              </w:rPr>
              <w:t xml:space="preserve"> </w:t>
            </w:r>
            <w:r>
              <w:rPr>
                <w:color w:val="231F20"/>
                <w:sz w:val="24"/>
              </w:rPr>
              <w:t>le</w:t>
            </w:r>
            <w:r>
              <w:rPr>
                <w:color w:val="231F20"/>
                <w:spacing w:val="-11"/>
                <w:sz w:val="24"/>
              </w:rPr>
              <w:t xml:space="preserve"> </w:t>
            </w:r>
            <w:r>
              <w:rPr>
                <w:color w:val="231F20"/>
                <w:sz w:val="24"/>
              </w:rPr>
              <w:t xml:space="preserve">protocole </w:t>
            </w:r>
            <w:r>
              <w:rPr>
                <w:color w:val="231F20"/>
                <w:spacing w:val="-6"/>
                <w:sz w:val="24"/>
              </w:rPr>
              <w:t>de</w:t>
            </w:r>
            <w:r>
              <w:rPr>
                <w:color w:val="231F20"/>
                <w:spacing w:val="-11"/>
                <w:sz w:val="24"/>
              </w:rPr>
              <w:t xml:space="preserve"> </w:t>
            </w:r>
            <w:r>
              <w:rPr>
                <w:color w:val="231F20"/>
                <w:spacing w:val="-6"/>
                <w:sz w:val="24"/>
              </w:rPr>
              <w:t>mesurage</w:t>
            </w:r>
            <w:r>
              <w:rPr>
                <w:color w:val="231F20"/>
                <w:spacing w:val="-11"/>
                <w:sz w:val="24"/>
              </w:rPr>
              <w:t xml:space="preserve"> </w:t>
            </w:r>
            <w:r>
              <w:rPr>
                <w:color w:val="231F20"/>
                <w:spacing w:val="-6"/>
                <w:sz w:val="24"/>
              </w:rPr>
              <w:t xml:space="preserve">établi </w:t>
            </w:r>
            <w:r>
              <w:rPr>
                <w:color w:val="231F20"/>
                <w:sz w:val="24"/>
              </w:rPr>
              <w:t>par le fabricant</w:t>
            </w:r>
          </w:p>
        </w:tc>
      </w:tr>
      <w:tr w:rsidR="003B066D" w:rsidRPr="00F17B9C" w14:paraId="72BC9441" w14:textId="77777777">
        <w:trPr>
          <w:trHeight w:val="1804"/>
        </w:trPr>
        <w:tc>
          <w:tcPr>
            <w:tcW w:w="3300" w:type="dxa"/>
          </w:tcPr>
          <w:p w14:paraId="16221EED" w14:textId="77777777" w:rsidR="003B066D" w:rsidRDefault="003B066D">
            <w:pPr>
              <w:pStyle w:val="TableParagraph"/>
              <w:rPr>
                <w:rFonts w:ascii="Helvetica Neue LT Std 56 Italic"/>
                <w:i/>
                <w:sz w:val="24"/>
              </w:rPr>
            </w:pPr>
          </w:p>
          <w:p w14:paraId="36091E2C" w14:textId="77777777" w:rsidR="003B066D" w:rsidRDefault="003B066D">
            <w:pPr>
              <w:pStyle w:val="TableParagraph"/>
              <w:spacing w:before="48"/>
              <w:rPr>
                <w:rFonts w:ascii="Helvetica Neue LT Std 56 Italic"/>
                <w:i/>
                <w:sz w:val="24"/>
              </w:rPr>
            </w:pPr>
          </w:p>
          <w:p w14:paraId="16D7610B" w14:textId="77777777" w:rsidR="003B066D" w:rsidRDefault="00E006AD">
            <w:pPr>
              <w:pStyle w:val="TableParagraph"/>
              <w:ind w:left="79"/>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 xml:space="preserve">perméabilité </w:t>
            </w:r>
            <w:r>
              <w:rPr>
                <w:color w:val="231F20"/>
                <w:spacing w:val="-2"/>
                <w:sz w:val="24"/>
              </w:rPr>
              <w:t>(revêtement)</w:t>
            </w:r>
          </w:p>
        </w:tc>
        <w:tc>
          <w:tcPr>
            <w:tcW w:w="3300" w:type="dxa"/>
          </w:tcPr>
          <w:p w14:paraId="5FB29B6A" w14:textId="77777777" w:rsidR="003B066D" w:rsidRDefault="00E006AD">
            <w:pPr>
              <w:pStyle w:val="TableParagraph"/>
              <w:spacing w:before="79"/>
              <w:ind w:left="38" w:right="25"/>
              <w:jc w:val="center"/>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perméabilité k</w:t>
            </w:r>
            <w:r>
              <w:rPr>
                <w:color w:val="231F20"/>
                <w:position w:val="-7"/>
                <w:sz w:val="14"/>
              </w:rPr>
              <w:t>1</w:t>
            </w:r>
            <w:r>
              <w:rPr>
                <w:color w:val="231F20"/>
                <w:sz w:val="24"/>
              </w:rPr>
              <w:t>/k</w:t>
            </w:r>
            <w:r>
              <w:rPr>
                <w:color w:val="231F20"/>
                <w:position w:val="-7"/>
                <w:sz w:val="14"/>
              </w:rPr>
              <w:t>2</w:t>
            </w:r>
            <w:r>
              <w:rPr>
                <w:color w:val="231F20"/>
                <w:sz w:val="24"/>
              </w:rPr>
              <w:t>/k</w:t>
            </w:r>
            <w:r>
              <w:rPr>
                <w:color w:val="231F20"/>
                <w:position w:val="-7"/>
                <w:sz w:val="14"/>
              </w:rPr>
              <w:t>3</w:t>
            </w:r>
            <w:r>
              <w:rPr>
                <w:color w:val="231F20"/>
                <w:spacing w:val="40"/>
                <w:position w:val="-7"/>
                <w:sz w:val="14"/>
              </w:rPr>
              <w:t xml:space="preserve"> </w:t>
            </w:r>
            <w:r>
              <w:rPr>
                <w:color w:val="231F20"/>
                <w:sz w:val="24"/>
              </w:rPr>
              <w:t>avec :</w:t>
            </w:r>
          </w:p>
          <w:p w14:paraId="62012917" w14:textId="77777777" w:rsidR="003B066D" w:rsidRDefault="00E006AD">
            <w:pPr>
              <w:pStyle w:val="TableParagraph"/>
              <w:spacing w:before="62"/>
              <w:ind w:left="38" w:right="27"/>
              <w:jc w:val="center"/>
              <w:rPr>
                <w:sz w:val="24"/>
              </w:rPr>
            </w:pPr>
            <w:r>
              <w:rPr>
                <w:color w:val="231F20"/>
                <w:sz w:val="24"/>
              </w:rPr>
              <w:t>10</w:t>
            </w:r>
            <w:r>
              <w:rPr>
                <w:color w:val="231F20"/>
                <w:position w:val="8"/>
                <w:sz w:val="14"/>
              </w:rPr>
              <w:t>-5</w:t>
            </w:r>
            <w:r>
              <w:rPr>
                <w:color w:val="231F20"/>
                <w:spacing w:val="25"/>
                <w:position w:val="8"/>
                <w:sz w:val="14"/>
              </w:rPr>
              <w:t xml:space="preserve"> </w:t>
            </w:r>
            <w:r>
              <w:rPr>
                <w:color w:val="231F20"/>
                <w:sz w:val="24"/>
              </w:rPr>
              <w:t>m/s &lt; k</w:t>
            </w:r>
            <w:r>
              <w:rPr>
                <w:color w:val="231F20"/>
                <w:position w:val="-7"/>
                <w:sz w:val="14"/>
              </w:rPr>
              <w:t>3</w:t>
            </w:r>
            <w:r>
              <w:rPr>
                <w:color w:val="231F20"/>
                <w:spacing w:val="26"/>
                <w:position w:val="-7"/>
                <w:sz w:val="14"/>
              </w:rPr>
              <w:t xml:space="preserve"> </w:t>
            </w:r>
            <w:r>
              <w:rPr>
                <w:color w:val="231F20"/>
                <w:sz w:val="24"/>
              </w:rPr>
              <w:t>≤ 10</w:t>
            </w:r>
            <w:r>
              <w:rPr>
                <w:color w:val="231F20"/>
                <w:position w:val="8"/>
                <w:sz w:val="14"/>
              </w:rPr>
              <w:t>-4</w:t>
            </w:r>
            <w:r>
              <w:rPr>
                <w:color w:val="231F20"/>
                <w:spacing w:val="26"/>
                <w:position w:val="8"/>
                <w:sz w:val="14"/>
              </w:rPr>
              <w:t xml:space="preserve"> </w:t>
            </w:r>
            <w:r>
              <w:rPr>
                <w:color w:val="231F20"/>
                <w:spacing w:val="-5"/>
                <w:sz w:val="24"/>
              </w:rPr>
              <w:t>m/s</w:t>
            </w:r>
          </w:p>
          <w:p w14:paraId="619253A9" w14:textId="77777777" w:rsidR="003B066D" w:rsidRDefault="00E006AD">
            <w:pPr>
              <w:pStyle w:val="TableParagraph"/>
              <w:spacing w:line="340" w:lineRule="atLeast"/>
              <w:ind w:left="347" w:right="333"/>
              <w:jc w:val="center"/>
              <w:rPr>
                <w:sz w:val="24"/>
              </w:rPr>
            </w:pPr>
            <w:r>
              <w:rPr>
                <w:color w:val="231F20"/>
                <w:sz w:val="24"/>
              </w:rPr>
              <w:t>10</w:t>
            </w:r>
            <w:r>
              <w:rPr>
                <w:color w:val="231F20"/>
                <w:position w:val="8"/>
                <w:sz w:val="14"/>
              </w:rPr>
              <w:t>-4</w:t>
            </w:r>
            <w:r>
              <w:rPr>
                <w:color w:val="231F20"/>
                <w:spacing w:val="20"/>
                <w:position w:val="8"/>
                <w:sz w:val="14"/>
              </w:rPr>
              <w:t xml:space="preserve"> </w:t>
            </w:r>
            <w:r>
              <w:rPr>
                <w:color w:val="231F20"/>
                <w:sz w:val="24"/>
              </w:rPr>
              <w:t>m/s</w:t>
            </w:r>
            <w:r>
              <w:rPr>
                <w:color w:val="231F20"/>
                <w:spacing w:val="-6"/>
                <w:sz w:val="24"/>
              </w:rPr>
              <w:t xml:space="preserve"> </w:t>
            </w:r>
            <w:r>
              <w:rPr>
                <w:color w:val="231F20"/>
                <w:sz w:val="24"/>
              </w:rPr>
              <w:t>&lt;</w:t>
            </w:r>
            <w:r>
              <w:rPr>
                <w:color w:val="231F20"/>
                <w:spacing w:val="-6"/>
                <w:sz w:val="24"/>
              </w:rPr>
              <w:t xml:space="preserve"> </w:t>
            </w:r>
            <w:r>
              <w:rPr>
                <w:color w:val="231F20"/>
                <w:sz w:val="24"/>
              </w:rPr>
              <w:t>k</w:t>
            </w:r>
            <w:r>
              <w:rPr>
                <w:color w:val="231F20"/>
                <w:position w:val="-7"/>
                <w:sz w:val="14"/>
              </w:rPr>
              <w:t>2</w:t>
            </w:r>
            <w:r>
              <w:rPr>
                <w:color w:val="231F20"/>
                <w:spacing w:val="20"/>
                <w:position w:val="-7"/>
                <w:sz w:val="14"/>
              </w:rPr>
              <w:t xml:space="preserve"> </w:t>
            </w:r>
            <w:r>
              <w:rPr>
                <w:color w:val="231F20"/>
                <w:sz w:val="24"/>
              </w:rPr>
              <w:t>≤</w:t>
            </w:r>
            <w:r>
              <w:rPr>
                <w:color w:val="231F20"/>
                <w:spacing w:val="-6"/>
                <w:sz w:val="24"/>
              </w:rPr>
              <w:t xml:space="preserve"> </w:t>
            </w:r>
            <w:r>
              <w:rPr>
                <w:color w:val="231F20"/>
                <w:sz w:val="24"/>
              </w:rPr>
              <w:t>10</w:t>
            </w:r>
            <w:r>
              <w:rPr>
                <w:color w:val="231F20"/>
                <w:position w:val="8"/>
                <w:sz w:val="14"/>
              </w:rPr>
              <w:t>-3</w:t>
            </w:r>
            <w:r>
              <w:rPr>
                <w:color w:val="231F20"/>
                <w:spacing w:val="20"/>
                <w:position w:val="8"/>
                <w:sz w:val="14"/>
              </w:rPr>
              <w:t xml:space="preserve"> </w:t>
            </w:r>
            <w:r>
              <w:rPr>
                <w:color w:val="231F20"/>
                <w:sz w:val="24"/>
              </w:rPr>
              <w:t>m/s k</w:t>
            </w:r>
            <w:r>
              <w:rPr>
                <w:color w:val="231F20"/>
                <w:position w:val="-7"/>
                <w:sz w:val="14"/>
              </w:rPr>
              <w:t>1</w:t>
            </w:r>
            <w:r>
              <w:rPr>
                <w:color w:val="231F20"/>
                <w:spacing w:val="40"/>
                <w:position w:val="-7"/>
                <w:sz w:val="14"/>
              </w:rPr>
              <w:t xml:space="preserve"> </w:t>
            </w:r>
            <w:r>
              <w:rPr>
                <w:color w:val="231F20"/>
                <w:sz w:val="24"/>
              </w:rPr>
              <w:t>&gt;10</w:t>
            </w:r>
            <w:r>
              <w:rPr>
                <w:color w:val="231F20"/>
                <w:position w:val="8"/>
                <w:sz w:val="14"/>
              </w:rPr>
              <w:t>-3</w:t>
            </w:r>
            <w:r>
              <w:rPr>
                <w:color w:val="231F20"/>
                <w:spacing w:val="40"/>
                <w:position w:val="8"/>
                <w:sz w:val="14"/>
              </w:rPr>
              <w:t xml:space="preserve"> </w:t>
            </w:r>
            <w:r>
              <w:rPr>
                <w:color w:val="231F20"/>
                <w:sz w:val="24"/>
              </w:rPr>
              <w:t>m/s</w:t>
            </w:r>
          </w:p>
        </w:tc>
        <w:tc>
          <w:tcPr>
            <w:tcW w:w="3300" w:type="dxa"/>
          </w:tcPr>
          <w:p w14:paraId="45A06159" w14:textId="77777777" w:rsidR="003B066D" w:rsidRPr="00210333" w:rsidRDefault="003B066D">
            <w:pPr>
              <w:pStyle w:val="TableParagraph"/>
              <w:rPr>
                <w:rFonts w:ascii="Helvetica Neue LT Std 56 Italic"/>
                <w:i/>
                <w:sz w:val="24"/>
                <w:lang w:val="it-IT"/>
              </w:rPr>
            </w:pPr>
          </w:p>
          <w:p w14:paraId="34C35CD6" w14:textId="77777777" w:rsidR="003B066D" w:rsidRPr="00210333" w:rsidRDefault="003B066D">
            <w:pPr>
              <w:pStyle w:val="TableParagraph"/>
              <w:spacing w:before="58"/>
              <w:rPr>
                <w:rFonts w:ascii="Helvetica Neue LT Std 56 Italic"/>
                <w:i/>
                <w:sz w:val="24"/>
                <w:lang w:val="it-IT"/>
              </w:rPr>
            </w:pPr>
          </w:p>
          <w:p w14:paraId="45CD5ED9" w14:textId="77777777" w:rsidR="003B066D" w:rsidRPr="00210333" w:rsidRDefault="00E006AD">
            <w:pPr>
              <w:pStyle w:val="TableParagraph"/>
              <w:spacing w:before="1" w:line="232" w:lineRule="auto"/>
              <w:ind w:left="799" w:right="558" w:hanging="80"/>
              <w:rPr>
                <w:sz w:val="24"/>
                <w:lang w:val="it-IT"/>
              </w:rPr>
            </w:pPr>
            <w:proofErr w:type="spellStart"/>
            <w:r w:rsidRPr="00210333">
              <w:rPr>
                <w:color w:val="231F20"/>
                <w:spacing w:val="-6"/>
                <w:sz w:val="24"/>
                <w:lang w:val="it-IT"/>
              </w:rPr>
              <w:t>Selon</w:t>
            </w:r>
            <w:proofErr w:type="spellEnd"/>
            <w:r w:rsidRPr="00210333">
              <w:rPr>
                <w:color w:val="231F20"/>
                <w:spacing w:val="-11"/>
                <w:sz w:val="24"/>
                <w:lang w:val="it-IT"/>
              </w:rPr>
              <w:t xml:space="preserve"> </w:t>
            </w:r>
            <w:r w:rsidRPr="00210333">
              <w:rPr>
                <w:color w:val="231F20"/>
                <w:spacing w:val="-6"/>
                <w:sz w:val="24"/>
                <w:lang w:val="it-IT"/>
              </w:rPr>
              <w:t>le</w:t>
            </w:r>
            <w:r w:rsidRPr="00210333">
              <w:rPr>
                <w:color w:val="231F20"/>
                <w:spacing w:val="-11"/>
                <w:sz w:val="24"/>
                <w:lang w:val="it-IT"/>
              </w:rPr>
              <w:t xml:space="preserve"> </w:t>
            </w:r>
            <w:proofErr w:type="spellStart"/>
            <w:r w:rsidRPr="00210333">
              <w:rPr>
                <w:color w:val="231F20"/>
                <w:spacing w:val="-6"/>
                <w:sz w:val="24"/>
                <w:lang w:val="it-IT"/>
              </w:rPr>
              <w:t>protocole</w:t>
            </w:r>
            <w:proofErr w:type="spellEnd"/>
            <w:r w:rsidRPr="00210333">
              <w:rPr>
                <w:color w:val="231F20"/>
                <w:spacing w:val="-6"/>
                <w:sz w:val="24"/>
                <w:lang w:val="it-IT"/>
              </w:rPr>
              <w:t xml:space="preserve"> </w:t>
            </w:r>
            <w:r w:rsidRPr="00210333">
              <w:rPr>
                <w:color w:val="231F20"/>
                <w:sz w:val="24"/>
                <w:lang w:val="it-IT"/>
              </w:rPr>
              <w:t>CERIB</w:t>
            </w:r>
            <w:r w:rsidRPr="00210333">
              <w:rPr>
                <w:color w:val="231F20"/>
                <w:spacing w:val="-17"/>
                <w:sz w:val="24"/>
                <w:lang w:val="it-IT"/>
              </w:rPr>
              <w:t xml:space="preserve"> </w:t>
            </w:r>
            <w:r w:rsidRPr="00210333">
              <w:rPr>
                <w:color w:val="231F20"/>
                <w:sz w:val="24"/>
                <w:lang w:val="it-IT"/>
              </w:rPr>
              <w:t>353.E_v2</w:t>
            </w:r>
          </w:p>
        </w:tc>
      </w:tr>
      <w:tr w:rsidR="003B066D" w14:paraId="0B55BD55" w14:textId="77777777">
        <w:trPr>
          <w:trHeight w:val="674"/>
        </w:trPr>
        <w:tc>
          <w:tcPr>
            <w:tcW w:w="9900" w:type="dxa"/>
            <w:gridSpan w:val="3"/>
          </w:tcPr>
          <w:p w14:paraId="47907142" w14:textId="77777777" w:rsidR="003B066D" w:rsidRDefault="00E006AD">
            <w:pPr>
              <w:pStyle w:val="TableParagraph"/>
              <w:spacing w:before="203"/>
              <w:ind w:left="1051"/>
              <w:rPr>
                <w:sz w:val="24"/>
              </w:rPr>
            </w:pPr>
            <w:r>
              <w:rPr>
                <w:color w:val="231F20"/>
                <w:sz w:val="24"/>
              </w:rPr>
              <w:t xml:space="preserve">a) Le paragraphe C.6 ne s’applique qu’aux dalles à couche de </w:t>
            </w:r>
            <w:r>
              <w:rPr>
                <w:color w:val="231F20"/>
                <w:spacing w:val="-2"/>
                <w:sz w:val="24"/>
              </w:rPr>
              <w:t>parement.</w:t>
            </w:r>
          </w:p>
        </w:tc>
      </w:tr>
    </w:tbl>
    <w:p w14:paraId="734D1CE0" w14:textId="77777777" w:rsidR="003B066D" w:rsidRDefault="003B066D">
      <w:pPr>
        <w:pStyle w:val="Corpsdetexte"/>
        <w:spacing w:before="107"/>
        <w:rPr>
          <w:rFonts w:ascii="Helvetica Neue LT Std 56 Italic"/>
          <w:i/>
          <w:sz w:val="24"/>
        </w:rPr>
      </w:pPr>
    </w:p>
    <w:p w14:paraId="7059A3A6" w14:textId="77777777" w:rsidR="003B066D" w:rsidRDefault="00E006AD">
      <w:pPr>
        <w:ind w:left="1233"/>
        <w:rPr>
          <w:rFonts w:ascii="Helvetica Neue LT Std 56 Italic" w:hAnsi="Helvetica Neue LT Std 56 Italic"/>
          <w:i/>
          <w:sz w:val="24"/>
        </w:rPr>
      </w:pPr>
      <w:r>
        <w:rPr>
          <w:rFonts w:ascii="Helvetica Neue LT Std 56 Italic" w:hAnsi="Helvetica Neue LT Std 56 Italic"/>
          <w:i/>
          <w:color w:val="231F20"/>
          <w:sz w:val="24"/>
        </w:rPr>
        <w:t>Tableau</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1.3</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Spécifications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des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dalles</w:t>
      </w:r>
      <w:r>
        <w:rPr>
          <w:rFonts w:ascii="Helvetica Neue LT Std 56 Italic" w:hAnsi="Helvetica Neue LT Std 56 Italic"/>
          <w:i/>
          <w:color w:val="231F20"/>
          <w:spacing w:val="-1"/>
          <w:sz w:val="24"/>
        </w:rPr>
        <w:t xml:space="preserve"> </w:t>
      </w:r>
      <w:r>
        <w:rPr>
          <w:rFonts w:ascii="Helvetica Neue LT Std 56 Italic" w:hAnsi="Helvetica Neue LT Std 56 Italic"/>
          <w:i/>
          <w:color w:val="231F20"/>
          <w:sz w:val="24"/>
        </w:rPr>
        <w:t>destinées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à</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être</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posées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à</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joints</w:t>
      </w:r>
      <w:r>
        <w:rPr>
          <w:rFonts w:ascii="Helvetica Neue LT Std 56 Italic" w:hAnsi="Helvetica Neue LT Std 56 Italic"/>
          <w:i/>
          <w:color w:val="231F20"/>
          <w:spacing w:val="-1"/>
          <w:sz w:val="24"/>
        </w:rPr>
        <w:t xml:space="preserve"> </w:t>
      </w:r>
      <w:r>
        <w:rPr>
          <w:rFonts w:ascii="Helvetica Neue LT Std 56 Italic" w:hAnsi="Helvetica Neue LT Std 56 Italic"/>
          <w:i/>
          <w:color w:val="231F20"/>
          <w:spacing w:val="-2"/>
          <w:sz w:val="24"/>
        </w:rPr>
        <w:t>larges</w:t>
      </w:r>
    </w:p>
    <w:p w14:paraId="39E81543" w14:textId="77777777" w:rsidR="003B066D" w:rsidRDefault="003B066D">
      <w:pPr>
        <w:rPr>
          <w:rFonts w:ascii="Helvetica Neue LT Std 56 Italic" w:hAnsi="Helvetica Neue LT Std 56 Italic"/>
          <w:sz w:val="24"/>
        </w:rPr>
        <w:sectPr w:rsidR="003B066D">
          <w:footerReference w:type="default" r:id="rId43"/>
          <w:pgSz w:w="11910" w:h="16840"/>
          <w:pgMar w:top="1200" w:right="740" w:bottom="1180" w:left="740" w:header="0" w:footer="1000" w:gutter="0"/>
          <w:cols w:space="720"/>
        </w:sectPr>
      </w:pPr>
    </w:p>
    <w:p w14:paraId="17846BDB" w14:textId="77777777" w:rsidR="003B066D" w:rsidRDefault="003B066D">
      <w:pPr>
        <w:pStyle w:val="Corpsdetexte"/>
        <w:rPr>
          <w:rFonts w:ascii="Helvetica Neue LT Std 56 Italic"/>
          <w:i/>
        </w:rPr>
      </w:pPr>
    </w:p>
    <w:p w14:paraId="4E2A7318" w14:textId="77777777" w:rsidR="003B066D" w:rsidRDefault="003B066D">
      <w:pPr>
        <w:pStyle w:val="Corpsdetexte"/>
        <w:rPr>
          <w:rFonts w:ascii="Helvetica Neue LT Std 56 Italic"/>
          <w:i/>
        </w:rPr>
      </w:pPr>
    </w:p>
    <w:p w14:paraId="4D8E44F2" w14:textId="77777777" w:rsidR="003B066D" w:rsidRDefault="003B066D">
      <w:pPr>
        <w:pStyle w:val="Corpsdetexte"/>
        <w:rPr>
          <w:rFonts w:ascii="Helvetica Neue LT Std 56 Italic"/>
          <w:i/>
        </w:rPr>
      </w:pPr>
    </w:p>
    <w:p w14:paraId="65F7E0F6" w14:textId="77777777" w:rsidR="003B066D" w:rsidRDefault="003B066D">
      <w:pPr>
        <w:pStyle w:val="Corpsdetexte"/>
        <w:rPr>
          <w:rFonts w:ascii="Helvetica Neue LT Std 56 Italic"/>
          <w:i/>
        </w:rPr>
      </w:pPr>
    </w:p>
    <w:p w14:paraId="717E3087" w14:textId="77777777" w:rsidR="003B066D" w:rsidRDefault="003B066D">
      <w:pPr>
        <w:pStyle w:val="Corpsdetexte"/>
        <w:rPr>
          <w:rFonts w:ascii="Helvetica Neue LT Std 56 Italic"/>
          <w:i/>
        </w:rPr>
      </w:pPr>
    </w:p>
    <w:p w14:paraId="1118B237" w14:textId="77777777" w:rsidR="003B066D" w:rsidRDefault="003B066D">
      <w:pPr>
        <w:pStyle w:val="Corpsdetexte"/>
        <w:spacing w:before="119"/>
        <w:rPr>
          <w:rFonts w:ascii="Helvetica Neue LT Std 56 Italic"/>
          <w:i/>
        </w:rPr>
      </w:pPr>
    </w:p>
    <w:tbl>
      <w:tblPr>
        <w:tblStyle w:val="TableNormal"/>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300"/>
        <w:gridCol w:w="3300"/>
        <w:gridCol w:w="3300"/>
      </w:tblGrid>
      <w:tr w:rsidR="003B066D" w14:paraId="5A327330" w14:textId="77777777">
        <w:trPr>
          <w:trHeight w:val="466"/>
        </w:trPr>
        <w:tc>
          <w:tcPr>
            <w:tcW w:w="3300" w:type="dxa"/>
          </w:tcPr>
          <w:p w14:paraId="7B79B587" w14:textId="77777777" w:rsidR="003B066D" w:rsidRDefault="00E006AD">
            <w:pPr>
              <w:pStyle w:val="TableParagraph"/>
              <w:spacing w:before="99"/>
              <w:ind w:left="768"/>
              <w:rPr>
                <w:rFonts w:ascii="Helvetica Neue LT Std 75 Bold" w:hAnsi="Helvetica Neue LT Std 75 Bold"/>
                <w:b/>
                <w:sz w:val="24"/>
              </w:rPr>
            </w:pPr>
            <w:r>
              <w:rPr>
                <w:rFonts w:ascii="Helvetica Neue LT Std 75 Bold" w:hAnsi="Helvetica Neue LT Std 75 Bold"/>
                <w:b/>
                <w:color w:val="231F20"/>
                <w:spacing w:val="-2"/>
                <w:sz w:val="24"/>
              </w:rPr>
              <w:t>Caractéristique</w:t>
            </w:r>
          </w:p>
        </w:tc>
        <w:tc>
          <w:tcPr>
            <w:tcW w:w="3300" w:type="dxa"/>
          </w:tcPr>
          <w:p w14:paraId="0735FC2D" w14:textId="77777777" w:rsidR="003B066D" w:rsidRDefault="00E006AD">
            <w:pPr>
              <w:pStyle w:val="TableParagraph"/>
              <w:spacing w:before="99"/>
              <w:ind w:left="38" w:right="27"/>
              <w:jc w:val="center"/>
              <w:rPr>
                <w:rFonts w:ascii="Helvetica Neue LT Std 75 Bold" w:hAnsi="Helvetica Neue LT Std 75 Bold"/>
                <w:b/>
                <w:sz w:val="24"/>
              </w:rPr>
            </w:pPr>
            <w:r>
              <w:rPr>
                <w:rFonts w:ascii="Helvetica Neue LT Std 75 Bold" w:hAnsi="Helvetica Neue LT Std 75 Bold"/>
                <w:b/>
                <w:color w:val="231F20"/>
                <w:spacing w:val="-2"/>
                <w:sz w:val="24"/>
              </w:rPr>
              <w:t>Spécifications</w:t>
            </w:r>
          </w:p>
        </w:tc>
        <w:tc>
          <w:tcPr>
            <w:tcW w:w="3300" w:type="dxa"/>
          </w:tcPr>
          <w:p w14:paraId="3D17EED7" w14:textId="77777777" w:rsidR="003B066D" w:rsidRDefault="00E006AD">
            <w:pPr>
              <w:pStyle w:val="TableParagraph"/>
              <w:spacing w:before="99"/>
              <w:ind w:left="38" w:right="26"/>
              <w:jc w:val="center"/>
              <w:rPr>
                <w:rFonts w:ascii="Helvetica Neue LT Std 75 Bold" w:hAnsi="Helvetica Neue LT Std 75 Bold"/>
                <w:b/>
                <w:sz w:val="24"/>
              </w:rPr>
            </w:pPr>
            <w:r>
              <w:rPr>
                <w:rFonts w:ascii="Helvetica Neue LT Std 75 Bold" w:hAnsi="Helvetica Neue LT Std 75 Bold"/>
                <w:b/>
                <w:color w:val="231F20"/>
                <w:sz w:val="24"/>
              </w:rPr>
              <w:t xml:space="preserve">Méthode </w:t>
            </w:r>
            <w:r>
              <w:rPr>
                <w:rFonts w:ascii="Helvetica Neue LT Std 75 Bold" w:hAnsi="Helvetica Neue LT Std 75 Bold"/>
                <w:b/>
                <w:color w:val="231F20"/>
                <w:spacing w:val="-2"/>
                <w:sz w:val="24"/>
              </w:rPr>
              <w:t>d'essai</w:t>
            </w:r>
          </w:p>
        </w:tc>
      </w:tr>
      <w:tr w:rsidR="003B066D" w14:paraId="137EA00F" w14:textId="77777777">
        <w:trPr>
          <w:trHeight w:val="769"/>
        </w:trPr>
        <w:tc>
          <w:tcPr>
            <w:tcW w:w="3300" w:type="dxa"/>
          </w:tcPr>
          <w:p w14:paraId="5C79E468" w14:textId="77777777" w:rsidR="003B066D" w:rsidRDefault="00E006AD">
            <w:pPr>
              <w:pStyle w:val="TableParagraph"/>
              <w:spacing w:before="251"/>
              <w:ind w:left="79"/>
              <w:rPr>
                <w:sz w:val="24"/>
              </w:rPr>
            </w:pPr>
            <w:r>
              <w:rPr>
                <w:color w:val="231F20"/>
                <w:spacing w:val="-6"/>
                <w:sz w:val="24"/>
              </w:rPr>
              <w:t>Caractéristiques</w:t>
            </w:r>
            <w:r>
              <w:rPr>
                <w:color w:val="231F20"/>
                <w:spacing w:val="9"/>
                <w:sz w:val="24"/>
              </w:rPr>
              <w:t xml:space="preserve"> </w:t>
            </w:r>
            <w:r>
              <w:rPr>
                <w:color w:val="231F20"/>
                <w:spacing w:val="-2"/>
                <w:sz w:val="24"/>
              </w:rPr>
              <w:t>visuelles</w:t>
            </w:r>
          </w:p>
        </w:tc>
        <w:tc>
          <w:tcPr>
            <w:tcW w:w="3300" w:type="dxa"/>
          </w:tcPr>
          <w:p w14:paraId="4B3C602B" w14:textId="77777777" w:rsidR="003B066D" w:rsidRDefault="00E006AD">
            <w:pPr>
              <w:pStyle w:val="TableParagraph"/>
              <w:spacing w:before="251"/>
              <w:ind w:left="38" w:right="27"/>
              <w:jc w:val="center"/>
              <w:rPr>
                <w:sz w:val="24"/>
              </w:rPr>
            </w:pPr>
            <w:r>
              <w:rPr>
                <w:color w:val="231F20"/>
                <w:sz w:val="24"/>
              </w:rPr>
              <w:t xml:space="preserve">§ 5.4 de NF EN </w:t>
            </w:r>
            <w:r>
              <w:rPr>
                <w:color w:val="231F20"/>
                <w:spacing w:val="-4"/>
                <w:sz w:val="24"/>
              </w:rPr>
              <w:t>1339</w:t>
            </w:r>
          </w:p>
        </w:tc>
        <w:tc>
          <w:tcPr>
            <w:tcW w:w="3300" w:type="dxa"/>
          </w:tcPr>
          <w:p w14:paraId="66422B29" w14:textId="77777777" w:rsidR="003B066D" w:rsidRDefault="00E006AD">
            <w:pPr>
              <w:pStyle w:val="TableParagraph"/>
              <w:spacing w:before="251"/>
              <w:ind w:left="38" w:right="27"/>
              <w:jc w:val="center"/>
              <w:rPr>
                <w:sz w:val="24"/>
              </w:rPr>
            </w:pPr>
            <w:r>
              <w:rPr>
                <w:color w:val="231F20"/>
                <w:sz w:val="24"/>
              </w:rPr>
              <w:t xml:space="preserve">Annexe J de NF EN </w:t>
            </w:r>
            <w:r>
              <w:rPr>
                <w:color w:val="231F20"/>
                <w:spacing w:val="-4"/>
                <w:sz w:val="24"/>
              </w:rPr>
              <w:t>1339</w:t>
            </w:r>
          </w:p>
        </w:tc>
      </w:tr>
      <w:tr w:rsidR="003B066D" w14:paraId="7F23CD9E" w14:textId="77777777">
        <w:trPr>
          <w:trHeight w:val="840"/>
        </w:trPr>
        <w:tc>
          <w:tcPr>
            <w:tcW w:w="3300" w:type="dxa"/>
          </w:tcPr>
          <w:p w14:paraId="7BCF22F5" w14:textId="77777777" w:rsidR="003B066D" w:rsidRDefault="00E006AD">
            <w:pPr>
              <w:pStyle w:val="TableParagraph"/>
              <w:spacing w:before="142"/>
              <w:ind w:left="79" w:right="489"/>
              <w:rPr>
                <w:sz w:val="24"/>
              </w:rPr>
            </w:pPr>
            <w:r>
              <w:rPr>
                <w:color w:val="231F20"/>
                <w:spacing w:val="-4"/>
                <w:sz w:val="24"/>
              </w:rPr>
              <w:t>Épaisseur</w:t>
            </w:r>
            <w:r>
              <w:rPr>
                <w:color w:val="231F20"/>
                <w:spacing w:val="-13"/>
                <w:sz w:val="24"/>
              </w:rPr>
              <w:t xml:space="preserve"> </w:t>
            </w:r>
            <w:r>
              <w:rPr>
                <w:color w:val="231F20"/>
                <w:spacing w:val="-4"/>
                <w:sz w:val="24"/>
              </w:rPr>
              <w:t>de</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couche</w:t>
            </w:r>
            <w:r>
              <w:rPr>
                <w:color w:val="231F20"/>
                <w:spacing w:val="-12"/>
                <w:sz w:val="24"/>
              </w:rPr>
              <w:t xml:space="preserve"> </w:t>
            </w:r>
            <w:r>
              <w:rPr>
                <w:color w:val="231F20"/>
                <w:spacing w:val="-4"/>
                <w:sz w:val="24"/>
              </w:rPr>
              <w:t xml:space="preserve">de </w:t>
            </w:r>
            <w:r>
              <w:rPr>
                <w:color w:val="231F20"/>
                <w:spacing w:val="-2"/>
                <w:sz w:val="24"/>
              </w:rPr>
              <w:t>parement</w:t>
            </w:r>
          </w:p>
        </w:tc>
        <w:tc>
          <w:tcPr>
            <w:tcW w:w="3300" w:type="dxa"/>
          </w:tcPr>
          <w:p w14:paraId="547D0418" w14:textId="77777777" w:rsidR="003B066D" w:rsidRDefault="00E006AD">
            <w:pPr>
              <w:pStyle w:val="TableParagraph"/>
              <w:spacing w:before="286"/>
              <w:ind w:left="38" w:right="27"/>
              <w:jc w:val="center"/>
              <w:rPr>
                <w:sz w:val="24"/>
              </w:rPr>
            </w:pPr>
            <w:r>
              <w:rPr>
                <w:color w:val="231F20"/>
                <w:sz w:val="24"/>
              </w:rPr>
              <w:t xml:space="preserve">§ 5.1 de NF EN </w:t>
            </w:r>
            <w:r>
              <w:rPr>
                <w:color w:val="231F20"/>
                <w:spacing w:val="-4"/>
                <w:sz w:val="24"/>
              </w:rPr>
              <w:t>1339</w:t>
            </w:r>
          </w:p>
        </w:tc>
        <w:tc>
          <w:tcPr>
            <w:tcW w:w="3300" w:type="dxa"/>
          </w:tcPr>
          <w:p w14:paraId="5B12E68E" w14:textId="77777777" w:rsidR="003B066D" w:rsidRDefault="00E006AD">
            <w:pPr>
              <w:pStyle w:val="TableParagraph"/>
              <w:spacing w:before="142"/>
              <w:ind w:left="832" w:right="819" w:firstLine="13"/>
              <w:rPr>
                <w:sz w:val="24"/>
              </w:rPr>
            </w:pPr>
            <w:r>
              <w:rPr>
                <w:color w:val="231F20"/>
                <w:sz w:val="24"/>
              </w:rPr>
              <w:t>Annexe</w:t>
            </w:r>
            <w:r>
              <w:rPr>
                <w:color w:val="231F20"/>
                <w:spacing w:val="-12"/>
                <w:sz w:val="24"/>
              </w:rPr>
              <w:t xml:space="preserve"> </w:t>
            </w:r>
            <w:r>
              <w:rPr>
                <w:color w:val="231F20"/>
                <w:sz w:val="24"/>
              </w:rPr>
              <w:t>C</w:t>
            </w:r>
            <w:r>
              <w:rPr>
                <w:color w:val="231F20"/>
                <w:spacing w:val="-12"/>
                <w:sz w:val="24"/>
              </w:rPr>
              <w:t xml:space="preserve"> </w:t>
            </w:r>
            <w:r>
              <w:rPr>
                <w:color w:val="231F20"/>
                <w:sz w:val="24"/>
              </w:rPr>
              <w:t>(C.6) de</w:t>
            </w:r>
            <w:r>
              <w:rPr>
                <w:color w:val="231F20"/>
                <w:spacing w:val="-2"/>
                <w:sz w:val="24"/>
              </w:rPr>
              <w:t xml:space="preserve"> </w:t>
            </w:r>
            <w:r>
              <w:rPr>
                <w:color w:val="231F20"/>
                <w:sz w:val="24"/>
              </w:rPr>
              <w:t xml:space="preserve">NF EN </w:t>
            </w:r>
            <w:r>
              <w:rPr>
                <w:color w:val="231F20"/>
                <w:spacing w:val="-4"/>
                <w:sz w:val="24"/>
              </w:rPr>
              <w:t>1338</w:t>
            </w:r>
          </w:p>
        </w:tc>
      </w:tr>
      <w:tr w:rsidR="003B066D" w:rsidRPr="00F17B9C" w14:paraId="2B970C6A" w14:textId="77777777">
        <w:trPr>
          <w:trHeight w:val="868"/>
        </w:trPr>
        <w:tc>
          <w:tcPr>
            <w:tcW w:w="3300" w:type="dxa"/>
          </w:tcPr>
          <w:p w14:paraId="1B942627" w14:textId="77777777" w:rsidR="003B066D" w:rsidRDefault="00E006AD">
            <w:pPr>
              <w:pStyle w:val="TableParagraph"/>
              <w:spacing w:before="156"/>
              <w:ind w:left="79" w:right="558"/>
              <w:rPr>
                <w:sz w:val="24"/>
              </w:rPr>
            </w:pPr>
            <w:r>
              <w:rPr>
                <w:color w:val="231F20"/>
                <w:spacing w:val="-6"/>
                <w:sz w:val="24"/>
              </w:rPr>
              <w:t xml:space="preserve">Caractéristiques </w:t>
            </w:r>
            <w:r>
              <w:rPr>
                <w:color w:val="231F20"/>
                <w:spacing w:val="-2"/>
                <w:sz w:val="24"/>
              </w:rPr>
              <w:t>géométriques</w:t>
            </w:r>
          </w:p>
        </w:tc>
        <w:tc>
          <w:tcPr>
            <w:tcW w:w="3300" w:type="dxa"/>
          </w:tcPr>
          <w:p w14:paraId="1D887478" w14:textId="77777777" w:rsidR="003B066D" w:rsidRDefault="003B066D">
            <w:pPr>
              <w:pStyle w:val="TableParagraph"/>
              <w:spacing w:before="12"/>
              <w:rPr>
                <w:rFonts w:ascii="Helvetica Neue LT Std 56 Italic"/>
                <w:i/>
                <w:sz w:val="24"/>
              </w:rPr>
            </w:pPr>
          </w:p>
          <w:p w14:paraId="16E8F251" w14:textId="77777777" w:rsidR="003B066D" w:rsidRDefault="00E006AD">
            <w:pPr>
              <w:pStyle w:val="TableParagraph"/>
              <w:ind w:left="38" w:right="28"/>
              <w:jc w:val="center"/>
              <w:rPr>
                <w:sz w:val="24"/>
              </w:rPr>
            </w:pPr>
            <w:r>
              <w:rPr>
                <w:color w:val="231F20"/>
                <w:sz w:val="24"/>
              </w:rPr>
              <w:t xml:space="preserve">§ 5.2 de NF EN </w:t>
            </w:r>
            <w:r>
              <w:rPr>
                <w:color w:val="231F20"/>
                <w:spacing w:val="-4"/>
                <w:sz w:val="24"/>
              </w:rPr>
              <w:t>1339</w:t>
            </w:r>
          </w:p>
        </w:tc>
        <w:tc>
          <w:tcPr>
            <w:tcW w:w="3300" w:type="dxa"/>
          </w:tcPr>
          <w:p w14:paraId="01A4D549" w14:textId="77777777" w:rsidR="003B066D" w:rsidRPr="00210333" w:rsidRDefault="00E006AD">
            <w:pPr>
              <w:pStyle w:val="TableParagraph"/>
              <w:spacing w:before="156"/>
              <w:ind w:left="833" w:right="819" w:firstLine="258"/>
              <w:rPr>
                <w:sz w:val="24"/>
                <w:lang w:val="nb-NO"/>
              </w:rPr>
            </w:pPr>
            <w:proofErr w:type="spellStart"/>
            <w:r w:rsidRPr="00210333">
              <w:rPr>
                <w:color w:val="231F20"/>
                <w:sz w:val="24"/>
                <w:lang w:val="nb-NO"/>
              </w:rPr>
              <w:t>Annexe</w:t>
            </w:r>
            <w:proofErr w:type="spellEnd"/>
            <w:r w:rsidRPr="00210333">
              <w:rPr>
                <w:color w:val="231F20"/>
                <w:sz w:val="24"/>
                <w:lang w:val="nb-NO"/>
              </w:rPr>
              <w:t xml:space="preserve"> C</w:t>
            </w:r>
            <w:r w:rsidRPr="00210333">
              <w:rPr>
                <w:color w:val="231F20"/>
                <w:position w:val="8"/>
                <w:sz w:val="14"/>
                <w:lang w:val="nb-NO"/>
              </w:rPr>
              <w:t>a</w:t>
            </w:r>
            <w:r w:rsidRPr="00210333">
              <w:rPr>
                <w:color w:val="231F20"/>
                <w:spacing w:val="40"/>
                <w:position w:val="8"/>
                <w:sz w:val="14"/>
                <w:lang w:val="nb-NO"/>
              </w:rPr>
              <w:t xml:space="preserve"> </w:t>
            </w:r>
            <w:r w:rsidRPr="00210333">
              <w:rPr>
                <w:color w:val="231F20"/>
                <w:sz w:val="24"/>
                <w:lang w:val="nb-NO"/>
              </w:rPr>
              <w:t>de</w:t>
            </w:r>
            <w:r w:rsidRPr="00210333">
              <w:rPr>
                <w:color w:val="231F20"/>
                <w:spacing w:val="-13"/>
                <w:sz w:val="24"/>
                <w:lang w:val="nb-NO"/>
              </w:rPr>
              <w:t xml:space="preserve"> </w:t>
            </w:r>
            <w:r w:rsidRPr="00210333">
              <w:rPr>
                <w:color w:val="231F20"/>
                <w:sz w:val="24"/>
                <w:lang w:val="nb-NO"/>
              </w:rPr>
              <w:t>NF</w:t>
            </w:r>
            <w:r w:rsidRPr="00210333">
              <w:rPr>
                <w:color w:val="231F20"/>
                <w:spacing w:val="-13"/>
                <w:sz w:val="24"/>
                <w:lang w:val="nb-NO"/>
              </w:rPr>
              <w:t xml:space="preserve"> </w:t>
            </w:r>
            <w:r w:rsidRPr="00210333">
              <w:rPr>
                <w:color w:val="231F20"/>
                <w:sz w:val="24"/>
                <w:lang w:val="nb-NO"/>
              </w:rPr>
              <w:t>EN</w:t>
            </w:r>
            <w:r w:rsidRPr="00210333">
              <w:rPr>
                <w:color w:val="231F20"/>
                <w:spacing w:val="-13"/>
                <w:sz w:val="24"/>
                <w:lang w:val="nb-NO"/>
              </w:rPr>
              <w:t xml:space="preserve"> </w:t>
            </w:r>
            <w:r w:rsidRPr="00210333">
              <w:rPr>
                <w:color w:val="231F20"/>
                <w:sz w:val="24"/>
                <w:lang w:val="nb-NO"/>
              </w:rPr>
              <w:t>1339</w:t>
            </w:r>
          </w:p>
        </w:tc>
      </w:tr>
      <w:tr w:rsidR="003B066D" w14:paraId="306C53B2" w14:textId="77777777">
        <w:trPr>
          <w:trHeight w:val="542"/>
        </w:trPr>
        <w:tc>
          <w:tcPr>
            <w:tcW w:w="3300" w:type="dxa"/>
          </w:tcPr>
          <w:p w14:paraId="5CC40F81" w14:textId="77777777" w:rsidR="003B066D" w:rsidRDefault="00E006AD">
            <w:pPr>
              <w:pStyle w:val="TableParagraph"/>
              <w:spacing w:before="137"/>
              <w:ind w:left="79"/>
              <w:rPr>
                <w:sz w:val="24"/>
              </w:rPr>
            </w:pPr>
            <w:r>
              <w:rPr>
                <w:color w:val="231F20"/>
                <w:sz w:val="24"/>
              </w:rPr>
              <w:t xml:space="preserve">Résistance à la </w:t>
            </w:r>
            <w:r>
              <w:rPr>
                <w:color w:val="231F20"/>
                <w:spacing w:val="-2"/>
                <w:sz w:val="24"/>
              </w:rPr>
              <w:t>flexion</w:t>
            </w:r>
          </w:p>
        </w:tc>
        <w:tc>
          <w:tcPr>
            <w:tcW w:w="3300" w:type="dxa"/>
          </w:tcPr>
          <w:p w14:paraId="6893BAC3" w14:textId="77777777" w:rsidR="003B066D" w:rsidRDefault="00E006AD">
            <w:pPr>
              <w:pStyle w:val="TableParagraph"/>
              <w:spacing w:before="137"/>
              <w:ind w:left="38" w:right="27"/>
              <w:jc w:val="center"/>
              <w:rPr>
                <w:sz w:val="24"/>
              </w:rPr>
            </w:pPr>
            <w:r>
              <w:rPr>
                <w:color w:val="231F20"/>
                <w:sz w:val="24"/>
              </w:rPr>
              <w:t xml:space="preserve">§ 5.3.3 de NF EN </w:t>
            </w:r>
            <w:r>
              <w:rPr>
                <w:color w:val="231F20"/>
                <w:spacing w:val="-4"/>
                <w:sz w:val="24"/>
              </w:rPr>
              <w:t>1339</w:t>
            </w:r>
          </w:p>
        </w:tc>
        <w:tc>
          <w:tcPr>
            <w:tcW w:w="3300" w:type="dxa"/>
            <w:vMerge w:val="restart"/>
          </w:tcPr>
          <w:p w14:paraId="0670CCC5" w14:textId="77777777" w:rsidR="003B066D" w:rsidRDefault="00E006AD">
            <w:pPr>
              <w:pStyle w:val="TableParagraph"/>
              <w:spacing w:before="250" w:line="232" w:lineRule="auto"/>
              <w:ind w:left="443" w:right="264" w:hanging="98"/>
              <w:rPr>
                <w:sz w:val="24"/>
              </w:rPr>
            </w:pPr>
            <w:r>
              <w:rPr>
                <w:color w:val="231F20"/>
                <w:spacing w:val="-4"/>
                <w:sz w:val="24"/>
              </w:rPr>
              <w:t>Annexe</w:t>
            </w:r>
            <w:r>
              <w:rPr>
                <w:color w:val="231F20"/>
                <w:spacing w:val="-13"/>
                <w:sz w:val="24"/>
              </w:rPr>
              <w:t xml:space="preserve"> </w:t>
            </w:r>
            <w:r>
              <w:rPr>
                <w:color w:val="231F20"/>
                <w:spacing w:val="-4"/>
                <w:sz w:val="24"/>
              </w:rPr>
              <w:t>F</w:t>
            </w:r>
            <w:r>
              <w:rPr>
                <w:color w:val="231F20"/>
                <w:spacing w:val="-13"/>
                <w:sz w:val="24"/>
              </w:rPr>
              <w:t xml:space="preserve"> </w:t>
            </w:r>
            <w:r>
              <w:rPr>
                <w:color w:val="231F20"/>
                <w:spacing w:val="-4"/>
                <w:sz w:val="24"/>
              </w:rPr>
              <w:t>de</w:t>
            </w:r>
            <w:r>
              <w:rPr>
                <w:color w:val="231F20"/>
                <w:spacing w:val="-13"/>
                <w:sz w:val="24"/>
              </w:rPr>
              <w:t xml:space="preserve"> </w:t>
            </w:r>
            <w:r>
              <w:rPr>
                <w:color w:val="231F20"/>
                <w:spacing w:val="-4"/>
                <w:sz w:val="24"/>
              </w:rPr>
              <w:t>NF</w:t>
            </w:r>
            <w:r>
              <w:rPr>
                <w:color w:val="231F20"/>
                <w:spacing w:val="-12"/>
                <w:sz w:val="24"/>
              </w:rPr>
              <w:t xml:space="preserve"> </w:t>
            </w:r>
            <w:r>
              <w:rPr>
                <w:color w:val="231F20"/>
                <w:spacing w:val="-4"/>
                <w:sz w:val="24"/>
              </w:rPr>
              <w:t>EN</w:t>
            </w:r>
            <w:r>
              <w:rPr>
                <w:color w:val="231F20"/>
                <w:spacing w:val="-13"/>
                <w:sz w:val="24"/>
              </w:rPr>
              <w:t xml:space="preserve"> </w:t>
            </w:r>
            <w:r>
              <w:rPr>
                <w:color w:val="231F20"/>
                <w:spacing w:val="-4"/>
                <w:sz w:val="24"/>
              </w:rPr>
              <w:t xml:space="preserve">1339 </w:t>
            </w:r>
            <w:r>
              <w:rPr>
                <w:color w:val="231F20"/>
                <w:sz w:val="24"/>
              </w:rPr>
              <w:t>et</w:t>
            </w:r>
            <w:r>
              <w:rPr>
                <w:color w:val="231F20"/>
                <w:spacing w:val="-16"/>
                <w:sz w:val="24"/>
              </w:rPr>
              <w:t xml:space="preserve"> </w:t>
            </w:r>
            <w:r>
              <w:rPr>
                <w:color w:val="231F20"/>
                <w:sz w:val="24"/>
              </w:rPr>
              <w:t>rapport</w:t>
            </w:r>
            <w:r>
              <w:rPr>
                <w:color w:val="231F20"/>
                <w:spacing w:val="-16"/>
                <w:sz w:val="24"/>
              </w:rPr>
              <w:t xml:space="preserve"> </w:t>
            </w:r>
            <w:r>
              <w:rPr>
                <w:color w:val="231F20"/>
                <w:sz w:val="24"/>
              </w:rPr>
              <w:t>CERIB</w:t>
            </w:r>
            <w:r>
              <w:rPr>
                <w:color w:val="231F20"/>
                <w:spacing w:val="-16"/>
                <w:sz w:val="24"/>
              </w:rPr>
              <w:t xml:space="preserve"> </w:t>
            </w:r>
            <w:r>
              <w:rPr>
                <w:color w:val="231F20"/>
                <w:sz w:val="24"/>
              </w:rPr>
              <w:t>501.E</w:t>
            </w:r>
          </w:p>
        </w:tc>
      </w:tr>
      <w:tr w:rsidR="003B066D" w14:paraId="768E0509" w14:textId="77777777">
        <w:trPr>
          <w:trHeight w:val="481"/>
        </w:trPr>
        <w:tc>
          <w:tcPr>
            <w:tcW w:w="3300" w:type="dxa"/>
          </w:tcPr>
          <w:p w14:paraId="46D39AFF" w14:textId="77777777" w:rsidR="003B066D" w:rsidRDefault="00E006AD">
            <w:pPr>
              <w:pStyle w:val="TableParagraph"/>
              <w:spacing w:before="107"/>
              <w:ind w:left="79"/>
              <w:rPr>
                <w:sz w:val="24"/>
              </w:rPr>
            </w:pPr>
            <w:r>
              <w:rPr>
                <w:color w:val="231F20"/>
                <w:sz w:val="24"/>
              </w:rPr>
              <w:t>Charge</w:t>
            </w:r>
            <w:r>
              <w:rPr>
                <w:color w:val="231F20"/>
                <w:spacing w:val="-5"/>
                <w:sz w:val="24"/>
              </w:rPr>
              <w:t xml:space="preserve"> </w:t>
            </w:r>
            <w:r>
              <w:rPr>
                <w:color w:val="231F20"/>
                <w:sz w:val="24"/>
              </w:rPr>
              <w:t>de</w:t>
            </w:r>
            <w:r>
              <w:rPr>
                <w:color w:val="231F20"/>
                <w:spacing w:val="-2"/>
                <w:sz w:val="24"/>
              </w:rPr>
              <w:t xml:space="preserve"> </w:t>
            </w:r>
            <w:r>
              <w:rPr>
                <w:color w:val="231F20"/>
                <w:sz w:val="24"/>
              </w:rPr>
              <w:t>la</w:t>
            </w:r>
            <w:r>
              <w:rPr>
                <w:color w:val="231F20"/>
                <w:spacing w:val="-2"/>
                <w:sz w:val="24"/>
              </w:rPr>
              <w:t xml:space="preserve"> rupture</w:t>
            </w:r>
          </w:p>
        </w:tc>
        <w:tc>
          <w:tcPr>
            <w:tcW w:w="3300" w:type="dxa"/>
          </w:tcPr>
          <w:p w14:paraId="3EEDFF7B" w14:textId="77777777" w:rsidR="003B066D" w:rsidRDefault="00E006AD">
            <w:pPr>
              <w:pStyle w:val="TableParagraph"/>
              <w:spacing w:before="107"/>
              <w:ind w:left="38" w:right="27"/>
              <w:jc w:val="center"/>
              <w:rPr>
                <w:sz w:val="24"/>
              </w:rPr>
            </w:pPr>
            <w:r>
              <w:rPr>
                <w:color w:val="231F20"/>
                <w:sz w:val="24"/>
              </w:rPr>
              <w:t xml:space="preserve">§ 5.3.6 de NF EN </w:t>
            </w:r>
            <w:r>
              <w:rPr>
                <w:color w:val="231F20"/>
                <w:spacing w:val="-4"/>
                <w:sz w:val="24"/>
              </w:rPr>
              <w:t>1339</w:t>
            </w:r>
          </w:p>
        </w:tc>
        <w:tc>
          <w:tcPr>
            <w:tcW w:w="3300" w:type="dxa"/>
            <w:vMerge/>
            <w:tcBorders>
              <w:top w:val="nil"/>
            </w:tcBorders>
          </w:tcPr>
          <w:p w14:paraId="4B6ED92A" w14:textId="77777777" w:rsidR="003B066D" w:rsidRDefault="003B066D">
            <w:pPr>
              <w:rPr>
                <w:sz w:val="2"/>
                <w:szCs w:val="2"/>
              </w:rPr>
            </w:pPr>
          </w:p>
        </w:tc>
      </w:tr>
      <w:tr w:rsidR="003B066D" w14:paraId="79385FFA" w14:textId="77777777">
        <w:trPr>
          <w:trHeight w:val="601"/>
        </w:trPr>
        <w:tc>
          <w:tcPr>
            <w:tcW w:w="3300" w:type="dxa"/>
          </w:tcPr>
          <w:p w14:paraId="41640FDF" w14:textId="77777777" w:rsidR="003B066D" w:rsidRDefault="00E006AD">
            <w:pPr>
              <w:pStyle w:val="TableParagraph"/>
              <w:spacing w:before="167"/>
              <w:ind w:left="79"/>
              <w:rPr>
                <w:sz w:val="24"/>
              </w:rPr>
            </w:pPr>
            <w:r>
              <w:rPr>
                <w:color w:val="231F20"/>
                <w:sz w:val="24"/>
              </w:rPr>
              <w:t>Tenue</w:t>
            </w:r>
            <w:r>
              <w:rPr>
                <w:color w:val="231F20"/>
                <w:spacing w:val="-14"/>
                <w:sz w:val="24"/>
              </w:rPr>
              <w:t xml:space="preserve"> </w:t>
            </w:r>
            <w:r>
              <w:rPr>
                <w:color w:val="231F20"/>
                <w:sz w:val="24"/>
              </w:rPr>
              <w:t>au</w:t>
            </w:r>
            <w:r>
              <w:rPr>
                <w:color w:val="231F20"/>
                <w:spacing w:val="-13"/>
                <w:sz w:val="24"/>
              </w:rPr>
              <w:t xml:space="preserve"> </w:t>
            </w:r>
            <w:r>
              <w:rPr>
                <w:color w:val="231F20"/>
                <w:spacing w:val="-2"/>
                <w:sz w:val="24"/>
              </w:rPr>
              <w:t>trafic</w:t>
            </w:r>
          </w:p>
        </w:tc>
        <w:tc>
          <w:tcPr>
            <w:tcW w:w="3300" w:type="dxa"/>
          </w:tcPr>
          <w:p w14:paraId="36C1C38A" w14:textId="77777777" w:rsidR="003B066D" w:rsidRDefault="00E006AD">
            <w:pPr>
              <w:pStyle w:val="TableParagraph"/>
              <w:spacing w:before="21" w:line="280" w:lineRule="exact"/>
              <w:ind w:left="978" w:right="572" w:hanging="395"/>
              <w:rPr>
                <w:sz w:val="24"/>
              </w:rPr>
            </w:pPr>
            <w:r>
              <w:rPr>
                <w:color w:val="231F20"/>
                <w:spacing w:val="-6"/>
                <w:sz w:val="24"/>
              </w:rPr>
              <w:t>Tableau</w:t>
            </w:r>
            <w:r>
              <w:rPr>
                <w:color w:val="231F20"/>
                <w:spacing w:val="-11"/>
                <w:sz w:val="24"/>
              </w:rPr>
              <w:t xml:space="preserve"> </w:t>
            </w:r>
            <w:r>
              <w:rPr>
                <w:color w:val="231F20"/>
                <w:spacing w:val="-6"/>
                <w:sz w:val="24"/>
              </w:rPr>
              <w:t>1</w:t>
            </w:r>
            <w:r>
              <w:rPr>
                <w:color w:val="231F20"/>
                <w:spacing w:val="-11"/>
                <w:sz w:val="24"/>
              </w:rPr>
              <w:t xml:space="preserve"> </w:t>
            </w:r>
            <w:r>
              <w:rPr>
                <w:color w:val="231F20"/>
                <w:spacing w:val="-6"/>
                <w:sz w:val="24"/>
              </w:rPr>
              <w:t>du</w:t>
            </w:r>
            <w:r>
              <w:rPr>
                <w:color w:val="231F20"/>
                <w:spacing w:val="-11"/>
                <w:sz w:val="24"/>
              </w:rPr>
              <w:t xml:space="preserve"> </w:t>
            </w:r>
            <w:r>
              <w:rPr>
                <w:color w:val="231F20"/>
                <w:spacing w:val="-6"/>
                <w:sz w:val="24"/>
              </w:rPr>
              <w:t xml:space="preserve">rapport </w:t>
            </w:r>
            <w:r>
              <w:rPr>
                <w:color w:val="231F20"/>
                <w:sz w:val="24"/>
              </w:rPr>
              <w:t>CERIB 501.E</w:t>
            </w:r>
          </w:p>
        </w:tc>
        <w:tc>
          <w:tcPr>
            <w:tcW w:w="3300" w:type="dxa"/>
          </w:tcPr>
          <w:p w14:paraId="427763B1" w14:textId="77777777" w:rsidR="003B066D" w:rsidRDefault="00E006AD">
            <w:pPr>
              <w:pStyle w:val="TableParagraph"/>
              <w:spacing w:before="21" w:line="280" w:lineRule="exact"/>
              <w:ind w:left="979" w:right="810" w:hanging="158"/>
              <w:rPr>
                <w:sz w:val="24"/>
              </w:rPr>
            </w:pPr>
            <w:r>
              <w:rPr>
                <w:color w:val="231F20"/>
                <w:spacing w:val="-4"/>
                <w:sz w:val="24"/>
              </w:rPr>
              <w:t>§</w:t>
            </w:r>
            <w:r>
              <w:rPr>
                <w:color w:val="231F20"/>
                <w:spacing w:val="-13"/>
                <w:sz w:val="24"/>
              </w:rPr>
              <w:t xml:space="preserve"> </w:t>
            </w:r>
            <w:r>
              <w:rPr>
                <w:color w:val="231F20"/>
                <w:spacing w:val="-4"/>
                <w:sz w:val="24"/>
              </w:rPr>
              <w:t>2.2</w:t>
            </w:r>
            <w:r>
              <w:rPr>
                <w:color w:val="231F20"/>
                <w:spacing w:val="-13"/>
                <w:sz w:val="24"/>
              </w:rPr>
              <w:t xml:space="preserve"> </w:t>
            </w:r>
            <w:r>
              <w:rPr>
                <w:color w:val="231F20"/>
                <w:spacing w:val="-4"/>
                <w:sz w:val="24"/>
              </w:rPr>
              <w:t>du</w:t>
            </w:r>
            <w:r>
              <w:rPr>
                <w:color w:val="231F20"/>
                <w:spacing w:val="-13"/>
                <w:sz w:val="24"/>
              </w:rPr>
              <w:t xml:space="preserve"> </w:t>
            </w:r>
            <w:r>
              <w:rPr>
                <w:color w:val="231F20"/>
                <w:spacing w:val="-4"/>
                <w:sz w:val="24"/>
              </w:rPr>
              <w:t xml:space="preserve">rapport </w:t>
            </w:r>
            <w:r>
              <w:rPr>
                <w:color w:val="231F20"/>
                <w:sz w:val="24"/>
              </w:rPr>
              <w:t>CERIB 501.E</w:t>
            </w:r>
          </w:p>
        </w:tc>
      </w:tr>
      <w:tr w:rsidR="003B066D" w14:paraId="49DCBDA1" w14:textId="77777777">
        <w:trPr>
          <w:trHeight w:val="1185"/>
        </w:trPr>
        <w:tc>
          <w:tcPr>
            <w:tcW w:w="3300" w:type="dxa"/>
          </w:tcPr>
          <w:p w14:paraId="02C7027E" w14:textId="77777777" w:rsidR="003B066D" w:rsidRDefault="00E006AD">
            <w:pPr>
              <w:pStyle w:val="TableParagraph"/>
              <w:spacing w:before="27"/>
              <w:ind w:left="79"/>
              <w:rPr>
                <w:sz w:val="24"/>
              </w:rPr>
            </w:pPr>
            <w:r>
              <w:rPr>
                <w:color w:val="231F20"/>
                <w:sz w:val="24"/>
              </w:rPr>
              <w:t>Résistance</w:t>
            </w:r>
            <w:r>
              <w:rPr>
                <w:color w:val="231F20"/>
                <w:spacing w:val="-17"/>
                <w:sz w:val="24"/>
              </w:rPr>
              <w:t xml:space="preserve"> </w:t>
            </w:r>
            <w:r>
              <w:rPr>
                <w:color w:val="231F20"/>
                <w:sz w:val="24"/>
              </w:rPr>
              <w:t>aux</w:t>
            </w:r>
            <w:r>
              <w:rPr>
                <w:color w:val="231F20"/>
                <w:spacing w:val="-17"/>
                <w:sz w:val="24"/>
              </w:rPr>
              <w:t xml:space="preserve"> </w:t>
            </w:r>
            <w:r>
              <w:rPr>
                <w:color w:val="231F20"/>
                <w:sz w:val="24"/>
              </w:rPr>
              <w:t xml:space="preserve">agressions </w:t>
            </w:r>
            <w:r>
              <w:rPr>
                <w:color w:val="231F20"/>
                <w:spacing w:val="-2"/>
                <w:sz w:val="24"/>
              </w:rPr>
              <w:t>climatiques</w:t>
            </w:r>
          </w:p>
          <w:p w14:paraId="27B75B3D" w14:textId="77777777" w:rsidR="003B066D" w:rsidRDefault="00E006AD">
            <w:pPr>
              <w:pStyle w:val="TableParagraph"/>
              <w:numPr>
                <w:ilvl w:val="0"/>
                <w:numId w:val="8"/>
              </w:numPr>
              <w:tabs>
                <w:tab w:val="left" w:pos="239"/>
              </w:tabs>
              <w:ind w:hanging="160"/>
              <w:rPr>
                <w:sz w:val="24"/>
              </w:rPr>
            </w:pPr>
            <w:r>
              <w:rPr>
                <w:color w:val="231F20"/>
                <w:sz w:val="24"/>
              </w:rPr>
              <w:t>Classe</w:t>
            </w:r>
            <w:r>
              <w:rPr>
                <w:color w:val="231F20"/>
                <w:spacing w:val="-2"/>
                <w:sz w:val="24"/>
              </w:rPr>
              <w:t xml:space="preserve"> </w:t>
            </w:r>
            <w:r>
              <w:rPr>
                <w:color w:val="231F20"/>
                <w:spacing w:val="-10"/>
                <w:sz w:val="24"/>
              </w:rPr>
              <w:t>2</w:t>
            </w:r>
          </w:p>
          <w:p w14:paraId="4034073B" w14:textId="77777777" w:rsidR="003B066D" w:rsidRDefault="00E006AD">
            <w:pPr>
              <w:pStyle w:val="TableParagraph"/>
              <w:numPr>
                <w:ilvl w:val="0"/>
                <w:numId w:val="8"/>
              </w:numPr>
              <w:tabs>
                <w:tab w:val="left" w:pos="239"/>
              </w:tabs>
              <w:spacing w:line="274" w:lineRule="exact"/>
              <w:ind w:hanging="160"/>
              <w:rPr>
                <w:sz w:val="24"/>
              </w:rPr>
            </w:pPr>
            <w:r>
              <w:rPr>
                <w:color w:val="231F20"/>
                <w:sz w:val="24"/>
              </w:rPr>
              <w:t>Classe</w:t>
            </w:r>
            <w:r>
              <w:rPr>
                <w:color w:val="231F20"/>
                <w:spacing w:val="-2"/>
                <w:sz w:val="24"/>
              </w:rPr>
              <w:t xml:space="preserve"> </w:t>
            </w:r>
            <w:r>
              <w:rPr>
                <w:color w:val="231F20"/>
                <w:spacing w:val="-10"/>
                <w:sz w:val="24"/>
              </w:rPr>
              <w:t>3</w:t>
            </w:r>
          </w:p>
        </w:tc>
        <w:tc>
          <w:tcPr>
            <w:tcW w:w="3300" w:type="dxa"/>
          </w:tcPr>
          <w:p w14:paraId="27064BA2" w14:textId="77777777" w:rsidR="003B066D" w:rsidRDefault="003B066D">
            <w:pPr>
              <w:pStyle w:val="TableParagraph"/>
              <w:spacing w:before="27"/>
              <w:rPr>
                <w:rFonts w:ascii="Helvetica Neue LT Std 56 Italic"/>
                <w:i/>
                <w:sz w:val="24"/>
              </w:rPr>
            </w:pPr>
          </w:p>
          <w:p w14:paraId="37906097" w14:textId="77777777" w:rsidR="003B066D" w:rsidRDefault="00E006AD">
            <w:pPr>
              <w:pStyle w:val="TableParagraph"/>
              <w:ind w:left="38" w:right="27"/>
              <w:jc w:val="center"/>
              <w:rPr>
                <w:sz w:val="24"/>
              </w:rPr>
            </w:pPr>
            <w:r>
              <w:rPr>
                <w:color w:val="231F20"/>
                <w:sz w:val="24"/>
              </w:rPr>
              <w:t xml:space="preserve">§ 5.3.2 de NF EN </w:t>
            </w:r>
            <w:r>
              <w:rPr>
                <w:color w:val="231F20"/>
                <w:spacing w:val="-4"/>
                <w:sz w:val="24"/>
              </w:rPr>
              <w:t>1339</w:t>
            </w:r>
          </w:p>
          <w:p w14:paraId="38D6596C" w14:textId="77777777" w:rsidR="003B066D" w:rsidRDefault="00E006AD">
            <w:pPr>
              <w:pStyle w:val="TableParagraph"/>
              <w:ind w:left="38" w:right="27"/>
              <w:jc w:val="center"/>
              <w:rPr>
                <w:sz w:val="24"/>
              </w:rPr>
            </w:pPr>
            <w:r>
              <w:rPr>
                <w:color w:val="231F20"/>
                <w:sz w:val="24"/>
              </w:rPr>
              <w:t xml:space="preserve">Pas de </w:t>
            </w:r>
            <w:r>
              <w:rPr>
                <w:color w:val="231F20"/>
                <w:spacing w:val="-2"/>
                <w:sz w:val="24"/>
              </w:rPr>
              <w:t>dégradation</w:t>
            </w:r>
          </w:p>
        </w:tc>
        <w:tc>
          <w:tcPr>
            <w:tcW w:w="3300" w:type="dxa"/>
          </w:tcPr>
          <w:p w14:paraId="1231528A" w14:textId="77777777" w:rsidR="003B066D" w:rsidRDefault="003B066D">
            <w:pPr>
              <w:pStyle w:val="TableParagraph"/>
              <w:spacing w:before="27"/>
              <w:rPr>
                <w:rFonts w:ascii="Helvetica Neue LT Std 56 Italic"/>
                <w:i/>
                <w:sz w:val="24"/>
              </w:rPr>
            </w:pPr>
          </w:p>
          <w:p w14:paraId="0938247E" w14:textId="77777777" w:rsidR="003B066D" w:rsidRDefault="00E006AD">
            <w:pPr>
              <w:pStyle w:val="TableParagraph"/>
              <w:ind w:left="219" w:right="198" w:firstLine="71"/>
              <w:rPr>
                <w:sz w:val="24"/>
              </w:rPr>
            </w:pPr>
            <w:r>
              <w:rPr>
                <w:color w:val="231F20"/>
                <w:sz w:val="24"/>
              </w:rPr>
              <w:t xml:space="preserve">Annexe E de NF EN 1339 Annexe A de NF EN </w:t>
            </w:r>
            <w:r>
              <w:rPr>
                <w:color w:val="231F20"/>
                <w:spacing w:val="-2"/>
                <w:sz w:val="24"/>
              </w:rPr>
              <w:t>13198</w:t>
            </w:r>
          </w:p>
        </w:tc>
      </w:tr>
      <w:tr w:rsidR="003B066D" w:rsidRPr="00F17B9C" w14:paraId="69705107" w14:textId="77777777">
        <w:trPr>
          <w:trHeight w:val="1804"/>
        </w:trPr>
        <w:tc>
          <w:tcPr>
            <w:tcW w:w="3300" w:type="dxa"/>
          </w:tcPr>
          <w:p w14:paraId="3463AABF" w14:textId="77777777" w:rsidR="003B066D" w:rsidRDefault="003B066D">
            <w:pPr>
              <w:pStyle w:val="TableParagraph"/>
              <w:rPr>
                <w:rFonts w:ascii="Helvetica Neue LT Std 56 Italic"/>
                <w:i/>
                <w:sz w:val="24"/>
              </w:rPr>
            </w:pPr>
          </w:p>
          <w:p w14:paraId="6E9A3262" w14:textId="77777777" w:rsidR="003B066D" w:rsidRDefault="003B066D">
            <w:pPr>
              <w:pStyle w:val="TableParagraph"/>
              <w:spacing w:before="48"/>
              <w:rPr>
                <w:rFonts w:ascii="Helvetica Neue LT Std 56 Italic"/>
                <w:i/>
                <w:sz w:val="24"/>
              </w:rPr>
            </w:pPr>
          </w:p>
          <w:p w14:paraId="2C8BC101" w14:textId="77777777" w:rsidR="003B066D" w:rsidRDefault="00E006AD">
            <w:pPr>
              <w:pStyle w:val="TableParagraph"/>
              <w:ind w:left="80"/>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 xml:space="preserve">perméabilité </w:t>
            </w:r>
            <w:r>
              <w:rPr>
                <w:color w:val="231F20"/>
                <w:spacing w:val="-2"/>
                <w:sz w:val="24"/>
              </w:rPr>
              <w:t>(revêtement)</w:t>
            </w:r>
          </w:p>
        </w:tc>
        <w:tc>
          <w:tcPr>
            <w:tcW w:w="3300" w:type="dxa"/>
          </w:tcPr>
          <w:p w14:paraId="08781051" w14:textId="77777777" w:rsidR="003B066D" w:rsidRDefault="00E006AD">
            <w:pPr>
              <w:pStyle w:val="TableParagraph"/>
              <w:spacing w:before="79"/>
              <w:ind w:left="38" w:right="25"/>
              <w:jc w:val="center"/>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perméabilité k</w:t>
            </w:r>
            <w:r>
              <w:rPr>
                <w:color w:val="231F20"/>
                <w:position w:val="-7"/>
                <w:sz w:val="14"/>
              </w:rPr>
              <w:t>1</w:t>
            </w:r>
            <w:r>
              <w:rPr>
                <w:color w:val="231F20"/>
                <w:sz w:val="24"/>
              </w:rPr>
              <w:t>/k</w:t>
            </w:r>
            <w:r>
              <w:rPr>
                <w:color w:val="231F20"/>
                <w:position w:val="-7"/>
                <w:sz w:val="14"/>
              </w:rPr>
              <w:t>2</w:t>
            </w:r>
            <w:r>
              <w:rPr>
                <w:color w:val="231F20"/>
                <w:sz w:val="24"/>
              </w:rPr>
              <w:t>/k</w:t>
            </w:r>
            <w:r>
              <w:rPr>
                <w:color w:val="231F20"/>
                <w:position w:val="-7"/>
                <w:sz w:val="14"/>
              </w:rPr>
              <w:t>3</w:t>
            </w:r>
            <w:r>
              <w:rPr>
                <w:color w:val="231F20"/>
                <w:spacing w:val="40"/>
                <w:position w:val="-7"/>
                <w:sz w:val="14"/>
              </w:rPr>
              <w:t xml:space="preserve"> </w:t>
            </w:r>
            <w:r>
              <w:rPr>
                <w:color w:val="231F20"/>
                <w:sz w:val="24"/>
              </w:rPr>
              <w:t>avec :</w:t>
            </w:r>
          </w:p>
          <w:p w14:paraId="0116BBD0" w14:textId="77777777" w:rsidR="003B066D" w:rsidRDefault="00E006AD">
            <w:pPr>
              <w:pStyle w:val="TableParagraph"/>
              <w:spacing w:before="62"/>
              <w:ind w:left="38" w:right="27"/>
              <w:jc w:val="center"/>
              <w:rPr>
                <w:sz w:val="24"/>
              </w:rPr>
            </w:pPr>
            <w:r>
              <w:rPr>
                <w:color w:val="231F20"/>
                <w:sz w:val="24"/>
              </w:rPr>
              <w:t>10</w:t>
            </w:r>
            <w:r>
              <w:rPr>
                <w:color w:val="231F20"/>
                <w:position w:val="8"/>
                <w:sz w:val="14"/>
              </w:rPr>
              <w:t>-5</w:t>
            </w:r>
            <w:r>
              <w:rPr>
                <w:color w:val="231F20"/>
                <w:spacing w:val="25"/>
                <w:position w:val="8"/>
                <w:sz w:val="14"/>
              </w:rPr>
              <w:t xml:space="preserve"> </w:t>
            </w:r>
            <w:r>
              <w:rPr>
                <w:color w:val="231F20"/>
                <w:sz w:val="24"/>
              </w:rPr>
              <w:t>m/s &lt; k</w:t>
            </w:r>
            <w:r>
              <w:rPr>
                <w:color w:val="231F20"/>
                <w:position w:val="-7"/>
                <w:sz w:val="14"/>
              </w:rPr>
              <w:t>3</w:t>
            </w:r>
            <w:r>
              <w:rPr>
                <w:color w:val="231F20"/>
                <w:spacing w:val="26"/>
                <w:position w:val="-7"/>
                <w:sz w:val="14"/>
              </w:rPr>
              <w:t xml:space="preserve"> </w:t>
            </w:r>
            <w:r>
              <w:rPr>
                <w:color w:val="231F20"/>
                <w:sz w:val="24"/>
              </w:rPr>
              <w:t>≤ 10</w:t>
            </w:r>
            <w:r>
              <w:rPr>
                <w:color w:val="231F20"/>
                <w:position w:val="8"/>
                <w:sz w:val="14"/>
              </w:rPr>
              <w:t>-4</w:t>
            </w:r>
            <w:r>
              <w:rPr>
                <w:color w:val="231F20"/>
                <w:spacing w:val="26"/>
                <w:position w:val="8"/>
                <w:sz w:val="14"/>
              </w:rPr>
              <w:t xml:space="preserve"> </w:t>
            </w:r>
            <w:r>
              <w:rPr>
                <w:color w:val="231F20"/>
                <w:spacing w:val="-5"/>
                <w:sz w:val="24"/>
              </w:rPr>
              <w:t>m/s</w:t>
            </w:r>
          </w:p>
          <w:p w14:paraId="602FB982" w14:textId="77777777" w:rsidR="003B066D" w:rsidRDefault="00E006AD">
            <w:pPr>
              <w:pStyle w:val="TableParagraph"/>
              <w:spacing w:line="340" w:lineRule="atLeast"/>
              <w:ind w:left="347" w:right="333"/>
              <w:jc w:val="center"/>
              <w:rPr>
                <w:sz w:val="24"/>
              </w:rPr>
            </w:pPr>
            <w:r>
              <w:rPr>
                <w:color w:val="231F20"/>
                <w:sz w:val="24"/>
              </w:rPr>
              <w:t>10</w:t>
            </w:r>
            <w:r>
              <w:rPr>
                <w:color w:val="231F20"/>
                <w:position w:val="8"/>
                <w:sz w:val="14"/>
              </w:rPr>
              <w:t>-4</w:t>
            </w:r>
            <w:r>
              <w:rPr>
                <w:color w:val="231F20"/>
                <w:spacing w:val="20"/>
                <w:position w:val="8"/>
                <w:sz w:val="14"/>
              </w:rPr>
              <w:t xml:space="preserve"> </w:t>
            </w:r>
            <w:r>
              <w:rPr>
                <w:color w:val="231F20"/>
                <w:sz w:val="24"/>
              </w:rPr>
              <w:t>m/s</w:t>
            </w:r>
            <w:r>
              <w:rPr>
                <w:color w:val="231F20"/>
                <w:spacing w:val="-6"/>
                <w:sz w:val="24"/>
              </w:rPr>
              <w:t xml:space="preserve"> </w:t>
            </w:r>
            <w:r>
              <w:rPr>
                <w:color w:val="231F20"/>
                <w:sz w:val="24"/>
              </w:rPr>
              <w:t>&lt;</w:t>
            </w:r>
            <w:r>
              <w:rPr>
                <w:color w:val="231F20"/>
                <w:spacing w:val="-6"/>
                <w:sz w:val="24"/>
              </w:rPr>
              <w:t xml:space="preserve"> </w:t>
            </w:r>
            <w:r>
              <w:rPr>
                <w:color w:val="231F20"/>
                <w:sz w:val="24"/>
              </w:rPr>
              <w:t>k</w:t>
            </w:r>
            <w:r>
              <w:rPr>
                <w:color w:val="231F20"/>
                <w:position w:val="-7"/>
                <w:sz w:val="14"/>
              </w:rPr>
              <w:t>2</w:t>
            </w:r>
            <w:r>
              <w:rPr>
                <w:color w:val="231F20"/>
                <w:spacing w:val="20"/>
                <w:position w:val="-7"/>
                <w:sz w:val="14"/>
              </w:rPr>
              <w:t xml:space="preserve"> </w:t>
            </w:r>
            <w:r>
              <w:rPr>
                <w:color w:val="231F20"/>
                <w:sz w:val="24"/>
              </w:rPr>
              <w:t>≤</w:t>
            </w:r>
            <w:r>
              <w:rPr>
                <w:color w:val="231F20"/>
                <w:spacing w:val="-6"/>
                <w:sz w:val="24"/>
              </w:rPr>
              <w:t xml:space="preserve"> </w:t>
            </w:r>
            <w:r>
              <w:rPr>
                <w:color w:val="231F20"/>
                <w:sz w:val="24"/>
              </w:rPr>
              <w:t>10</w:t>
            </w:r>
            <w:r>
              <w:rPr>
                <w:color w:val="231F20"/>
                <w:position w:val="8"/>
                <w:sz w:val="14"/>
              </w:rPr>
              <w:t>-3</w:t>
            </w:r>
            <w:r>
              <w:rPr>
                <w:color w:val="231F20"/>
                <w:spacing w:val="20"/>
                <w:position w:val="8"/>
                <w:sz w:val="14"/>
              </w:rPr>
              <w:t xml:space="preserve"> </w:t>
            </w:r>
            <w:r>
              <w:rPr>
                <w:color w:val="231F20"/>
                <w:sz w:val="24"/>
              </w:rPr>
              <w:t>m/s k</w:t>
            </w:r>
            <w:r>
              <w:rPr>
                <w:color w:val="231F20"/>
                <w:position w:val="-7"/>
                <w:sz w:val="14"/>
              </w:rPr>
              <w:t>1</w:t>
            </w:r>
            <w:r>
              <w:rPr>
                <w:color w:val="231F20"/>
                <w:spacing w:val="40"/>
                <w:position w:val="-7"/>
                <w:sz w:val="14"/>
              </w:rPr>
              <w:t xml:space="preserve"> </w:t>
            </w:r>
            <w:r>
              <w:rPr>
                <w:color w:val="231F20"/>
                <w:sz w:val="24"/>
              </w:rPr>
              <w:t>&gt;10</w:t>
            </w:r>
            <w:r>
              <w:rPr>
                <w:color w:val="231F20"/>
                <w:position w:val="8"/>
                <w:sz w:val="14"/>
              </w:rPr>
              <w:t>-3</w:t>
            </w:r>
            <w:r>
              <w:rPr>
                <w:color w:val="231F20"/>
                <w:spacing w:val="40"/>
                <w:position w:val="8"/>
                <w:sz w:val="14"/>
              </w:rPr>
              <w:t xml:space="preserve"> </w:t>
            </w:r>
            <w:r>
              <w:rPr>
                <w:color w:val="231F20"/>
                <w:sz w:val="24"/>
              </w:rPr>
              <w:t>m/s</w:t>
            </w:r>
          </w:p>
        </w:tc>
        <w:tc>
          <w:tcPr>
            <w:tcW w:w="3300" w:type="dxa"/>
          </w:tcPr>
          <w:p w14:paraId="21EC8ABE" w14:textId="77777777" w:rsidR="003B066D" w:rsidRPr="00210333" w:rsidRDefault="003B066D">
            <w:pPr>
              <w:pStyle w:val="TableParagraph"/>
              <w:rPr>
                <w:rFonts w:ascii="Helvetica Neue LT Std 56 Italic"/>
                <w:i/>
                <w:sz w:val="24"/>
                <w:lang w:val="it-IT"/>
              </w:rPr>
            </w:pPr>
          </w:p>
          <w:p w14:paraId="0A936A27" w14:textId="77777777" w:rsidR="003B066D" w:rsidRPr="00210333" w:rsidRDefault="003B066D">
            <w:pPr>
              <w:pStyle w:val="TableParagraph"/>
              <w:spacing w:before="58"/>
              <w:rPr>
                <w:rFonts w:ascii="Helvetica Neue LT Std 56 Italic"/>
                <w:i/>
                <w:sz w:val="24"/>
                <w:lang w:val="it-IT"/>
              </w:rPr>
            </w:pPr>
          </w:p>
          <w:p w14:paraId="545C0673" w14:textId="77777777" w:rsidR="003B066D" w:rsidRPr="00210333" w:rsidRDefault="00E006AD">
            <w:pPr>
              <w:pStyle w:val="TableParagraph"/>
              <w:spacing w:before="1" w:line="232" w:lineRule="auto"/>
              <w:ind w:left="799" w:right="558" w:hanging="80"/>
              <w:rPr>
                <w:sz w:val="24"/>
                <w:lang w:val="it-IT"/>
              </w:rPr>
            </w:pPr>
            <w:proofErr w:type="spellStart"/>
            <w:r w:rsidRPr="00210333">
              <w:rPr>
                <w:color w:val="231F20"/>
                <w:spacing w:val="-6"/>
                <w:sz w:val="24"/>
                <w:lang w:val="it-IT"/>
              </w:rPr>
              <w:t>Selon</w:t>
            </w:r>
            <w:proofErr w:type="spellEnd"/>
            <w:r w:rsidRPr="00210333">
              <w:rPr>
                <w:color w:val="231F20"/>
                <w:spacing w:val="-11"/>
                <w:sz w:val="24"/>
                <w:lang w:val="it-IT"/>
              </w:rPr>
              <w:t xml:space="preserve"> </w:t>
            </w:r>
            <w:r w:rsidRPr="00210333">
              <w:rPr>
                <w:color w:val="231F20"/>
                <w:spacing w:val="-6"/>
                <w:sz w:val="24"/>
                <w:lang w:val="it-IT"/>
              </w:rPr>
              <w:t>le</w:t>
            </w:r>
            <w:r w:rsidRPr="00210333">
              <w:rPr>
                <w:color w:val="231F20"/>
                <w:spacing w:val="-11"/>
                <w:sz w:val="24"/>
                <w:lang w:val="it-IT"/>
              </w:rPr>
              <w:t xml:space="preserve"> </w:t>
            </w:r>
            <w:proofErr w:type="spellStart"/>
            <w:r w:rsidRPr="00210333">
              <w:rPr>
                <w:color w:val="231F20"/>
                <w:spacing w:val="-6"/>
                <w:sz w:val="24"/>
                <w:lang w:val="it-IT"/>
              </w:rPr>
              <w:t>protocole</w:t>
            </w:r>
            <w:proofErr w:type="spellEnd"/>
            <w:r w:rsidRPr="00210333">
              <w:rPr>
                <w:color w:val="231F20"/>
                <w:spacing w:val="-6"/>
                <w:sz w:val="24"/>
                <w:lang w:val="it-IT"/>
              </w:rPr>
              <w:t xml:space="preserve"> </w:t>
            </w:r>
            <w:r w:rsidRPr="00210333">
              <w:rPr>
                <w:color w:val="231F20"/>
                <w:sz w:val="24"/>
                <w:lang w:val="it-IT"/>
              </w:rPr>
              <w:t>CERIB</w:t>
            </w:r>
            <w:r w:rsidRPr="00210333">
              <w:rPr>
                <w:color w:val="231F20"/>
                <w:spacing w:val="-17"/>
                <w:sz w:val="24"/>
                <w:lang w:val="it-IT"/>
              </w:rPr>
              <w:t xml:space="preserve"> </w:t>
            </w:r>
            <w:r w:rsidRPr="00210333">
              <w:rPr>
                <w:color w:val="231F20"/>
                <w:sz w:val="24"/>
                <w:lang w:val="it-IT"/>
              </w:rPr>
              <w:t>353.E_v2</w:t>
            </w:r>
          </w:p>
        </w:tc>
      </w:tr>
      <w:tr w:rsidR="003B066D" w14:paraId="2503545C" w14:textId="77777777">
        <w:trPr>
          <w:trHeight w:val="674"/>
        </w:trPr>
        <w:tc>
          <w:tcPr>
            <w:tcW w:w="9900" w:type="dxa"/>
            <w:gridSpan w:val="3"/>
          </w:tcPr>
          <w:p w14:paraId="14E15EED" w14:textId="77777777" w:rsidR="003B066D" w:rsidRDefault="00E006AD">
            <w:pPr>
              <w:pStyle w:val="TableParagraph"/>
              <w:spacing w:before="203"/>
              <w:ind w:left="79"/>
              <w:rPr>
                <w:sz w:val="24"/>
              </w:rPr>
            </w:pPr>
            <w:r>
              <w:rPr>
                <w:color w:val="231F20"/>
                <w:spacing w:val="-4"/>
                <w:sz w:val="24"/>
              </w:rPr>
              <w:t>a)</w:t>
            </w:r>
            <w:r>
              <w:rPr>
                <w:color w:val="231F20"/>
                <w:spacing w:val="-10"/>
                <w:sz w:val="24"/>
              </w:rPr>
              <w:t xml:space="preserve"> </w:t>
            </w:r>
            <w:r>
              <w:rPr>
                <w:color w:val="231F20"/>
                <w:spacing w:val="-4"/>
                <w:sz w:val="24"/>
              </w:rPr>
              <w:t>Le</w:t>
            </w:r>
            <w:r>
              <w:rPr>
                <w:color w:val="231F20"/>
                <w:spacing w:val="-10"/>
                <w:sz w:val="24"/>
              </w:rPr>
              <w:t xml:space="preserve"> </w:t>
            </w:r>
            <w:r>
              <w:rPr>
                <w:color w:val="231F20"/>
                <w:spacing w:val="-4"/>
                <w:sz w:val="24"/>
              </w:rPr>
              <w:t>paragraphe</w:t>
            </w:r>
            <w:r>
              <w:rPr>
                <w:color w:val="231F20"/>
                <w:spacing w:val="-9"/>
                <w:sz w:val="24"/>
              </w:rPr>
              <w:t xml:space="preserve"> </w:t>
            </w:r>
            <w:r>
              <w:rPr>
                <w:color w:val="231F20"/>
                <w:spacing w:val="-4"/>
                <w:sz w:val="24"/>
              </w:rPr>
              <w:t>C.6</w:t>
            </w:r>
            <w:r>
              <w:rPr>
                <w:color w:val="231F20"/>
                <w:spacing w:val="-10"/>
                <w:sz w:val="24"/>
              </w:rPr>
              <w:t xml:space="preserve"> </w:t>
            </w:r>
            <w:r>
              <w:rPr>
                <w:color w:val="231F20"/>
                <w:spacing w:val="-4"/>
                <w:sz w:val="24"/>
              </w:rPr>
              <w:t>ne</w:t>
            </w:r>
            <w:r>
              <w:rPr>
                <w:color w:val="231F20"/>
                <w:spacing w:val="-9"/>
                <w:sz w:val="24"/>
              </w:rPr>
              <w:t xml:space="preserve"> </w:t>
            </w:r>
            <w:r>
              <w:rPr>
                <w:color w:val="231F20"/>
                <w:spacing w:val="-4"/>
                <w:sz w:val="24"/>
              </w:rPr>
              <w:t>s’applique</w:t>
            </w:r>
            <w:r>
              <w:rPr>
                <w:color w:val="231F20"/>
                <w:spacing w:val="-10"/>
                <w:sz w:val="24"/>
              </w:rPr>
              <w:t xml:space="preserve"> </w:t>
            </w:r>
            <w:r>
              <w:rPr>
                <w:color w:val="231F20"/>
                <w:spacing w:val="-4"/>
                <w:sz w:val="24"/>
              </w:rPr>
              <w:t>qu’aux</w:t>
            </w:r>
            <w:r>
              <w:rPr>
                <w:color w:val="231F20"/>
                <w:spacing w:val="-9"/>
                <w:sz w:val="24"/>
              </w:rPr>
              <w:t xml:space="preserve"> </w:t>
            </w:r>
            <w:r>
              <w:rPr>
                <w:color w:val="231F20"/>
                <w:spacing w:val="-4"/>
                <w:sz w:val="24"/>
              </w:rPr>
              <w:t>dalles</w:t>
            </w:r>
            <w:r>
              <w:rPr>
                <w:color w:val="231F20"/>
                <w:spacing w:val="-10"/>
                <w:sz w:val="24"/>
              </w:rPr>
              <w:t xml:space="preserve"> </w:t>
            </w:r>
            <w:r>
              <w:rPr>
                <w:color w:val="231F20"/>
                <w:spacing w:val="-4"/>
                <w:sz w:val="24"/>
              </w:rPr>
              <w:t>à</w:t>
            </w:r>
            <w:r>
              <w:rPr>
                <w:color w:val="231F20"/>
                <w:spacing w:val="-9"/>
                <w:sz w:val="24"/>
              </w:rPr>
              <w:t xml:space="preserve"> </w:t>
            </w:r>
            <w:r>
              <w:rPr>
                <w:color w:val="231F20"/>
                <w:spacing w:val="-4"/>
                <w:sz w:val="24"/>
              </w:rPr>
              <w:t>couche</w:t>
            </w:r>
            <w:r>
              <w:rPr>
                <w:color w:val="231F20"/>
                <w:spacing w:val="-10"/>
                <w:sz w:val="24"/>
              </w:rPr>
              <w:t xml:space="preserve"> </w:t>
            </w:r>
            <w:r>
              <w:rPr>
                <w:color w:val="231F20"/>
                <w:spacing w:val="-4"/>
                <w:sz w:val="24"/>
              </w:rPr>
              <w:t>de</w:t>
            </w:r>
            <w:r>
              <w:rPr>
                <w:color w:val="231F20"/>
                <w:spacing w:val="-9"/>
                <w:sz w:val="24"/>
              </w:rPr>
              <w:t xml:space="preserve"> </w:t>
            </w:r>
            <w:r>
              <w:rPr>
                <w:color w:val="231F20"/>
                <w:spacing w:val="-4"/>
                <w:sz w:val="24"/>
              </w:rPr>
              <w:t>parement.</w:t>
            </w:r>
          </w:p>
        </w:tc>
      </w:tr>
    </w:tbl>
    <w:p w14:paraId="0BC811FC" w14:textId="77777777" w:rsidR="003B066D" w:rsidRDefault="00E006AD">
      <w:pPr>
        <w:spacing w:before="282"/>
        <w:ind w:left="785"/>
        <w:rPr>
          <w:rFonts w:ascii="Helvetica Neue LT Std 56 Italic" w:hAnsi="Helvetica Neue LT Std 56 Italic"/>
          <w:i/>
          <w:sz w:val="24"/>
        </w:rPr>
      </w:pPr>
      <w:r>
        <w:rPr>
          <w:rFonts w:ascii="Helvetica Neue LT Std 56 Italic" w:hAnsi="Helvetica Neue LT Std 56 Italic"/>
          <w:i/>
          <w:color w:val="231F20"/>
          <w:sz w:val="24"/>
        </w:rPr>
        <w:t>Tableau</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1.4</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Spécifications</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des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dalles</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drainantes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engazonnées</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ou</w:t>
      </w:r>
      <w:r>
        <w:rPr>
          <w:rFonts w:ascii="Helvetica Neue LT Std 56 Italic" w:hAnsi="Helvetica Neue LT Std 56 Italic"/>
          <w:i/>
          <w:color w:val="231F20"/>
          <w:spacing w:val="-2"/>
          <w:sz w:val="24"/>
        </w:rPr>
        <w:t xml:space="preserve"> gravillonnées</w:t>
      </w:r>
    </w:p>
    <w:p w14:paraId="1566ABBE" w14:textId="77777777" w:rsidR="003B066D" w:rsidRDefault="003B066D">
      <w:pPr>
        <w:rPr>
          <w:rFonts w:ascii="Helvetica Neue LT Std 56 Italic" w:hAnsi="Helvetica Neue LT Std 56 Italic"/>
          <w:sz w:val="24"/>
        </w:rPr>
        <w:sectPr w:rsidR="003B066D">
          <w:footerReference w:type="even" r:id="rId44"/>
          <w:pgSz w:w="11910" w:h="16840"/>
          <w:pgMar w:top="1180" w:right="740" w:bottom="1180" w:left="740" w:header="0" w:footer="1000" w:gutter="0"/>
          <w:cols w:space="720"/>
        </w:sectPr>
      </w:pPr>
    </w:p>
    <w:p w14:paraId="1ED75E89" w14:textId="77777777" w:rsidR="003B066D" w:rsidRDefault="00E006AD">
      <w:pPr>
        <w:pStyle w:val="Corpsdetexte"/>
        <w:spacing w:before="8"/>
        <w:rPr>
          <w:rFonts w:ascii="Helvetica Neue LT Std 56 Italic"/>
          <w:i/>
          <w:sz w:val="16"/>
        </w:rPr>
      </w:pPr>
      <w:r>
        <w:rPr>
          <w:noProof/>
        </w:rPr>
        <w:lastRenderedPageBreak/>
        <mc:AlternateContent>
          <mc:Choice Requires="wpg">
            <w:drawing>
              <wp:anchor distT="0" distB="0" distL="0" distR="0" simplePos="0" relativeHeight="251636736" behindDoc="0" locked="0" layoutInCell="1" allowOverlap="1" wp14:anchorId="32F6662A" wp14:editId="0A7EBFE3">
                <wp:simplePos x="0" y="0"/>
                <wp:positionH relativeFrom="page">
                  <wp:posOffset>6235062</wp:posOffset>
                </wp:positionH>
                <wp:positionV relativeFrom="page">
                  <wp:posOffset>1339165</wp:posOffset>
                </wp:positionV>
                <wp:extent cx="1331595" cy="8329930"/>
                <wp:effectExtent l="0" t="0" r="0" b="0"/>
                <wp:wrapNone/>
                <wp:docPr id="298"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99" name="Graphic 299"/>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300" name="Graphic 300"/>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301" name="Graphic 301"/>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302" name="Graphic 302"/>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45FE27BD" id="Group 298" o:spid="_x0000_s1026" style="position:absolute;margin-left:490.95pt;margin-top:105.45pt;width:104.85pt;height:655.9pt;z-index:251636736;mso-wrap-distance-left:0;mso-wrap-distance-right:0;mso-position-horizontal-relative:page;mso-position-vertical-relative:page" coordsize="13315,832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">
                <v:shape id="Graphic 299" o:spid="_x0000_s1027" style="position:absolute;left:63;top:37857;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" path="m1318592,2698027l,1445107,,,1318592,1252539e" filled="f" strokecolor="#e6e7e8" strokeweight=".35275mm">
                  <v:path arrowok="t"/>
                </v:shape>
                <v:shape id="Graphic 300" o:spid="_x0000_s1028" style="position:absolute;left:63;top:19461;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" path="m1318592,2697826l,1445298,,,1318592,1252394e" filled="f" strokecolor="#e6e7e8" strokeweight="1pt">
                  <v:path arrowok="t"/>
                </v:shape>
                <v:shape id="Graphic 301" o:spid="_x0000_s1029" style="position:absolute;left:63;top:63;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" path="m1318592,2697904l,1445298,,,1318592,1252472e" filled="f" strokecolor="#e6e7e8" strokeweight="1pt">
                  <v:path arrowok="t"/>
                </v:shape>
                <v:shape id="Graphic 302" o:spid="_x0000_s1030" style="position:absolute;left:63;top:56255;width:13189;height:26981;visibility:visible;mso-wrap-style:square;v-text-anchor:top" coordsize="1318895,269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" path="m1318592,2697759l,1445298,,,1318592,1252316e" filled="f" strokecolor="#e6e7e8" strokeweight="1pt">
                  <v:path arrowok="t"/>
                </v:shape>
                <w10:wrap anchorx="page" anchory="page"/>
              </v:group>
            </w:pict>
          </mc:Fallback>
        </mc:AlternateContent>
      </w:r>
    </w:p>
    <w:p w14:paraId="47525E53" w14:textId="77777777" w:rsidR="003B066D" w:rsidRDefault="003B066D">
      <w:pPr>
        <w:rPr>
          <w:rFonts w:ascii="Helvetica Neue LT Std 56 Italic"/>
          <w:sz w:val="16"/>
        </w:rPr>
        <w:sectPr w:rsidR="003B066D">
          <w:footerReference w:type="default" r:id="rId45"/>
          <w:pgSz w:w="11910" w:h="16840"/>
          <w:pgMar w:top="1200" w:right="740" w:bottom="1100" w:left="740" w:header="0" w:footer="1000" w:gutter="0"/>
          <w:cols w:space="720"/>
        </w:sectPr>
      </w:pPr>
    </w:p>
    <w:p w14:paraId="3DF9649A" w14:textId="77777777" w:rsidR="003B066D" w:rsidRDefault="003B066D">
      <w:pPr>
        <w:pStyle w:val="Corpsdetexte"/>
        <w:rPr>
          <w:rFonts w:ascii="Helvetica Neue LT Std 56 Italic"/>
          <w:i/>
        </w:rPr>
      </w:pPr>
    </w:p>
    <w:p w14:paraId="2395489B" w14:textId="77777777" w:rsidR="003B066D" w:rsidRDefault="003B066D">
      <w:pPr>
        <w:pStyle w:val="Corpsdetexte"/>
        <w:rPr>
          <w:rFonts w:ascii="Helvetica Neue LT Std 56 Italic"/>
          <w:i/>
        </w:rPr>
      </w:pPr>
    </w:p>
    <w:p w14:paraId="310F21ED" w14:textId="77777777" w:rsidR="003B066D" w:rsidRDefault="003B066D">
      <w:pPr>
        <w:pStyle w:val="Corpsdetexte"/>
        <w:rPr>
          <w:rFonts w:ascii="Helvetica Neue LT Std 56 Italic"/>
          <w:i/>
        </w:rPr>
      </w:pPr>
    </w:p>
    <w:p w14:paraId="2C953CBE" w14:textId="77777777" w:rsidR="003B066D" w:rsidRDefault="003B066D">
      <w:pPr>
        <w:pStyle w:val="Corpsdetexte"/>
        <w:rPr>
          <w:rFonts w:ascii="Helvetica Neue LT Std 56 Italic"/>
          <w:i/>
        </w:rPr>
      </w:pPr>
    </w:p>
    <w:p w14:paraId="74480EFA" w14:textId="77777777" w:rsidR="003B066D" w:rsidRDefault="003B066D">
      <w:pPr>
        <w:pStyle w:val="Corpsdetexte"/>
        <w:rPr>
          <w:rFonts w:ascii="Helvetica Neue LT Std 56 Italic"/>
          <w:i/>
        </w:rPr>
      </w:pPr>
    </w:p>
    <w:p w14:paraId="0B737161" w14:textId="77777777" w:rsidR="003B066D" w:rsidRDefault="003B066D">
      <w:pPr>
        <w:pStyle w:val="Corpsdetexte"/>
        <w:rPr>
          <w:rFonts w:ascii="Helvetica Neue LT Std 56 Italic"/>
          <w:i/>
        </w:rPr>
      </w:pPr>
    </w:p>
    <w:p w14:paraId="66D140B8" w14:textId="0AE911AD" w:rsidR="003B066D" w:rsidRDefault="003B066D">
      <w:pPr>
        <w:pStyle w:val="Corpsdetexte"/>
        <w:rPr>
          <w:rFonts w:ascii="Helvetica Neue LT Std 56 Italic"/>
          <w:i/>
        </w:rPr>
      </w:pPr>
    </w:p>
    <w:p w14:paraId="04ACD2AD" w14:textId="5A582136" w:rsidR="003B066D" w:rsidRDefault="003B066D">
      <w:pPr>
        <w:pStyle w:val="Corpsdetexte"/>
        <w:rPr>
          <w:rFonts w:ascii="Helvetica Neue LT Std 56 Italic"/>
          <w:i/>
        </w:rPr>
      </w:pPr>
    </w:p>
    <w:p w14:paraId="751AE5AD" w14:textId="58EF8EE4" w:rsidR="003B066D" w:rsidRDefault="003B066D">
      <w:pPr>
        <w:pStyle w:val="Corpsdetexte"/>
        <w:rPr>
          <w:rFonts w:ascii="Helvetica Neue LT Std 56 Italic"/>
          <w:i/>
        </w:rPr>
      </w:pPr>
    </w:p>
    <w:p w14:paraId="23EA0BD8" w14:textId="19CC75E2" w:rsidR="003B066D" w:rsidRDefault="003B066D">
      <w:pPr>
        <w:pStyle w:val="Corpsdetexte"/>
        <w:rPr>
          <w:rFonts w:ascii="Helvetica Neue LT Std 56 Italic"/>
          <w:i/>
        </w:rPr>
      </w:pPr>
    </w:p>
    <w:p w14:paraId="64D529D2" w14:textId="1101D25E" w:rsidR="003B066D" w:rsidRDefault="003B066D">
      <w:pPr>
        <w:pStyle w:val="Corpsdetexte"/>
        <w:rPr>
          <w:rFonts w:ascii="Helvetica Neue LT Std 56 Italic"/>
          <w:i/>
        </w:rPr>
      </w:pPr>
    </w:p>
    <w:p w14:paraId="60B23AA6" w14:textId="0DF025D6" w:rsidR="003B066D" w:rsidRDefault="009B3A4F" w:rsidP="009B3A4F">
      <w:pPr>
        <w:pStyle w:val="Corpsdetexte"/>
        <w:tabs>
          <w:tab w:val="left" w:pos="5529"/>
        </w:tabs>
        <w:spacing w:before="183" w:after="1"/>
        <w:rPr>
          <w:rFonts w:ascii="Helvetica Neue LT Std 56 Italic"/>
          <w:i/>
        </w:rPr>
      </w:pPr>
      <w:r>
        <w:rPr>
          <w:noProof/>
        </w:rPr>
        <w:drawing>
          <wp:anchor distT="0" distB="144145" distL="114300" distR="114300" simplePos="0" relativeHeight="251683840" behindDoc="0" locked="0" layoutInCell="1" allowOverlap="0" wp14:anchorId="72ECF216" wp14:editId="5A7D1F8B">
            <wp:simplePos x="0" y="0"/>
            <wp:positionH relativeFrom="column">
              <wp:posOffset>975995</wp:posOffset>
            </wp:positionH>
            <wp:positionV relativeFrom="paragraph">
              <wp:posOffset>111760</wp:posOffset>
            </wp:positionV>
            <wp:extent cx="2242800" cy="457200"/>
            <wp:effectExtent l="0" t="0" r="5715" b="0"/>
            <wp:wrapSquare wrapText="bothSides"/>
            <wp:docPr id="416572332" name="Image 283" descr="Une image contenant Police, graphisme, Graphiqu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094110" name="Image 283" descr="Une image contenant Police, graphisme, Graphique, texte&#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42800" cy="457200"/>
                    </a:xfrm>
                    <a:prstGeom prst="rect">
                      <a:avLst/>
                    </a:prstGeom>
                  </pic:spPr>
                </pic:pic>
              </a:graphicData>
            </a:graphic>
            <wp14:sizeRelH relativeFrom="margin">
              <wp14:pctWidth>0</wp14:pctWidth>
            </wp14:sizeRelH>
            <wp14:sizeRelV relativeFrom="margin">
              <wp14:pctHeight>0</wp14:pctHeight>
            </wp14:sizeRelV>
          </wp:anchor>
        </w:drawing>
      </w:r>
    </w:p>
    <w:p w14:paraId="3080D895" w14:textId="7BA23E06" w:rsidR="003B066D" w:rsidRDefault="003B066D">
      <w:pPr>
        <w:pStyle w:val="Corpsdetexte"/>
        <w:ind w:left="2763"/>
        <w:rPr>
          <w:rFonts w:ascii="Helvetica Neue LT Std 56 Italic"/>
        </w:rPr>
      </w:pPr>
    </w:p>
    <w:p w14:paraId="5A01A3A5" w14:textId="77777777" w:rsidR="003B066D" w:rsidRDefault="003B066D">
      <w:pPr>
        <w:rPr>
          <w:rFonts w:ascii="Helvetica Neue LT Std 56 Italic"/>
        </w:rPr>
        <w:sectPr w:rsidR="003B066D">
          <w:headerReference w:type="even" r:id="rId46"/>
          <w:footerReference w:type="even" r:id="rId47"/>
          <w:pgSz w:w="11910" w:h="16840"/>
          <w:pgMar w:top="1920" w:right="740" w:bottom="280" w:left="740" w:header="0" w:footer="0" w:gutter="0"/>
          <w:cols w:space="720"/>
        </w:sectPr>
      </w:pPr>
    </w:p>
    <w:p w14:paraId="0A2921FC" w14:textId="174EE82F" w:rsidR="003B066D" w:rsidRDefault="003B066D" w:rsidP="009B3A4F">
      <w:pPr>
        <w:spacing w:line="104" w:lineRule="exact"/>
        <w:rPr>
          <w:rFonts w:ascii="HelveticaNeueLT Std Blk" w:hAnsi="HelveticaNeueLT Std Blk"/>
          <w:b/>
          <w:sz w:val="9"/>
        </w:rPr>
      </w:pPr>
    </w:p>
    <w:p w14:paraId="67098328" w14:textId="77777777" w:rsidR="003B066D" w:rsidRDefault="003B066D">
      <w:pPr>
        <w:pStyle w:val="Corpsdetexte"/>
        <w:spacing w:before="104"/>
        <w:rPr>
          <w:rFonts w:ascii="HelveticaNeueLT Std Blk"/>
          <w:b/>
          <w:sz w:val="9"/>
        </w:rPr>
      </w:pPr>
    </w:p>
    <w:p w14:paraId="72F981BA" w14:textId="371074F9" w:rsidR="003B066D" w:rsidRDefault="00E006AD">
      <w:pPr>
        <w:spacing w:line="295" w:lineRule="exact"/>
        <w:ind w:left="2156"/>
        <w:jc w:val="center"/>
        <w:rPr>
          <w:rFonts w:ascii="DINOT-BoldItalic"/>
          <w:sz w:val="24"/>
        </w:rPr>
      </w:pPr>
      <w:r>
        <w:rPr>
          <w:rFonts w:ascii="DINOT-BoldItalic"/>
          <w:color w:val="231F20"/>
          <w:sz w:val="24"/>
        </w:rPr>
        <w:t>15,</w:t>
      </w:r>
      <w:r>
        <w:rPr>
          <w:rFonts w:ascii="DINOT-BoldItalic"/>
          <w:color w:val="231F20"/>
          <w:spacing w:val="-12"/>
          <w:sz w:val="24"/>
        </w:rPr>
        <w:t xml:space="preserve"> </w:t>
      </w:r>
      <w:r>
        <w:rPr>
          <w:rFonts w:ascii="DINOT-BoldItalic"/>
          <w:color w:val="231F20"/>
          <w:spacing w:val="-2"/>
          <w:sz w:val="24"/>
        </w:rPr>
        <w:t>boulevard</w:t>
      </w:r>
    </w:p>
    <w:p w14:paraId="68F2A17F" w14:textId="77777777" w:rsidR="003B066D" w:rsidRDefault="00E006AD">
      <w:pPr>
        <w:spacing w:before="9" w:line="218" w:lineRule="auto"/>
        <w:ind w:left="2156"/>
        <w:jc w:val="center"/>
        <w:rPr>
          <w:rFonts w:ascii="DINOT-BoldItalic" w:hAnsi="DINOT-BoldItalic"/>
          <w:sz w:val="24"/>
        </w:rPr>
      </w:pPr>
      <w:proofErr w:type="gramStart"/>
      <w:r>
        <w:rPr>
          <w:rFonts w:ascii="DINOT-BoldItalic" w:hAnsi="DINOT-BoldItalic"/>
          <w:color w:val="231F20"/>
          <w:spacing w:val="-2"/>
          <w:sz w:val="24"/>
        </w:rPr>
        <w:t>du</w:t>
      </w:r>
      <w:proofErr w:type="gramEnd"/>
      <w:r>
        <w:rPr>
          <w:rFonts w:ascii="DINOT-BoldItalic" w:hAnsi="DINOT-BoldItalic"/>
          <w:color w:val="231F20"/>
          <w:spacing w:val="-13"/>
          <w:sz w:val="24"/>
        </w:rPr>
        <w:t xml:space="preserve"> </w:t>
      </w:r>
      <w:r>
        <w:rPr>
          <w:rFonts w:ascii="DINOT-BoldItalic" w:hAnsi="DINOT-BoldItalic"/>
          <w:color w:val="231F20"/>
          <w:spacing w:val="-2"/>
          <w:sz w:val="24"/>
        </w:rPr>
        <w:t>Général</w:t>
      </w:r>
      <w:r>
        <w:rPr>
          <w:rFonts w:ascii="DINOT-BoldItalic" w:hAnsi="DINOT-BoldItalic"/>
          <w:color w:val="231F20"/>
          <w:spacing w:val="-13"/>
          <w:sz w:val="24"/>
        </w:rPr>
        <w:t xml:space="preserve"> </w:t>
      </w:r>
      <w:r>
        <w:rPr>
          <w:rFonts w:ascii="DINOT-BoldItalic" w:hAnsi="DINOT-BoldItalic"/>
          <w:color w:val="231F20"/>
          <w:spacing w:val="-2"/>
          <w:sz w:val="24"/>
        </w:rPr>
        <w:t>de</w:t>
      </w:r>
      <w:r>
        <w:rPr>
          <w:rFonts w:ascii="DINOT-BoldItalic" w:hAnsi="DINOT-BoldItalic"/>
          <w:color w:val="231F20"/>
          <w:spacing w:val="-13"/>
          <w:sz w:val="24"/>
        </w:rPr>
        <w:t xml:space="preserve"> </w:t>
      </w:r>
      <w:r>
        <w:rPr>
          <w:rFonts w:ascii="DINOT-BoldItalic" w:hAnsi="DINOT-BoldItalic"/>
          <w:color w:val="231F20"/>
          <w:spacing w:val="-2"/>
          <w:sz w:val="24"/>
        </w:rPr>
        <w:t xml:space="preserve">Gaulle </w:t>
      </w:r>
      <w:r>
        <w:rPr>
          <w:rFonts w:ascii="DINOT-BoldItalic" w:hAnsi="DINOT-BoldItalic"/>
          <w:color w:val="231F20"/>
          <w:sz w:val="24"/>
        </w:rPr>
        <w:t>92542 Montrouge</w:t>
      </w:r>
    </w:p>
    <w:p w14:paraId="3F2A78C0" w14:textId="77777777" w:rsidR="003B066D" w:rsidRDefault="00E006AD">
      <w:pPr>
        <w:spacing w:before="133" w:line="295" w:lineRule="exact"/>
        <w:ind w:left="2147"/>
        <w:jc w:val="center"/>
        <w:rPr>
          <w:rFonts w:ascii="DINOT-BoldItalic"/>
          <w:sz w:val="24"/>
        </w:rPr>
      </w:pPr>
      <w:r>
        <w:rPr>
          <w:rFonts w:ascii="DINOT-BoldItalic"/>
          <w:color w:val="231F20"/>
          <w:sz w:val="24"/>
        </w:rPr>
        <w:t>+33</w:t>
      </w:r>
      <w:r>
        <w:rPr>
          <w:rFonts w:ascii="DINOT-BoldItalic"/>
          <w:color w:val="231F20"/>
          <w:spacing w:val="-11"/>
          <w:sz w:val="24"/>
        </w:rPr>
        <w:t xml:space="preserve"> </w:t>
      </w:r>
      <w:r>
        <w:rPr>
          <w:rFonts w:ascii="DINOT-BoldItalic"/>
          <w:color w:val="231F20"/>
          <w:sz w:val="24"/>
        </w:rPr>
        <w:t>(0)1</w:t>
      </w:r>
      <w:r>
        <w:rPr>
          <w:rFonts w:ascii="DINOT-BoldItalic"/>
          <w:color w:val="231F20"/>
          <w:spacing w:val="-11"/>
          <w:sz w:val="24"/>
        </w:rPr>
        <w:t xml:space="preserve"> </w:t>
      </w:r>
      <w:r>
        <w:rPr>
          <w:rFonts w:ascii="DINOT-BoldItalic"/>
          <w:color w:val="231F20"/>
          <w:sz w:val="24"/>
        </w:rPr>
        <w:t>49</w:t>
      </w:r>
      <w:r>
        <w:rPr>
          <w:rFonts w:ascii="DINOT-BoldItalic"/>
          <w:color w:val="231F20"/>
          <w:spacing w:val="-11"/>
          <w:sz w:val="24"/>
        </w:rPr>
        <w:t xml:space="preserve"> </w:t>
      </w:r>
      <w:r>
        <w:rPr>
          <w:rFonts w:ascii="DINOT-BoldItalic"/>
          <w:color w:val="231F20"/>
          <w:sz w:val="24"/>
        </w:rPr>
        <w:t>65</w:t>
      </w:r>
      <w:r>
        <w:rPr>
          <w:rFonts w:ascii="DINOT-BoldItalic"/>
          <w:color w:val="231F20"/>
          <w:spacing w:val="-11"/>
          <w:sz w:val="24"/>
        </w:rPr>
        <w:t xml:space="preserve"> </w:t>
      </w:r>
      <w:r>
        <w:rPr>
          <w:rFonts w:ascii="DINOT-BoldItalic"/>
          <w:color w:val="231F20"/>
          <w:sz w:val="24"/>
        </w:rPr>
        <w:t>08</w:t>
      </w:r>
      <w:r>
        <w:rPr>
          <w:rFonts w:ascii="DINOT-BoldItalic"/>
          <w:color w:val="231F20"/>
          <w:spacing w:val="-10"/>
          <w:sz w:val="24"/>
        </w:rPr>
        <w:t xml:space="preserve"> </w:t>
      </w:r>
      <w:r>
        <w:rPr>
          <w:rFonts w:ascii="DINOT-BoldItalic"/>
          <w:color w:val="231F20"/>
          <w:spacing w:val="-5"/>
          <w:sz w:val="24"/>
        </w:rPr>
        <w:t>61</w:t>
      </w:r>
    </w:p>
    <w:p w14:paraId="5B674201" w14:textId="77777777" w:rsidR="003B066D" w:rsidRDefault="00E006AD">
      <w:pPr>
        <w:spacing w:line="295" w:lineRule="exact"/>
        <w:ind w:left="2150"/>
        <w:jc w:val="center"/>
        <w:rPr>
          <w:rFonts w:ascii="DINOT-BoldItalic"/>
          <w:sz w:val="24"/>
        </w:rPr>
      </w:pPr>
      <w:hyperlink r:id="rId48">
        <w:r>
          <w:rPr>
            <w:rFonts w:ascii="DINOT-BoldItalic"/>
            <w:color w:val="231F20"/>
            <w:spacing w:val="-2"/>
            <w:sz w:val="24"/>
          </w:rPr>
          <w:t>fib@fib.org</w:t>
        </w:r>
      </w:hyperlink>
    </w:p>
    <w:p w14:paraId="235BFB8E" w14:textId="77777777" w:rsidR="003B066D" w:rsidRDefault="00E006AD">
      <w:pPr>
        <w:spacing w:before="158"/>
        <w:ind w:left="2150"/>
        <w:jc w:val="center"/>
        <w:rPr>
          <w:rFonts w:ascii="DINOT-BoldItalic"/>
          <w:sz w:val="24"/>
        </w:rPr>
      </w:pPr>
      <w:hyperlink r:id="rId49">
        <w:r>
          <w:rPr>
            <w:rFonts w:ascii="DINOT-BoldItalic"/>
            <w:color w:val="231F20"/>
            <w:spacing w:val="-2"/>
            <w:sz w:val="24"/>
          </w:rPr>
          <w:t>/www.fib.org</w:t>
        </w:r>
      </w:hyperlink>
    </w:p>
    <w:p w14:paraId="1ACE2C3D" w14:textId="77777777" w:rsidR="003B066D" w:rsidRDefault="00E006AD">
      <w:pPr>
        <w:spacing w:before="167"/>
        <w:rPr>
          <w:rFonts w:ascii="DINOT-BoldItalic"/>
          <w:sz w:val="24"/>
        </w:rPr>
      </w:pPr>
      <w:r>
        <w:br w:type="column"/>
      </w:r>
    </w:p>
    <w:p w14:paraId="7283D5BB" w14:textId="77777777" w:rsidR="003B066D" w:rsidRDefault="00E006AD">
      <w:pPr>
        <w:spacing w:line="218" w:lineRule="auto"/>
        <w:ind w:left="1284" w:right="2070"/>
        <w:jc w:val="center"/>
        <w:rPr>
          <w:rFonts w:ascii="DINOT-BoldItalic" w:hAnsi="DINOT-BoldItalic"/>
          <w:sz w:val="24"/>
        </w:rPr>
      </w:pPr>
      <w:r>
        <w:rPr>
          <w:noProof/>
        </w:rPr>
        <w:drawing>
          <wp:anchor distT="0" distB="0" distL="0" distR="0" simplePos="0" relativeHeight="251637760" behindDoc="0" locked="0" layoutInCell="1" allowOverlap="1" wp14:anchorId="1539F470" wp14:editId="3B942A3A">
            <wp:simplePos x="0" y="0"/>
            <wp:positionH relativeFrom="page">
              <wp:posOffset>4337997</wp:posOffset>
            </wp:positionH>
            <wp:positionV relativeFrom="paragraph">
              <wp:posOffset>-518589</wp:posOffset>
            </wp:positionV>
            <wp:extent cx="1159614" cy="382856"/>
            <wp:effectExtent l="0" t="0" r="0" b="0"/>
            <wp:wrapNone/>
            <wp:docPr id="307" name="Image 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 name="Image 307"/>
                    <pic:cNvPicPr/>
                  </pic:nvPicPr>
                  <pic:blipFill>
                    <a:blip r:embed="rId50" cstate="print"/>
                    <a:stretch>
                      <a:fillRect/>
                    </a:stretch>
                  </pic:blipFill>
                  <pic:spPr>
                    <a:xfrm>
                      <a:off x="0" y="0"/>
                      <a:ext cx="1159614" cy="382856"/>
                    </a:xfrm>
                    <a:prstGeom prst="rect">
                      <a:avLst/>
                    </a:prstGeom>
                  </pic:spPr>
                </pic:pic>
              </a:graphicData>
            </a:graphic>
          </wp:anchor>
        </w:drawing>
      </w:r>
      <w:r>
        <w:rPr>
          <w:rFonts w:ascii="DINOT-BoldItalic" w:hAnsi="DINOT-BoldItalic"/>
          <w:color w:val="231F20"/>
          <w:spacing w:val="-2"/>
          <w:sz w:val="24"/>
        </w:rPr>
        <w:t>1</w:t>
      </w:r>
      <w:r>
        <w:rPr>
          <w:rFonts w:ascii="DINOT-BoldItalic" w:hAnsi="DINOT-BoldItalic"/>
          <w:color w:val="231F20"/>
          <w:spacing w:val="-13"/>
          <w:sz w:val="24"/>
        </w:rPr>
        <w:t xml:space="preserve"> </w:t>
      </w:r>
      <w:r>
        <w:rPr>
          <w:rFonts w:ascii="DINOT-BoldItalic" w:hAnsi="DINOT-BoldItalic"/>
          <w:color w:val="231F20"/>
          <w:spacing w:val="-2"/>
          <w:sz w:val="24"/>
        </w:rPr>
        <w:t>rue</w:t>
      </w:r>
      <w:r>
        <w:rPr>
          <w:rFonts w:ascii="DINOT-BoldItalic" w:hAnsi="DINOT-BoldItalic"/>
          <w:color w:val="231F20"/>
          <w:spacing w:val="-13"/>
          <w:sz w:val="24"/>
        </w:rPr>
        <w:t xml:space="preserve"> </w:t>
      </w:r>
      <w:r>
        <w:rPr>
          <w:rFonts w:ascii="DINOT-BoldItalic" w:hAnsi="DINOT-BoldItalic"/>
          <w:color w:val="231F20"/>
          <w:spacing w:val="-2"/>
          <w:sz w:val="24"/>
        </w:rPr>
        <w:t>des</w:t>
      </w:r>
      <w:r>
        <w:rPr>
          <w:rFonts w:ascii="DINOT-BoldItalic" w:hAnsi="DINOT-BoldItalic"/>
          <w:color w:val="231F20"/>
          <w:spacing w:val="-13"/>
          <w:sz w:val="24"/>
        </w:rPr>
        <w:t xml:space="preserve"> </w:t>
      </w:r>
      <w:r>
        <w:rPr>
          <w:rFonts w:ascii="DINOT-BoldItalic" w:hAnsi="DINOT-BoldItalic"/>
          <w:color w:val="231F20"/>
          <w:spacing w:val="-2"/>
          <w:sz w:val="24"/>
        </w:rPr>
        <w:t>Longs</w:t>
      </w:r>
      <w:r>
        <w:rPr>
          <w:rFonts w:ascii="DINOT-BoldItalic" w:hAnsi="DINOT-BoldItalic"/>
          <w:color w:val="231F20"/>
          <w:spacing w:val="-13"/>
          <w:sz w:val="24"/>
        </w:rPr>
        <w:t xml:space="preserve"> </w:t>
      </w:r>
      <w:proofErr w:type="spellStart"/>
      <w:r>
        <w:rPr>
          <w:rFonts w:ascii="DINOT-BoldItalic" w:hAnsi="DINOT-BoldItalic"/>
          <w:color w:val="231F20"/>
          <w:spacing w:val="-2"/>
          <w:sz w:val="24"/>
        </w:rPr>
        <w:t>Réages</w:t>
      </w:r>
      <w:proofErr w:type="spellEnd"/>
      <w:r>
        <w:rPr>
          <w:rFonts w:ascii="DINOT-BoldItalic" w:hAnsi="DINOT-BoldItalic"/>
          <w:color w:val="231F20"/>
          <w:spacing w:val="-2"/>
          <w:sz w:val="24"/>
        </w:rPr>
        <w:t xml:space="preserve"> </w:t>
      </w:r>
      <w:r>
        <w:rPr>
          <w:rFonts w:ascii="DINOT-BoldItalic" w:hAnsi="DINOT-BoldItalic"/>
          <w:color w:val="231F20"/>
          <w:sz w:val="24"/>
        </w:rPr>
        <w:t>CS 10010</w:t>
      </w:r>
    </w:p>
    <w:p w14:paraId="46AB6244" w14:textId="77777777" w:rsidR="003B066D" w:rsidRPr="00210333" w:rsidRDefault="00E006AD">
      <w:pPr>
        <w:pStyle w:val="Titre2"/>
        <w:spacing w:line="284" w:lineRule="exact"/>
        <w:ind w:left="1285" w:right="2070" w:firstLine="0"/>
        <w:jc w:val="center"/>
        <w:rPr>
          <w:rFonts w:ascii="DINOT-BoldItalic" w:hAnsi="DINOT-BoldItalic"/>
          <w:lang w:val="it-IT"/>
        </w:rPr>
      </w:pPr>
      <w:bookmarkStart w:id="16" w:name="_Toc167444914"/>
      <w:r w:rsidRPr="00210333">
        <w:rPr>
          <w:rFonts w:ascii="DINOT-BoldItalic" w:hAnsi="DINOT-BoldItalic"/>
          <w:color w:val="231F20"/>
          <w:spacing w:val="-2"/>
          <w:lang w:val="it-IT"/>
        </w:rPr>
        <w:t>28233</w:t>
      </w:r>
      <w:r w:rsidRPr="00210333">
        <w:rPr>
          <w:rFonts w:ascii="DINOT-BoldItalic" w:hAnsi="DINOT-BoldItalic"/>
          <w:color w:val="231F20"/>
          <w:spacing w:val="-9"/>
          <w:lang w:val="it-IT"/>
        </w:rPr>
        <w:t xml:space="preserve"> </w:t>
      </w:r>
      <w:r w:rsidRPr="00210333">
        <w:rPr>
          <w:rFonts w:ascii="DINOT-BoldItalic" w:hAnsi="DINOT-BoldItalic"/>
          <w:color w:val="231F20"/>
          <w:spacing w:val="-2"/>
          <w:lang w:val="it-IT"/>
        </w:rPr>
        <w:t>ÉPERNON</w:t>
      </w:r>
      <w:r w:rsidRPr="00210333">
        <w:rPr>
          <w:rFonts w:ascii="DINOT-BoldItalic" w:hAnsi="DINOT-BoldItalic"/>
          <w:color w:val="231F20"/>
          <w:spacing w:val="-9"/>
          <w:lang w:val="it-IT"/>
        </w:rPr>
        <w:t xml:space="preserve"> </w:t>
      </w:r>
      <w:r w:rsidRPr="00210333">
        <w:rPr>
          <w:rFonts w:ascii="DINOT-BoldItalic" w:hAnsi="DINOT-BoldItalic"/>
          <w:color w:val="231F20"/>
          <w:spacing w:val="-2"/>
          <w:lang w:val="it-IT"/>
        </w:rPr>
        <w:t>CEDEX</w:t>
      </w:r>
      <w:bookmarkEnd w:id="16"/>
    </w:p>
    <w:p w14:paraId="37E5A3F2" w14:textId="77777777" w:rsidR="003B066D" w:rsidRPr="00210333" w:rsidRDefault="00E006AD">
      <w:pPr>
        <w:spacing w:before="130" w:line="295" w:lineRule="exact"/>
        <w:ind w:left="1285" w:right="2070"/>
        <w:jc w:val="center"/>
        <w:rPr>
          <w:rFonts w:ascii="DINOT-BoldItalic"/>
          <w:sz w:val="24"/>
          <w:lang w:val="it-IT"/>
        </w:rPr>
      </w:pPr>
      <w:r w:rsidRPr="00210333">
        <w:rPr>
          <w:rFonts w:ascii="DINOT-BoldItalic"/>
          <w:color w:val="231F20"/>
          <w:sz w:val="24"/>
          <w:lang w:val="it-IT"/>
        </w:rPr>
        <w:t>+33</w:t>
      </w:r>
      <w:r w:rsidRPr="00210333">
        <w:rPr>
          <w:rFonts w:ascii="DINOT-BoldItalic"/>
          <w:color w:val="231F20"/>
          <w:spacing w:val="-11"/>
          <w:sz w:val="24"/>
          <w:lang w:val="it-IT"/>
        </w:rPr>
        <w:t xml:space="preserve"> </w:t>
      </w:r>
      <w:r w:rsidRPr="00210333">
        <w:rPr>
          <w:rFonts w:ascii="DINOT-BoldItalic"/>
          <w:color w:val="231F20"/>
          <w:sz w:val="24"/>
          <w:lang w:val="it-IT"/>
        </w:rPr>
        <w:t>(0)2</w:t>
      </w:r>
      <w:r w:rsidRPr="00210333">
        <w:rPr>
          <w:rFonts w:ascii="DINOT-BoldItalic"/>
          <w:color w:val="231F20"/>
          <w:spacing w:val="-11"/>
          <w:sz w:val="24"/>
          <w:lang w:val="it-IT"/>
        </w:rPr>
        <w:t xml:space="preserve"> </w:t>
      </w:r>
      <w:r w:rsidRPr="00210333">
        <w:rPr>
          <w:rFonts w:ascii="DINOT-BoldItalic"/>
          <w:color w:val="231F20"/>
          <w:sz w:val="24"/>
          <w:lang w:val="it-IT"/>
        </w:rPr>
        <w:t>37</w:t>
      </w:r>
      <w:r w:rsidRPr="00210333">
        <w:rPr>
          <w:rFonts w:ascii="DINOT-BoldItalic"/>
          <w:color w:val="231F20"/>
          <w:spacing w:val="-11"/>
          <w:sz w:val="24"/>
          <w:lang w:val="it-IT"/>
        </w:rPr>
        <w:t xml:space="preserve"> </w:t>
      </w:r>
      <w:r w:rsidRPr="00210333">
        <w:rPr>
          <w:rFonts w:ascii="DINOT-BoldItalic"/>
          <w:color w:val="231F20"/>
          <w:sz w:val="24"/>
          <w:lang w:val="it-IT"/>
        </w:rPr>
        <w:t>18</w:t>
      </w:r>
      <w:r w:rsidRPr="00210333">
        <w:rPr>
          <w:rFonts w:ascii="DINOT-BoldItalic"/>
          <w:color w:val="231F20"/>
          <w:spacing w:val="-11"/>
          <w:sz w:val="24"/>
          <w:lang w:val="it-IT"/>
        </w:rPr>
        <w:t xml:space="preserve"> </w:t>
      </w:r>
      <w:r w:rsidRPr="00210333">
        <w:rPr>
          <w:rFonts w:ascii="DINOT-BoldItalic"/>
          <w:color w:val="231F20"/>
          <w:sz w:val="24"/>
          <w:lang w:val="it-IT"/>
        </w:rPr>
        <w:t>48</w:t>
      </w:r>
      <w:r w:rsidRPr="00210333">
        <w:rPr>
          <w:rFonts w:ascii="DINOT-BoldItalic"/>
          <w:color w:val="231F20"/>
          <w:spacing w:val="-10"/>
          <w:sz w:val="24"/>
          <w:lang w:val="it-IT"/>
        </w:rPr>
        <w:t xml:space="preserve"> </w:t>
      </w:r>
      <w:r w:rsidRPr="00210333">
        <w:rPr>
          <w:rFonts w:ascii="DINOT-BoldItalic"/>
          <w:color w:val="231F20"/>
          <w:spacing w:val="-5"/>
          <w:sz w:val="24"/>
          <w:lang w:val="it-IT"/>
        </w:rPr>
        <w:t>00</w:t>
      </w:r>
    </w:p>
    <w:p w14:paraId="7FCF3B33" w14:textId="77777777" w:rsidR="003B066D" w:rsidRPr="00210333" w:rsidRDefault="00E006AD">
      <w:pPr>
        <w:spacing w:line="295" w:lineRule="exact"/>
        <w:ind w:left="1285" w:right="2070"/>
        <w:jc w:val="center"/>
        <w:rPr>
          <w:rFonts w:ascii="DINOT-BoldItalic"/>
          <w:sz w:val="24"/>
          <w:lang w:val="it-IT"/>
        </w:rPr>
      </w:pPr>
      <w:hyperlink r:id="rId51">
        <w:r w:rsidRPr="00210333">
          <w:rPr>
            <w:rFonts w:ascii="DINOT-BoldItalic"/>
            <w:color w:val="231F20"/>
            <w:spacing w:val="-2"/>
            <w:sz w:val="24"/>
            <w:lang w:val="it-IT"/>
          </w:rPr>
          <w:t>cerib@cerib.com</w:t>
        </w:r>
      </w:hyperlink>
    </w:p>
    <w:p w14:paraId="4C1F0DE3" w14:textId="77777777" w:rsidR="003B066D" w:rsidRPr="00210333" w:rsidRDefault="00E006AD">
      <w:pPr>
        <w:spacing w:before="158"/>
        <w:ind w:right="784"/>
        <w:jc w:val="center"/>
        <w:rPr>
          <w:rFonts w:ascii="DINOT-BoldItalic"/>
          <w:sz w:val="24"/>
          <w:lang w:val="it-IT"/>
        </w:rPr>
      </w:pPr>
      <w:hyperlink r:id="rId52">
        <w:r w:rsidRPr="00210333">
          <w:rPr>
            <w:rFonts w:ascii="DINOT-BoldItalic"/>
            <w:color w:val="231F20"/>
            <w:spacing w:val="-2"/>
            <w:sz w:val="24"/>
            <w:lang w:val="it-IT"/>
          </w:rPr>
          <w:t>/www.cerib.com</w:t>
        </w:r>
      </w:hyperlink>
    </w:p>
    <w:p w14:paraId="5E6488C4" w14:textId="77777777" w:rsidR="003B066D" w:rsidRPr="00210333" w:rsidRDefault="003B066D">
      <w:pPr>
        <w:jc w:val="center"/>
        <w:rPr>
          <w:rFonts w:ascii="DINOT-BoldItalic"/>
          <w:sz w:val="24"/>
          <w:lang w:val="it-IT"/>
        </w:rPr>
        <w:sectPr w:rsidR="003B066D" w:rsidRPr="00210333">
          <w:type w:val="continuous"/>
          <w:pgSz w:w="11910" w:h="16840"/>
          <w:pgMar w:top="1060" w:right="740" w:bottom="280" w:left="740" w:header="0" w:footer="0" w:gutter="0"/>
          <w:cols w:num="2" w:space="720" w:equalWidth="0">
            <w:col w:w="4329" w:space="40"/>
            <w:col w:w="6061"/>
          </w:cols>
        </w:sectPr>
      </w:pPr>
    </w:p>
    <w:p w14:paraId="51DFB619" w14:textId="7415B523" w:rsidR="003B066D" w:rsidRPr="00210333" w:rsidRDefault="003B066D">
      <w:pPr>
        <w:pStyle w:val="Corpsdetexte"/>
        <w:rPr>
          <w:rFonts w:ascii="DINOT-BoldItalic"/>
          <w:lang w:val="it-IT"/>
        </w:rPr>
      </w:pPr>
    </w:p>
    <w:p w14:paraId="0E59B055" w14:textId="7FD2EFCE" w:rsidR="003B066D" w:rsidRPr="00210333" w:rsidRDefault="007F1D46">
      <w:pPr>
        <w:pStyle w:val="Corpsdetexte"/>
        <w:spacing w:before="222"/>
        <w:rPr>
          <w:rFonts w:ascii="DINOT-BoldItalic"/>
          <w:lang w:val="it-IT"/>
        </w:rPr>
      </w:pPr>
      <w:r>
        <w:rPr>
          <w:noProof/>
        </w:rPr>
        <w:drawing>
          <wp:anchor distT="0" distB="0" distL="114300" distR="114300" simplePos="0" relativeHeight="251660288" behindDoc="0" locked="0" layoutInCell="1" allowOverlap="1" wp14:anchorId="62561C1C" wp14:editId="1F867A2F">
            <wp:simplePos x="0" y="0"/>
            <wp:positionH relativeFrom="column">
              <wp:posOffset>2607983</wp:posOffset>
            </wp:positionH>
            <wp:positionV relativeFrom="paragraph">
              <wp:posOffset>149351</wp:posOffset>
            </wp:positionV>
            <wp:extent cx="1407795" cy="986790"/>
            <wp:effectExtent l="0" t="0" r="0" b="0"/>
            <wp:wrapSquare wrapText="bothSides"/>
            <wp:docPr id="1771399130" name="Image 278" descr="Une image contenant Police, symbole, text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22066" name="Image 278" descr="Une image contenant Police, symbole, texte, logo&#10;&#10;Description générée automatiquement"/>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407795" cy="986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CE58CA" w14:textId="064BA46B" w:rsidR="003B066D" w:rsidRPr="00F62A83" w:rsidRDefault="003B066D">
      <w:pPr>
        <w:pStyle w:val="Corpsdetexte"/>
        <w:ind w:left="4092"/>
        <w:rPr>
          <w:rFonts w:ascii="DINOT-BoldItalic"/>
          <w:lang w:val="it-IT"/>
        </w:rPr>
      </w:pPr>
    </w:p>
    <w:p w14:paraId="043101CC" w14:textId="77777777" w:rsidR="003B066D" w:rsidRPr="00F62A83" w:rsidRDefault="003B066D">
      <w:pPr>
        <w:pStyle w:val="Corpsdetexte"/>
        <w:spacing w:before="2"/>
        <w:rPr>
          <w:rFonts w:ascii="DINOT-BoldItalic"/>
          <w:sz w:val="3"/>
          <w:lang w:val="it-IT"/>
        </w:rPr>
      </w:pPr>
    </w:p>
    <w:p w14:paraId="671E9C5D" w14:textId="4391DB1E" w:rsidR="003B066D" w:rsidRPr="00F62A83" w:rsidRDefault="003B066D">
      <w:pPr>
        <w:pStyle w:val="Corpsdetexte"/>
        <w:spacing w:line="225" w:lineRule="exact"/>
        <w:ind w:left="4099"/>
        <w:rPr>
          <w:rFonts w:ascii="DINOT-BoldItalic"/>
          <w:lang w:val="it-IT"/>
        </w:rPr>
      </w:pPr>
    </w:p>
    <w:p w14:paraId="590BED91" w14:textId="77777777" w:rsidR="007F1D46" w:rsidRPr="00F62A83" w:rsidRDefault="007F1D46">
      <w:pPr>
        <w:pStyle w:val="Corpsdetexte"/>
        <w:spacing w:line="225" w:lineRule="exact"/>
        <w:ind w:left="4099"/>
        <w:rPr>
          <w:rFonts w:ascii="DINOT-BoldItalic"/>
          <w:lang w:val="it-IT"/>
        </w:rPr>
      </w:pPr>
    </w:p>
    <w:p w14:paraId="2407123D" w14:textId="77777777" w:rsidR="007F1D46" w:rsidRPr="00F62A83" w:rsidRDefault="007F1D46">
      <w:pPr>
        <w:pStyle w:val="Corpsdetexte"/>
        <w:spacing w:line="225" w:lineRule="exact"/>
        <w:ind w:left="4099"/>
        <w:rPr>
          <w:rFonts w:ascii="DINOT-BoldItalic"/>
          <w:lang w:val="it-IT"/>
        </w:rPr>
      </w:pPr>
    </w:p>
    <w:p w14:paraId="60090456" w14:textId="77777777" w:rsidR="007F1D46" w:rsidRPr="00F62A83" w:rsidRDefault="007F1D46">
      <w:pPr>
        <w:pStyle w:val="Corpsdetexte"/>
        <w:spacing w:line="225" w:lineRule="exact"/>
        <w:ind w:left="4099"/>
        <w:rPr>
          <w:rFonts w:ascii="DINOT-BoldItalic"/>
          <w:lang w:val="it-IT"/>
        </w:rPr>
      </w:pPr>
    </w:p>
    <w:p w14:paraId="172D0E99" w14:textId="77777777" w:rsidR="007F1D46" w:rsidRPr="00F62A83" w:rsidRDefault="007F1D46">
      <w:pPr>
        <w:pStyle w:val="Corpsdetexte"/>
        <w:spacing w:line="225" w:lineRule="exact"/>
        <w:ind w:left="4099"/>
        <w:rPr>
          <w:rFonts w:ascii="DINOT-BoldItalic"/>
          <w:lang w:val="it-IT"/>
        </w:rPr>
      </w:pPr>
    </w:p>
    <w:p w14:paraId="1C6190E7" w14:textId="5B17F8EB" w:rsidR="003B066D" w:rsidRPr="00F62A83" w:rsidRDefault="003B066D">
      <w:pPr>
        <w:pStyle w:val="Corpsdetexte"/>
        <w:spacing w:before="8"/>
        <w:rPr>
          <w:rFonts w:ascii="DINOT-BoldItalic"/>
          <w:sz w:val="4"/>
          <w:lang w:val="it-IT"/>
        </w:rPr>
      </w:pPr>
    </w:p>
    <w:p w14:paraId="66009DB8" w14:textId="77777777" w:rsidR="003B066D" w:rsidRDefault="00E006AD">
      <w:pPr>
        <w:pStyle w:val="Titre2"/>
        <w:spacing w:before="251" w:line="295" w:lineRule="exact"/>
        <w:ind w:left="1746" w:right="1746" w:firstLine="0"/>
        <w:jc w:val="center"/>
        <w:rPr>
          <w:rFonts w:ascii="DINOT-BoldItalic"/>
        </w:rPr>
      </w:pPr>
      <w:bookmarkStart w:id="17" w:name="_Toc167444915"/>
      <w:r>
        <w:rPr>
          <w:rFonts w:ascii="DINOT-BoldItalic"/>
          <w:color w:val="231F20"/>
          <w:spacing w:val="-2"/>
        </w:rPr>
        <w:t>CENTRE</w:t>
      </w:r>
      <w:r>
        <w:rPr>
          <w:rFonts w:ascii="DINOT-BoldItalic"/>
          <w:color w:val="231F20"/>
          <w:spacing w:val="-13"/>
        </w:rPr>
        <w:t xml:space="preserve"> </w:t>
      </w:r>
      <w:r>
        <w:rPr>
          <w:rFonts w:ascii="DINOT-BoldItalic"/>
          <w:color w:val="231F20"/>
          <w:spacing w:val="-2"/>
        </w:rPr>
        <w:t>D'INFORMATION</w:t>
      </w:r>
      <w:r>
        <w:rPr>
          <w:rFonts w:ascii="DINOT-BoldItalic"/>
          <w:color w:val="231F20"/>
          <w:spacing w:val="-11"/>
        </w:rPr>
        <w:t xml:space="preserve"> </w:t>
      </w:r>
      <w:r>
        <w:rPr>
          <w:rFonts w:ascii="DINOT-BoldItalic"/>
          <w:color w:val="231F20"/>
          <w:spacing w:val="-2"/>
        </w:rPr>
        <w:t>SUR</w:t>
      </w:r>
      <w:r>
        <w:rPr>
          <w:rFonts w:ascii="DINOT-BoldItalic"/>
          <w:color w:val="231F20"/>
          <w:spacing w:val="-11"/>
        </w:rPr>
        <w:t xml:space="preserve"> </w:t>
      </w:r>
      <w:r>
        <w:rPr>
          <w:rFonts w:ascii="DINOT-BoldItalic"/>
          <w:color w:val="231F20"/>
          <w:spacing w:val="-2"/>
        </w:rPr>
        <w:t>LE</w:t>
      </w:r>
      <w:r>
        <w:rPr>
          <w:rFonts w:ascii="DINOT-BoldItalic"/>
          <w:color w:val="231F20"/>
          <w:spacing w:val="-11"/>
        </w:rPr>
        <w:t xml:space="preserve"> </w:t>
      </w:r>
      <w:r>
        <w:rPr>
          <w:rFonts w:ascii="DINOT-BoldItalic"/>
          <w:color w:val="231F20"/>
          <w:spacing w:val="-2"/>
        </w:rPr>
        <w:t>CIMENT</w:t>
      </w:r>
      <w:r>
        <w:rPr>
          <w:rFonts w:ascii="DINOT-BoldItalic"/>
          <w:color w:val="231F20"/>
          <w:spacing w:val="-11"/>
        </w:rPr>
        <w:t xml:space="preserve"> </w:t>
      </w:r>
      <w:r>
        <w:rPr>
          <w:rFonts w:ascii="DINOT-BoldItalic"/>
          <w:color w:val="231F20"/>
          <w:spacing w:val="-2"/>
        </w:rPr>
        <w:t>ET</w:t>
      </w:r>
      <w:r>
        <w:rPr>
          <w:rFonts w:ascii="DINOT-BoldItalic"/>
          <w:color w:val="231F20"/>
          <w:spacing w:val="-11"/>
        </w:rPr>
        <w:t xml:space="preserve"> </w:t>
      </w:r>
      <w:r>
        <w:rPr>
          <w:rFonts w:ascii="DINOT-BoldItalic"/>
          <w:color w:val="231F20"/>
          <w:spacing w:val="-2"/>
        </w:rPr>
        <w:t>SES</w:t>
      </w:r>
      <w:r>
        <w:rPr>
          <w:rFonts w:ascii="DINOT-BoldItalic"/>
          <w:color w:val="231F20"/>
          <w:spacing w:val="-10"/>
        </w:rPr>
        <w:t xml:space="preserve"> </w:t>
      </w:r>
      <w:r>
        <w:rPr>
          <w:rFonts w:ascii="DINOT-BoldItalic"/>
          <w:color w:val="231F20"/>
          <w:spacing w:val="-2"/>
        </w:rPr>
        <w:t>APPLICATIONS</w:t>
      </w:r>
      <w:bookmarkEnd w:id="17"/>
    </w:p>
    <w:p w14:paraId="0A863815" w14:textId="5A223466" w:rsidR="005778E0" w:rsidRDefault="00E006AD">
      <w:pPr>
        <w:spacing w:before="8" w:line="218" w:lineRule="auto"/>
        <w:ind w:left="2850" w:right="2847"/>
        <w:jc w:val="center"/>
        <w:rPr>
          <w:rFonts w:ascii="DINOT-BoldItalic" w:hAnsi="DINOT-BoldItalic"/>
          <w:color w:val="231F20"/>
          <w:spacing w:val="-2"/>
          <w:sz w:val="24"/>
        </w:rPr>
      </w:pPr>
      <w:r>
        <w:rPr>
          <w:rFonts w:ascii="DINOT-BoldItalic" w:hAnsi="DINOT-BoldItalic"/>
          <w:color w:val="231F20"/>
          <w:spacing w:val="-2"/>
          <w:sz w:val="24"/>
        </w:rPr>
        <w:t>16</w:t>
      </w:r>
      <w:r w:rsidR="005778E0">
        <w:rPr>
          <w:rFonts w:ascii="DINOT-BoldItalic" w:hAnsi="DINOT-BoldItalic"/>
          <w:color w:val="231F20"/>
          <w:spacing w:val="-2"/>
          <w:sz w:val="24"/>
        </w:rPr>
        <w:t xml:space="preserve"> </w:t>
      </w:r>
      <w:r>
        <w:rPr>
          <w:rFonts w:ascii="DINOT-BoldItalic" w:hAnsi="DINOT-BoldItalic"/>
          <w:color w:val="231F20"/>
          <w:spacing w:val="-2"/>
          <w:sz w:val="24"/>
        </w:rPr>
        <w:t>bis,</w:t>
      </w:r>
      <w:r>
        <w:rPr>
          <w:rFonts w:ascii="DINOT-BoldItalic" w:hAnsi="DINOT-BoldItalic"/>
          <w:color w:val="231F20"/>
          <w:spacing w:val="-13"/>
          <w:sz w:val="24"/>
        </w:rPr>
        <w:t xml:space="preserve"> </w:t>
      </w:r>
      <w:r>
        <w:rPr>
          <w:rFonts w:ascii="DINOT-BoldItalic" w:hAnsi="DINOT-BoldItalic"/>
          <w:color w:val="231F20"/>
          <w:spacing w:val="-2"/>
          <w:sz w:val="24"/>
        </w:rPr>
        <w:t>boulevard</w:t>
      </w:r>
      <w:r>
        <w:rPr>
          <w:rFonts w:ascii="DINOT-BoldItalic" w:hAnsi="DINOT-BoldItalic"/>
          <w:color w:val="231F20"/>
          <w:spacing w:val="-13"/>
          <w:sz w:val="24"/>
        </w:rPr>
        <w:t xml:space="preserve"> </w:t>
      </w:r>
      <w:r>
        <w:rPr>
          <w:rFonts w:ascii="DINOT-BoldItalic" w:hAnsi="DINOT-BoldItalic"/>
          <w:color w:val="231F20"/>
          <w:spacing w:val="-2"/>
          <w:sz w:val="24"/>
        </w:rPr>
        <w:t>Jean</w:t>
      </w:r>
      <w:r>
        <w:rPr>
          <w:rFonts w:ascii="DINOT-BoldItalic" w:hAnsi="DINOT-BoldItalic"/>
          <w:color w:val="231F20"/>
          <w:spacing w:val="-13"/>
          <w:sz w:val="24"/>
        </w:rPr>
        <w:t xml:space="preserve"> </w:t>
      </w:r>
      <w:r>
        <w:rPr>
          <w:rFonts w:ascii="DINOT-BoldItalic" w:hAnsi="DINOT-BoldItalic"/>
          <w:color w:val="231F20"/>
          <w:spacing w:val="-2"/>
          <w:sz w:val="24"/>
        </w:rPr>
        <w:t>Jaurès</w:t>
      </w:r>
      <w:r>
        <w:rPr>
          <w:rFonts w:ascii="DINOT-BoldItalic" w:hAnsi="DINOT-BoldItalic"/>
          <w:color w:val="231F20"/>
          <w:spacing w:val="-13"/>
          <w:sz w:val="24"/>
        </w:rPr>
        <w:t xml:space="preserve"> </w:t>
      </w:r>
    </w:p>
    <w:p w14:paraId="3E504426" w14:textId="7105E745" w:rsidR="005778E0" w:rsidRDefault="00E006AD">
      <w:pPr>
        <w:spacing w:before="8" w:line="218" w:lineRule="auto"/>
        <w:ind w:left="2850" w:right="2847"/>
        <w:jc w:val="center"/>
        <w:rPr>
          <w:rFonts w:ascii="DINOT-BoldItalic" w:hAnsi="DINOT-BoldItalic"/>
          <w:color w:val="231F20"/>
          <w:spacing w:val="-2"/>
          <w:sz w:val="24"/>
        </w:rPr>
      </w:pPr>
      <w:r>
        <w:rPr>
          <w:rFonts w:ascii="DINOT-BoldItalic" w:hAnsi="DINOT-BoldItalic"/>
          <w:color w:val="231F20"/>
          <w:spacing w:val="-2"/>
          <w:sz w:val="24"/>
        </w:rPr>
        <w:t>92110</w:t>
      </w:r>
      <w:r>
        <w:rPr>
          <w:rFonts w:ascii="DINOT-BoldItalic" w:hAnsi="DINOT-BoldItalic"/>
          <w:color w:val="231F20"/>
          <w:spacing w:val="-13"/>
          <w:sz w:val="24"/>
        </w:rPr>
        <w:t xml:space="preserve"> </w:t>
      </w:r>
      <w:r>
        <w:rPr>
          <w:rFonts w:ascii="DINOT-BoldItalic" w:hAnsi="DINOT-BoldItalic"/>
          <w:color w:val="231F20"/>
          <w:spacing w:val="-2"/>
          <w:sz w:val="24"/>
        </w:rPr>
        <w:t xml:space="preserve">Clichy </w:t>
      </w:r>
    </w:p>
    <w:p w14:paraId="772D3D42" w14:textId="77777777" w:rsidR="005778E0" w:rsidRDefault="005778E0">
      <w:pPr>
        <w:spacing w:before="8" w:line="218" w:lineRule="auto"/>
        <w:ind w:left="2850" w:right="2847"/>
        <w:jc w:val="center"/>
        <w:rPr>
          <w:rFonts w:ascii="DINOT-BoldItalic" w:hAnsi="DINOT-BoldItalic"/>
          <w:color w:val="231F20"/>
          <w:spacing w:val="-2"/>
          <w:sz w:val="24"/>
        </w:rPr>
      </w:pPr>
    </w:p>
    <w:p w14:paraId="40AF97B3" w14:textId="6D4124CA" w:rsidR="003B066D" w:rsidRDefault="005778E0">
      <w:pPr>
        <w:spacing w:before="8" w:line="218" w:lineRule="auto"/>
        <w:ind w:left="2850" w:right="2847"/>
        <w:jc w:val="center"/>
        <w:rPr>
          <w:rFonts w:ascii="DINOT-BoldItalic" w:hAnsi="DINOT-BoldItalic"/>
          <w:sz w:val="24"/>
        </w:rPr>
      </w:pPr>
      <w:r>
        <w:rPr>
          <w:rFonts w:ascii="DINOT-BoldItalic" w:hAnsi="DINOT-BoldItalic"/>
          <w:color w:val="231F20"/>
          <w:spacing w:val="-2"/>
          <w:sz w:val="24"/>
        </w:rPr>
        <w:t>+33 (</w:t>
      </w:r>
      <w:r w:rsidR="00E006AD">
        <w:rPr>
          <w:rFonts w:ascii="DINOT-BoldItalic" w:hAnsi="DINOT-BoldItalic"/>
          <w:color w:val="231F20"/>
          <w:sz w:val="24"/>
        </w:rPr>
        <w:t>0</w:t>
      </w:r>
      <w:r>
        <w:rPr>
          <w:rFonts w:ascii="DINOT-BoldItalic" w:hAnsi="DINOT-BoldItalic"/>
          <w:color w:val="231F20"/>
          <w:sz w:val="24"/>
        </w:rPr>
        <w:t>)</w:t>
      </w:r>
      <w:r w:rsidR="00E006AD">
        <w:rPr>
          <w:rFonts w:ascii="DINOT-BoldItalic" w:hAnsi="DINOT-BoldItalic"/>
          <w:color w:val="231F20"/>
          <w:sz w:val="24"/>
        </w:rPr>
        <w:t>1 55 23 01 00</w:t>
      </w:r>
    </w:p>
    <w:p w14:paraId="5FCC8852" w14:textId="77777777" w:rsidR="005778E0" w:rsidRDefault="00E006AD">
      <w:pPr>
        <w:spacing w:line="284" w:lineRule="exact"/>
        <w:ind w:left="1746" w:right="1746"/>
        <w:jc w:val="center"/>
        <w:rPr>
          <w:rFonts w:ascii="DINOT-BoldItalic" w:hAnsi="DINOT-BoldItalic"/>
          <w:color w:val="231F20"/>
          <w:spacing w:val="-4"/>
          <w:sz w:val="24"/>
        </w:rPr>
      </w:pPr>
      <w:hyperlink r:id="rId54">
        <w:r>
          <w:rPr>
            <w:rFonts w:ascii="DINOT-BoldItalic" w:hAnsi="DINOT-BoldItalic"/>
            <w:color w:val="231F20"/>
            <w:spacing w:val="-4"/>
            <w:sz w:val="24"/>
          </w:rPr>
          <w:t>contact@france-ciment.fr</w:t>
        </w:r>
      </w:hyperlink>
      <w:r>
        <w:rPr>
          <w:rFonts w:ascii="DINOT-BoldItalic" w:hAnsi="DINOT-BoldItalic"/>
          <w:color w:val="231F20"/>
          <w:spacing w:val="1"/>
          <w:sz w:val="24"/>
        </w:rPr>
        <w:t xml:space="preserve"> </w:t>
      </w:r>
    </w:p>
    <w:p w14:paraId="548826EC" w14:textId="77777777" w:rsidR="005778E0" w:rsidRDefault="005778E0">
      <w:pPr>
        <w:spacing w:line="284" w:lineRule="exact"/>
        <w:ind w:left="1746" w:right="1746"/>
        <w:jc w:val="center"/>
        <w:rPr>
          <w:rFonts w:ascii="DINOT-BoldItalic" w:hAnsi="DINOT-BoldItalic"/>
          <w:color w:val="231F20"/>
          <w:spacing w:val="-4"/>
          <w:sz w:val="24"/>
        </w:rPr>
      </w:pPr>
    </w:p>
    <w:p w14:paraId="2B5B9189" w14:textId="1D941220" w:rsidR="003B066D" w:rsidRDefault="005778E0">
      <w:pPr>
        <w:spacing w:line="284" w:lineRule="exact"/>
        <w:ind w:left="1746" w:right="1746"/>
        <w:jc w:val="center"/>
        <w:rPr>
          <w:rFonts w:ascii="DINOT-BoldItalic" w:hAnsi="DINOT-BoldItalic"/>
          <w:color w:val="231F20"/>
          <w:spacing w:val="-4"/>
          <w:sz w:val="24"/>
        </w:rPr>
      </w:pPr>
      <w:r>
        <w:rPr>
          <w:rFonts w:ascii="DINOT-BoldItalic" w:hAnsi="DINOT-BoldItalic"/>
          <w:color w:val="231F20"/>
          <w:spacing w:val="-4"/>
          <w:sz w:val="24"/>
        </w:rPr>
        <w:t>/</w:t>
      </w:r>
      <w:hyperlink r:id="rId55">
        <w:r w:rsidR="00E006AD">
          <w:rPr>
            <w:rFonts w:ascii="DINOT-BoldItalic" w:hAnsi="DINOT-BoldItalic"/>
            <w:color w:val="231F20"/>
            <w:spacing w:val="-4"/>
            <w:sz w:val="24"/>
          </w:rPr>
          <w:t>www.infociments.fr</w:t>
        </w:r>
      </w:hyperlink>
    </w:p>
    <w:p w14:paraId="0C8621D0" w14:textId="77777777" w:rsidR="004572A8" w:rsidRDefault="004572A8">
      <w:pPr>
        <w:spacing w:line="284" w:lineRule="exact"/>
        <w:ind w:left="1746" w:right="1746"/>
        <w:jc w:val="center"/>
        <w:rPr>
          <w:rFonts w:ascii="DINOT-BoldItalic" w:hAnsi="DINOT-BoldItalic"/>
          <w:color w:val="231F20"/>
          <w:spacing w:val="-4"/>
          <w:sz w:val="24"/>
        </w:rPr>
      </w:pPr>
    </w:p>
    <w:p w14:paraId="7A184288" w14:textId="77777777" w:rsidR="004572A8" w:rsidRDefault="004572A8">
      <w:pPr>
        <w:spacing w:line="284" w:lineRule="exact"/>
        <w:ind w:left="1746" w:right="1746"/>
        <w:jc w:val="center"/>
        <w:rPr>
          <w:rFonts w:ascii="DINOT-BoldItalic" w:hAnsi="DINOT-BoldItalic"/>
          <w:color w:val="231F20"/>
          <w:spacing w:val="-4"/>
          <w:sz w:val="24"/>
        </w:rPr>
      </w:pPr>
    </w:p>
    <w:p w14:paraId="6D0331C4" w14:textId="77777777" w:rsidR="004572A8" w:rsidRDefault="004572A8">
      <w:pPr>
        <w:spacing w:line="284" w:lineRule="exact"/>
        <w:ind w:left="1746" w:right="1746"/>
        <w:jc w:val="center"/>
        <w:rPr>
          <w:rFonts w:ascii="DINOT-BoldItalic" w:hAnsi="DINOT-BoldItalic"/>
          <w:color w:val="231F20"/>
          <w:spacing w:val="-4"/>
          <w:sz w:val="24"/>
        </w:rPr>
      </w:pPr>
    </w:p>
    <w:p w14:paraId="432A1C0C" w14:textId="77777777" w:rsidR="004572A8" w:rsidRDefault="004572A8">
      <w:pPr>
        <w:spacing w:line="284" w:lineRule="exact"/>
        <w:ind w:left="1746" w:right="1746"/>
        <w:jc w:val="center"/>
        <w:rPr>
          <w:rFonts w:ascii="DINOT-BoldItalic" w:hAnsi="DINOT-BoldItalic"/>
          <w:color w:val="231F20"/>
          <w:spacing w:val="-4"/>
          <w:sz w:val="24"/>
        </w:rPr>
      </w:pPr>
    </w:p>
    <w:p w14:paraId="50C9F717" w14:textId="77777777" w:rsidR="004572A8" w:rsidRDefault="004572A8">
      <w:pPr>
        <w:spacing w:line="284" w:lineRule="exact"/>
        <w:ind w:left="1746" w:right="1746"/>
        <w:jc w:val="center"/>
        <w:rPr>
          <w:rFonts w:ascii="DINOT-BoldItalic" w:hAnsi="DINOT-BoldItalic"/>
          <w:color w:val="231F20"/>
          <w:spacing w:val="-4"/>
          <w:sz w:val="24"/>
        </w:rPr>
      </w:pPr>
    </w:p>
    <w:p w14:paraId="2E38BAB5" w14:textId="77777777" w:rsidR="004572A8" w:rsidRDefault="004572A8">
      <w:pPr>
        <w:spacing w:line="284" w:lineRule="exact"/>
        <w:ind w:left="1746" w:right="1746"/>
        <w:jc w:val="center"/>
        <w:rPr>
          <w:rFonts w:ascii="DINOT-BoldItalic" w:hAnsi="DINOT-BoldItalic"/>
          <w:color w:val="231F20"/>
          <w:spacing w:val="-4"/>
          <w:sz w:val="24"/>
        </w:rPr>
      </w:pPr>
    </w:p>
    <w:p w14:paraId="58CE9FA6" w14:textId="77777777" w:rsidR="004572A8" w:rsidRDefault="004572A8">
      <w:pPr>
        <w:spacing w:line="284" w:lineRule="exact"/>
        <w:ind w:left="1746" w:right="1746"/>
        <w:jc w:val="center"/>
        <w:rPr>
          <w:rFonts w:ascii="DINOT-BoldItalic" w:hAnsi="DINOT-BoldItalic"/>
          <w:color w:val="231F20"/>
          <w:spacing w:val="-4"/>
          <w:sz w:val="24"/>
        </w:rPr>
      </w:pPr>
    </w:p>
    <w:p w14:paraId="7A7EE966" w14:textId="77777777" w:rsidR="004572A8" w:rsidRDefault="004572A8">
      <w:pPr>
        <w:spacing w:line="284" w:lineRule="exact"/>
        <w:ind w:left="1746" w:right="1746"/>
        <w:jc w:val="center"/>
        <w:rPr>
          <w:rFonts w:ascii="DINOT-BoldItalic" w:hAnsi="DINOT-BoldItalic"/>
          <w:color w:val="231F20"/>
          <w:spacing w:val="-4"/>
          <w:sz w:val="24"/>
        </w:rPr>
      </w:pPr>
    </w:p>
    <w:p w14:paraId="5EAC2269" w14:textId="77777777" w:rsidR="004572A8" w:rsidRDefault="004572A8">
      <w:pPr>
        <w:spacing w:line="284" w:lineRule="exact"/>
        <w:ind w:left="1746" w:right="1746"/>
        <w:jc w:val="center"/>
        <w:rPr>
          <w:rFonts w:ascii="DINOT-BoldItalic" w:hAnsi="DINOT-BoldItalic"/>
          <w:color w:val="231F20"/>
          <w:spacing w:val="-4"/>
          <w:sz w:val="24"/>
        </w:rPr>
      </w:pPr>
    </w:p>
    <w:p w14:paraId="7D774B3F" w14:textId="77777777" w:rsidR="004572A8" w:rsidRDefault="004572A8">
      <w:pPr>
        <w:spacing w:line="284" w:lineRule="exact"/>
        <w:ind w:left="1746" w:right="1746"/>
        <w:jc w:val="center"/>
        <w:rPr>
          <w:rFonts w:ascii="DINOT-BoldItalic" w:hAnsi="DINOT-BoldItalic"/>
          <w:color w:val="231F20"/>
          <w:spacing w:val="-4"/>
          <w:sz w:val="24"/>
        </w:rPr>
      </w:pPr>
    </w:p>
    <w:p w14:paraId="1BF09C4B" w14:textId="77777777" w:rsidR="005D6228" w:rsidRDefault="005D6228" w:rsidP="005D6228">
      <w:pPr>
        <w:spacing w:line="284" w:lineRule="exact"/>
        <w:ind w:left="1746" w:right="82"/>
        <w:jc w:val="center"/>
        <w:rPr>
          <w:rFonts w:ascii="DINOT-BoldItalic" w:hAnsi="DINOT-BoldItalic"/>
          <w:color w:val="231F20"/>
          <w:spacing w:val="-4"/>
          <w:sz w:val="16"/>
          <w:szCs w:val="14"/>
        </w:rPr>
      </w:pPr>
      <w:r w:rsidRPr="005D6228">
        <w:rPr>
          <w:rFonts w:ascii="DINOT-BoldItalic" w:hAnsi="DINOT-BoldItalic"/>
          <w:color w:val="231F20"/>
          <w:spacing w:val="-4"/>
          <w:sz w:val="16"/>
          <w:szCs w:val="14"/>
        </w:rPr>
        <w:t xml:space="preserve">603.E : REVÊTEMENT DES VOIRIES ET ESPACES PUBLICS DRAINANTS EN PRODUITS PRÉFABRIQUÉS EN BÉTON </w:t>
      </w:r>
    </w:p>
    <w:p w14:paraId="5098F904" w14:textId="2FDF1335" w:rsidR="004572A8" w:rsidRDefault="005D6228" w:rsidP="005D6228">
      <w:pPr>
        <w:spacing w:line="284" w:lineRule="exact"/>
        <w:ind w:left="1746" w:right="82"/>
        <w:jc w:val="center"/>
        <w:rPr>
          <w:rFonts w:ascii="DINOT-BoldItalic" w:hAnsi="DINOT-BoldItalic"/>
          <w:color w:val="231F20"/>
          <w:spacing w:val="-4"/>
          <w:sz w:val="16"/>
          <w:szCs w:val="14"/>
        </w:rPr>
      </w:pPr>
      <w:r w:rsidRPr="005D6228">
        <w:rPr>
          <w:rFonts w:ascii="DINOT-BoldItalic" w:hAnsi="DINOT-BoldItalic"/>
          <w:color w:val="231F20"/>
          <w:spacing w:val="-4"/>
          <w:sz w:val="16"/>
          <w:szCs w:val="14"/>
        </w:rPr>
        <w:t xml:space="preserve">Cahier des Clauses Techniques Particulières Type (CCTP-Type) </w:t>
      </w:r>
    </w:p>
    <w:p w14:paraId="5A4AE03B" w14:textId="7305D305" w:rsidR="009B3A4F" w:rsidRPr="009B3A4F" w:rsidRDefault="009B3A4F" w:rsidP="009B3A4F">
      <w:pPr>
        <w:spacing w:line="284" w:lineRule="exact"/>
        <w:ind w:left="1746" w:right="82"/>
        <w:jc w:val="right"/>
        <w:rPr>
          <w:rFonts w:ascii="DINOT-Italic" w:hAnsi="DINOT-Italic" w:cs="DINOT-Italic"/>
          <w:i/>
          <w:iCs/>
          <w:sz w:val="16"/>
          <w:szCs w:val="14"/>
        </w:rPr>
      </w:pPr>
      <w:r w:rsidRPr="009B3A4F">
        <w:rPr>
          <w:rFonts w:ascii="DINOT-Italic" w:hAnsi="DINOT-Italic" w:cs="DINOT-Italic"/>
          <w:i/>
          <w:iCs/>
          <w:color w:val="231F20"/>
          <w:spacing w:val="-4"/>
          <w:sz w:val="16"/>
          <w:szCs w:val="14"/>
        </w:rPr>
        <w:t>Mise à jour : Janvier 2026</w:t>
      </w:r>
    </w:p>
    <w:sectPr w:rsidR="009B3A4F" w:rsidRPr="009B3A4F">
      <w:type w:val="continuous"/>
      <w:pgSz w:w="11910" w:h="16840"/>
      <w:pgMar w:top="1060" w:right="740" w:bottom="280" w:left="7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5F66B" w14:textId="77777777" w:rsidR="007D3AD1" w:rsidRDefault="007D3AD1">
      <w:r>
        <w:separator/>
      </w:r>
    </w:p>
  </w:endnote>
  <w:endnote w:type="continuationSeparator" w:id="0">
    <w:p w14:paraId="4B0D0803" w14:textId="77777777" w:rsidR="007D3AD1" w:rsidRDefault="007D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NeueLT Std">
    <w:altName w:val="Arial"/>
    <w:panose1 w:val="020B0604020202020204"/>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Neue LT Std 47 Light">
    <w:altName w:val="Arial"/>
    <w:panose1 w:val="020B0406020202030204"/>
    <w:charset w:val="00"/>
    <w:family w:val="swiss"/>
    <w:notTrueType/>
    <w:pitch w:val="variable"/>
    <w:sig w:usb0="800000AF" w:usb1="4000204A" w:usb2="00000000" w:usb3="00000000" w:csb0="00000001" w:csb1="00000000"/>
  </w:font>
  <w:font w:name="HelveticaNeueLT Std Med">
    <w:altName w:val="Arial"/>
    <w:panose1 w:val="020B0604020202020204"/>
    <w:charset w:val="00"/>
    <w:family w:val="swiss"/>
    <w:notTrueType/>
    <w:pitch w:val="variable"/>
    <w:sig w:usb0="800000AF" w:usb1="4000204A" w:usb2="00000000" w:usb3="00000000" w:csb0="00000001" w:csb1="00000000"/>
  </w:font>
  <w:font w:name="HelveticaNeueLT Std Cn">
    <w:altName w:val="Arial"/>
    <w:panose1 w:val="020B050603050203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Thin Cn">
    <w:altName w:val="Arial"/>
    <w:panose1 w:val="020B0406020202030204"/>
    <w:charset w:val="00"/>
    <w:family w:val="swiss"/>
    <w:notTrueType/>
    <w:pitch w:val="variable"/>
    <w:sig w:usb0="800000AF" w:usb1="4000204A" w:usb2="00000000" w:usb3="00000000" w:csb0="00000001" w:csb1="00000000"/>
  </w:font>
  <w:font w:name="Helvetica Neue LT Std 56 Italic">
    <w:altName w:val="Arial"/>
    <w:panose1 w:val="020B060402020209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OT-Cond">
    <w:altName w:val="Cambria"/>
    <w:panose1 w:val="020B0506020101010102"/>
    <w:charset w:val="4D"/>
    <w:family w:val="swiss"/>
    <w:notTrueType/>
    <w:pitch w:val="variable"/>
    <w:sig w:usb0="800000AF" w:usb1="4000207B" w:usb2="00000008" w:usb3="00000000" w:csb0="00000001" w:csb1="00000000"/>
  </w:font>
  <w:font w:name="HelveticaNeueLT Std Med Cn">
    <w:altName w:val="Arial"/>
    <w:panose1 w:val="020B0606030502030204"/>
    <w:charset w:val="00"/>
    <w:family w:val="swiss"/>
    <w:notTrueType/>
    <w:pitch w:val="variable"/>
    <w:sig w:usb0="800000AF" w:usb1="4000204A" w:usb2="00000000" w:usb3="00000000" w:csb0="00000001" w:csb1="00000000"/>
  </w:font>
  <w:font w:name="Helvetica Neue LT Std 75 Bold">
    <w:altName w:val="Arial"/>
    <w:panose1 w:val="020B080402020202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1" w:usb1="080E0000" w:usb2="00000010" w:usb3="00000000" w:csb0="00040000" w:csb1="00000000"/>
  </w:font>
  <w:font w:name="HelveticaNeueLT Std Blk">
    <w:altName w:val="Arial"/>
    <w:panose1 w:val="020B0904020202020204"/>
    <w:charset w:val="00"/>
    <w:family w:val="swiss"/>
    <w:notTrueType/>
    <w:pitch w:val="variable"/>
    <w:sig w:usb0="800000AF" w:usb1="4000204A" w:usb2="00000000" w:usb3="00000000" w:csb0="00000001" w:csb1="00000000"/>
  </w:font>
  <w:font w:name="DINOT-BoldItalic">
    <w:altName w:val="Cambria"/>
    <w:panose1 w:val="020B0804020101020102"/>
    <w:charset w:val="4D"/>
    <w:family w:val="swiss"/>
    <w:notTrueType/>
    <w:pitch w:val="variable"/>
    <w:sig w:usb0="800000AF" w:usb1="4000207B" w:usb2="00000008" w:usb3="00000000" w:csb0="00000001" w:csb1="00000000"/>
  </w:font>
  <w:font w:name="DINOT-Italic">
    <w:panose1 w:val="020B0504020101020102"/>
    <w:charset w:val="4D"/>
    <w:family w:val="swiss"/>
    <w:notTrueType/>
    <w:pitch w:val="variable"/>
    <w:sig w:usb0="800000AF" w:usb1="4000207B" w:usb2="00000008"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B3A9A" w14:textId="77777777" w:rsidR="003B066D" w:rsidRDefault="00E006AD">
    <w:pPr>
      <w:pStyle w:val="Corpsdetexte"/>
      <w:spacing w:line="14" w:lineRule="auto"/>
    </w:pPr>
    <w:r>
      <w:rPr>
        <w:noProof/>
      </w:rPr>
      <mc:AlternateContent>
        <mc:Choice Requires="wps">
          <w:drawing>
            <wp:anchor distT="0" distB="0" distL="0" distR="0" simplePos="0" relativeHeight="251554304" behindDoc="1" locked="0" layoutInCell="1" allowOverlap="1" wp14:anchorId="4FBD01C4" wp14:editId="20F98BC7">
              <wp:simplePos x="0" y="0"/>
              <wp:positionH relativeFrom="page">
                <wp:posOffset>540000</wp:posOffset>
              </wp:positionH>
              <wp:positionV relativeFrom="page">
                <wp:posOffset>9930078</wp:posOffset>
              </wp:positionV>
              <wp:extent cx="243204" cy="36258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4592479" id="Graphic 11" o:spid="_x0000_s1026" style="position:absolute;margin-left:42.5pt;margin-top:781.9pt;width:19.15pt;height:28.55pt;z-index:-25176217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565568" behindDoc="1" locked="0" layoutInCell="1" allowOverlap="1" wp14:anchorId="20742763" wp14:editId="2317CF7E">
              <wp:simplePos x="0" y="0"/>
              <wp:positionH relativeFrom="page">
                <wp:posOffset>620518</wp:posOffset>
              </wp:positionH>
              <wp:positionV relativeFrom="page">
                <wp:posOffset>10034948</wp:posOffset>
              </wp:positionV>
              <wp:extent cx="80645" cy="15240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152400"/>
                      </a:xfrm>
                      <a:prstGeom prst="rect">
                        <a:avLst/>
                      </a:prstGeom>
                    </wps:spPr>
                    <wps:txbx>
                      <w:txbxContent>
                        <w:p w14:paraId="70E475BB" w14:textId="77777777" w:rsidR="003B066D" w:rsidRDefault="00E006AD">
                          <w:pPr>
                            <w:spacing w:before="20"/>
                            <w:ind w:left="20"/>
                            <w:rPr>
                              <w:rFonts w:ascii="HelveticaNeueLT Std Thin Cn"/>
                              <w:sz w:val="18"/>
                            </w:rPr>
                          </w:pPr>
                          <w:r>
                            <w:rPr>
                              <w:rFonts w:ascii="HelveticaNeueLT Std Thin Cn"/>
                              <w:color w:val="231F20"/>
                              <w:spacing w:val="-10"/>
                              <w:sz w:val="18"/>
                            </w:rPr>
                            <w:t>2</w:t>
                          </w:r>
                        </w:p>
                      </w:txbxContent>
                    </wps:txbx>
                    <wps:bodyPr wrap="square" lIns="0" tIns="0" rIns="0" bIns="0" rtlCol="0">
                      <a:noAutofit/>
                    </wps:bodyPr>
                  </wps:wsp>
                </a:graphicData>
              </a:graphic>
            </wp:anchor>
          </w:drawing>
        </mc:Choice>
        <mc:Fallback>
          <w:pict>
            <v:shapetype w14:anchorId="20742763" id="_x0000_t202" coordsize="21600,21600" o:spt="202" path="m,l,21600r21600,l21600,xe">
              <v:stroke joinstyle="miter"/>
              <v:path gradientshapeok="t" o:connecttype="rect"/>
            </v:shapetype>
            <v:shape id="Textbox 12" o:spid="_x0000_s1035" type="#_x0000_t202" style="position:absolute;margin-left:48.85pt;margin-top:790.15pt;width:6.35pt;height:12pt;z-index:-25175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" filled="f" stroked="f">
              <v:textbox inset="0,0,0,0">
                <w:txbxContent>
                  <w:p w14:paraId="70E475BB" w14:textId="77777777" w:rsidR="003B066D" w:rsidRDefault="00E006AD">
                    <w:pPr>
                      <w:spacing w:before="20"/>
                      <w:ind w:left="20"/>
                      <w:rPr>
                        <w:rFonts w:ascii="HelveticaNeueLT Std Thin Cn"/>
                        <w:sz w:val="18"/>
                      </w:rPr>
                    </w:pPr>
                    <w:r>
                      <w:rPr>
                        <w:rFonts w:ascii="HelveticaNeueLT Std Thin Cn"/>
                        <w:color w:val="231F20"/>
                        <w:spacing w:val="-10"/>
                        <w:sz w:val="18"/>
                      </w:rPr>
                      <w:t>2</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2164" w14:textId="77777777" w:rsidR="003B066D" w:rsidRDefault="00E006AD">
    <w:pPr>
      <w:pStyle w:val="Corpsdetexte"/>
      <w:spacing w:line="14" w:lineRule="auto"/>
    </w:pPr>
    <w:r>
      <w:rPr>
        <w:noProof/>
      </w:rPr>
      <mc:AlternateContent>
        <mc:Choice Requires="wps">
          <w:drawing>
            <wp:anchor distT="0" distB="0" distL="0" distR="0" simplePos="0" relativeHeight="251683328" behindDoc="1" locked="0" layoutInCell="1" allowOverlap="1" wp14:anchorId="4E19C3BB" wp14:editId="4D76AC95">
              <wp:simplePos x="0" y="0"/>
              <wp:positionH relativeFrom="page">
                <wp:posOffset>6776999</wp:posOffset>
              </wp:positionH>
              <wp:positionV relativeFrom="page">
                <wp:posOffset>9930078</wp:posOffset>
              </wp:positionV>
              <wp:extent cx="243204" cy="362585"/>
              <wp:effectExtent l="0" t="0" r="0" b="0"/>
              <wp:wrapNone/>
              <wp:docPr id="172" name="Graphic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4EE386A7" id="Graphic 172" o:spid="_x0000_s1026" style="position:absolute;margin-left:533.6pt;margin-top:781.9pt;width:19.15pt;height:28.55pt;z-index:-251633152;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86400" behindDoc="1" locked="0" layoutInCell="1" allowOverlap="1" wp14:anchorId="5CC7AD30" wp14:editId="734BFB34">
              <wp:simplePos x="0" y="0"/>
              <wp:positionH relativeFrom="page">
                <wp:posOffset>709099</wp:posOffset>
              </wp:positionH>
              <wp:positionV relativeFrom="page">
                <wp:posOffset>10034947</wp:posOffset>
              </wp:positionV>
              <wp:extent cx="3161665" cy="152400"/>
              <wp:effectExtent l="0" t="0" r="0" b="0"/>
              <wp:wrapNone/>
              <wp:docPr id="173" name="Text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561FD057"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5CC7AD30" id="_x0000_t202" coordsize="21600,21600" o:spt="202" path="m,l,21600r21600,l21600,xe">
              <v:stroke joinstyle="miter"/>
              <v:path gradientshapeok="t" o:connecttype="rect"/>
            </v:shapetype>
            <v:shape id="Textbox 173" o:spid="_x0000_s1057" type="#_x0000_t202" style="position:absolute;margin-left:55.85pt;margin-top:790.15pt;width:248.95pt;height:12pt;z-index:-251630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" filled="f" stroked="f">
              <v:textbox inset="0,0,0,0">
                <w:txbxContent>
                  <w:p w14:paraId="561FD057"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689472" behindDoc="1" locked="0" layoutInCell="1" allowOverlap="1" wp14:anchorId="44F0E1E4" wp14:editId="6816C629">
              <wp:simplePos x="0" y="0"/>
              <wp:positionH relativeFrom="page">
                <wp:posOffset>6804686</wp:posOffset>
              </wp:positionH>
              <wp:positionV relativeFrom="page">
                <wp:posOffset>10034948</wp:posOffset>
              </wp:positionV>
              <wp:extent cx="198755" cy="152400"/>
              <wp:effectExtent l="0" t="0" r="0" b="0"/>
              <wp:wrapNone/>
              <wp:docPr id="174" name="Text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18489C80"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23</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 w14:anchorId="44F0E1E4" id="Textbox 174" o:spid="_x0000_s1058" type="#_x0000_t202" style="position:absolute;margin-left:535.8pt;margin-top:790.15pt;width:15.65pt;height:12pt;z-index:-251627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" filled="f" stroked="f">
              <v:textbox inset="0,0,0,0">
                <w:txbxContent>
                  <w:p w14:paraId="18489C80"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23</w:t>
                    </w:r>
                    <w:r>
                      <w:rPr>
                        <w:rFonts w:ascii="HelveticaNeueLT Std Thin Cn"/>
                        <w:color w:val="231F20"/>
                        <w:spacing w:val="-5"/>
                        <w:sz w:val="18"/>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B70AD" w14:textId="77777777" w:rsidR="003B066D" w:rsidRDefault="00E006AD">
    <w:pPr>
      <w:pStyle w:val="Corpsdetexte"/>
      <w:spacing w:line="14" w:lineRule="auto"/>
    </w:pPr>
    <w:r>
      <w:rPr>
        <w:noProof/>
      </w:rPr>
      <mc:AlternateContent>
        <mc:Choice Requires="wps">
          <w:drawing>
            <wp:anchor distT="0" distB="0" distL="0" distR="0" simplePos="0" relativeHeight="251701760" behindDoc="1" locked="0" layoutInCell="1" allowOverlap="1" wp14:anchorId="39BE5CE5" wp14:editId="56FE94B5">
              <wp:simplePos x="0" y="0"/>
              <wp:positionH relativeFrom="page">
                <wp:posOffset>540000</wp:posOffset>
              </wp:positionH>
              <wp:positionV relativeFrom="page">
                <wp:posOffset>9930078</wp:posOffset>
              </wp:positionV>
              <wp:extent cx="243204" cy="362585"/>
              <wp:effectExtent l="0" t="0" r="0" b="0"/>
              <wp:wrapNone/>
              <wp:docPr id="209" name="Graphic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5DE93EE1" id="Graphic 209" o:spid="_x0000_s1026" style="position:absolute;margin-left:42.5pt;margin-top:781.9pt;width:19.15pt;height:28.55pt;z-index:-251614720;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04832" behindDoc="1" locked="0" layoutInCell="1" allowOverlap="1" wp14:anchorId="7F9BC395" wp14:editId="15AB378C">
              <wp:simplePos x="0" y="0"/>
              <wp:positionH relativeFrom="page">
                <wp:posOffset>567686</wp:posOffset>
              </wp:positionH>
              <wp:positionV relativeFrom="page">
                <wp:posOffset>10034948</wp:posOffset>
              </wp:positionV>
              <wp:extent cx="198755" cy="152400"/>
              <wp:effectExtent l="0" t="0" r="0" b="0"/>
              <wp:wrapNone/>
              <wp:docPr id="210" name="Text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3D1B710B"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28</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type w14:anchorId="7F9BC395" id="_x0000_t202" coordsize="21600,21600" o:spt="202" path="m,l,21600r21600,l21600,xe">
              <v:stroke joinstyle="miter"/>
              <v:path gradientshapeok="t" o:connecttype="rect"/>
            </v:shapetype>
            <v:shape id="Textbox 210" o:spid="_x0000_s1061" type="#_x0000_t202" style="position:absolute;margin-left:44.7pt;margin-top:790.15pt;width:15.65pt;height:12pt;z-index:-251611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" filled="f" stroked="f">
              <v:textbox inset="0,0,0,0">
                <w:txbxContent>
                  <w:p w14:paraId="3D1B710B"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28</w:t>
                    </w:r>
                    <w:r>
                      <w:rPr>
                        <w:rFonts w:ascii="HelveticaNeueLT Std Thin Cn"/>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707904" behindDoc="1" locked="0" layoutInCell="1" allowOverlap="1" wp14:anchorId="647EB89E" wp14:editId="6C7D7F87">
              <wp:simplePos x="0" y="0"/>
              <wp:positionH relativeFrom="page">
                <wp:posOffset>3694610</wp:posOffset>
              </wp:positionH>
              <wp:positionV relativeFrom="page">
                <wp:posOffset>10034947</wp:posOffset>
              </wp:positionV>
              <wp:extent cx="3161665" cy="152400"/>
              <wp:effectExtent l="0" t="0" r="0" b="0"/>
              <wp:wrapNone/>
              <wp:docPr id="211" name="Text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1F0DA467"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 w14:anchorId="647EB89E" id="Textbox 211" o:spid="_x0000_s1062" type="#_x0000_t202" style="position:absolute;margin-left:290.9pt;margin-top:790.15pt;width:248.95pt;height:12pt;z-index:-251608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" filled="f" stroked="f">
              <v:textbox inset="0,0,0,0">
                <w:txbxContent>
                  <w:p w14:paraId="1F0DA467"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0A501" w14:textId="77777777" w:rsidR="003B066D" w:rsidRDefault="00E006AD">
    <w:pPr>
      <w:pStyle w:val="Corpsdetexte"/>
      <w:spacing w:line="14" w:lineRule="auto"/>
    </w:pPr>
    <w:r>
      <w:rPr>
        <w:noProof/>
      </w:rPr>
      <mc:AlternateContent>
        <mc:Choice Requires="wps">
          <w:drawing>
            <wp:anchor distT="0" distB="0" distL="0" distR="0" simplePos="0" relativeHeight="251710976" behindDoc="1" locked="0" layoutInCell="1" allowOverlap="1" wp14:anchorId="25926118" wp14:editId="7BA3A3B7">
              <wp:simplePos x="0" y="0"/>
              <wp:positionH relativeFrom="page">
                <wp:posOffset>6776999</wp:posOffset>
              </wp:positionH>
              <wp:positionV relativeFrom="page">
                <wp:posOffset>9930078</wp:posOffset>
              </wp:positionV>
              <wp:extent cx="243204" cy="362585"/>
              <wp:effectExtent l="0" t="0" r="0" b="0"/>
              <wp:wrapNone/>
              <wp:docPr id="212" name="Graphic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0DB63668" id="Graphic 212" o:spid="_x0000_s1026" style="position:absolute;margin-left:533.6pt;margin-top:781.9pt;width:19.15pt;height:28.55pt;z-index:-251605504;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14048" behindDoc="1" locked="0" layoutInCell="1" allowOverlap="1" wp14:anchorId="4FCCA70E" wp14:editId="79319C6C">
              <wp:simplePos x="0" y="0"/>
              <wp:positionH relativeFrom="page">
                <wp:posOffset>709099</wp:posOffset>
              </wp:positionH>
              <wp:positionV relativeFrom="page">
                <wp:posOffset>10034947</wp:posOffset>
              </wp:positionV>
              <wp:extent cx="3161665" cy="152400"/>
              <wp:effectExtent l="0" t="0" r="0" b="0"/>
              <wp:wrapNone/>
              <wp:docPr id="213" name="Text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755391C9"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4FCCA70E" id="_x0000_t202" coordsize="21600,21600" o:spt="202" path="m,l,21600r21600,l21600,xe">
              <v:stroke joinstyle="miter"/>
              <v:path gradientshapeok="t" o:connecttype="rect"/>
            </v:shapetype>
            <v:shape id="Textbox 213" o:spid="_x0000_s1063" type="#_x0000_t202" style="position:absolute;margin-left:55.85pt;margin-top:790.15pt;width:248.95pt;height:12pt;z-index:-251602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" filled="f" stroked="f">
              <v:textbox inset="0,0,0,0">
                <w:txbxContent>
                  <w:p w14:paraId="755391C9"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17120" behindDoc="1" locked="0" layoutInCell="1" allowOverlap="1" wp14:anchorId="7F4AE15A" wp14:editId="76B43F4A">
              <wp:simplePos x="0" y="0"/>
              <wp:positionH relativeFrom="page">
                <wp:posOffset>6804686</wp:posOffset>
              </wp:positionH>
              <wp:positionV relativeFrom="page">
                <wp:posOffset>10034948</wp:posOffset>
              </wp:positionV>
              <wp:extent cx="198755" cy="152400"/>
              <wp:effectExtent l="0" t="0" r="0" b="0"/>
              <wp:wrapNone/>
              <wp:docPr id="214" name="Text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5F5CBFF4"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29</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 w14:anchorId="7F4AE15A" id="Textbox 214" o:spid="_x0000_s1064" type="#_x0000_t202" style="position:absolute;margin-left:535.8pt;margin-top:790.15pt;width:15.65pt;height:12pt;z-index:-251599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" filled="f" stroked="f">
              <v:textbox inset="0,0,0,0">
                <w:txbxContent>
                  <w:p w14:paraId="5F5CBFF4"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29</w:t>
                    </w:r>
                    <w:r>
                      <w:rPr>
                        <w:rFonts w:ascii="HelveticaNeueLT Std Thin Cn"/>
                        <w:color w:val="231F20"/>
                        <w:spacing w:val="-5"/>
                        <w:sz w:val="18"/>
                      </w:rP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9E2A0" w14:textId="77777777" w:rsidR="003B066D" w:rsidRDefault="00E006AD">
    <w:pPr>
      <w:pStyle w:val="Corpsdetexte"/>
      <w:spacing w:line="14" w:lineRule="auto"/>
    </w:pPr>
    <w:r>
      <w:rPr>
        <w:noProof/>
      </w:rPr>
      <mc:AlternateContent>
        <mc:Choice Requires="wps">
          <w:drawing>
            <wp:anchor distT="0" distB="0" distL="0" distR="0" simplePos="0" relativeHeight="251729408" behindDoc="1" locked="0" layoutInCell="1" allowOverlap="1" wp14:anchorId="641B642A" wp14:editId="09DE8F94">
              <wp:simplePos x="0" y="0"/>
              <wp:positionH relativeFrom="page">
                <wp:posOffset>540000</wp:posOffset>
              </wp:positionH>
              <wp:positionV relativeFrom="page">
                <wp:posOffset>9930078</wp:posOffset>
              </wp:positionV>
              <wp:extent cx="243204" cy="362585"/>
              <wp:effectExtent l="0" t="0" r="0" b="0"/>
              <wp:wrapNone/>
              <wp:docPr id="267" name="Graphic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6C289147" id="Graphic 267" o:spid="_x0000_s1026" style="position:absolute;margin-left:42.5pt;margin-top:781.9pt;width:19.15pt;height:28.55pt;z-index:-251587072;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32480" behindDoc="1" locked="0" layoutInCell="1" allowOverlap="1" wp14:anchorId="3A36DEF5" wp14:editId="66142DB3">
              <wp:simplePos x="0" y="0"/>
              <wp:positionH relativeFrom="page">
                <wp:posOffset>567686</wp:posOffset>
              </wp:positionH>
              <wp:positionV relativeFrom="page">
                <wp:posOffset>10034948</wp:posOffset>
              </wp:positionV>
              <wp:extent cx="198755" cy="152400"/>
              <wp:effectExtent l="0" t="0" r="0" b="0"/>
              <wp:wrapNone/>
              <wp:docPr id="268" name="Text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4F0A17B2"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36</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type w14:anchorId="3A36DEF5" id="_x0000_t202" coordsize="21600,21600" o:spt="202" path="m,l,21600r21600,l21600,xe">
              <v:stroke joinstyle="miter"/>
              <v:path gradientshapeok="t" o:connecttype="rect"/>
            </v:shapetype>
            <v:shape id="Textbox 268" o:spid="_x0000_s1067" type="#_x0000_t202" style="position:absolute;margin-left:44.7pt;margin-top:790.15pt;width:15.65pt;height:12pt;z-index:-251584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" filled="f" stroked="f">
              <v:textbox inset="0,0,0,0">
                <w:txbxContent>
                  <w:p w14:paraId="4F0A17B2"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36</w:t>
                    </w:r>
                    <w:r>
                      <w:rPr>
                        <w:rFonts w:ascii="HelveticaNeueLT Std Thin Cn"/>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735552" behindDoc="1" locked="0" layoutInCell="1" allowOverlap="1" wp14:anchorId="2F2A1DEB" wp14:editId="7DCA9DCE">
              <wp:simplePos x="0" y="0"/>
              <wp:positionH relativeFrom="page">
                <wp:posOffset>3694610</wp:posOffset>
              </wp:positionH>
              <wp:positionV relativeFrom="page">
                <wp:posOffset>10034947</wp:posOffset>
              </wp:positionV>
              <wp:extent cx="3161665" cy="152400"/>
              <wp:effectExtent l="0" t="0" r="0" b="0"/>
              <wp:wrapNone/>
              <wp:docPr id="269" name="Text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026376BC"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 w14:anchorId="2F2A1DEB" id="Textbox 269" o:spid="_x0000_s1068" type="#_x0000_t202" style="position:absolute;margin-left:290.9pt;margin-top:790.15pt;width:248.95pt;height:12pt;z-index:-251580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" filled="f" stroked="f">
              <v:textbox inset="0,0,0,0">
                <w:txbxContent>
                  <w:p w14:paraId="026376BC"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9434C" w14:textId="77777777" w:rsidR="003B066D" w:rsidRDefault="00E006AD">
    <w:pPr>
      <w:pStyle w:val="Corpsdetexte"/>
      <w:spacing w:line="14" w:lineRule="auto"/>
    </w:pPr>
    <w:r>
      <w:rPr>
        <w:noProof/>
      </w:rPr>
      <mc:AlternateContent>
        <mc:Choice Requires="wps">
          <w:drawing>
            <wp:anchor distT="0" distB="0" distL="0" distR="0" simplePos="0" relativeHeight="251738624" behindDoc="1" locked="0" layoutInCell="1" allowOverlap="1" wp14:anchorId="6114D514" wp14:editId="773F5A2C">
              <wp:simplePos x="0" y="0"/>
              <wp:positionH relativeFrom="page">
                <wp:posOffset>6776999</wp:posOffset>
              </wp:positionH>
              <wp:positionV relativeFrom="page">
                <wp:posOffset>9930078</wp:posOffset>
              </wp:positionV>
              <wp:extent cx="243204" cy="362585"/>
              <wp:effectExtent l="0" t="0" r="0" b="0"/>
              <wp:wrapNone/>
              <wp:docPr id="270" name="Graphic 2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1F5C2D59" id="Graphic 270" o:spid="_x0000_s1026" style="position:absolute;margin-left:533.6pt;margin-top:781.9pt;width:19.15pt;height:28.55pt;z-index:-25157785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41696" behindDoc="1" locked="0" layoutInCell="1" allowOverlap="1" wp14:anchorId="54733821" wp14:editId="633D246D">
              <wp:simplePos x="0" y="0"/>
              <wp:positionH relativeFrom="page">
                <wp:posOffset>709099</wp:posOffset>
              </wp:positionH>
              <wp:positionV relativeFrom="page">
                <wp:posOffset>10034947</wp:posOffset>
              </wp:positionV>
              <wp:extent cx="3161665" cy="152400"/>
              <wp:effectExtent l="0" t="0" r="0" b="0"/>
              <wp:wrapNone/>
              <wp:docPr id="271" name="Text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645B6F3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54733821" id="_x0000_t202" coordsize="21600,21600" o:spt="202" path="m,l,21600r21600,l21600,xe">
              <v:stroke joinstyle="miter"/>
              <v:path gradientshapeok="t" o:connecttype="rect"/>
            </v:shapetype>
            <v:shape id="Textbox 271" o:spid="_x0000_s1069" type="#_x0000_t202" style="position:absolute;margin-left:55.85pt;margin-top:790.15pt;width:248.95pt;height:12pt;z-index:-251574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" filled="f" stroked="f">
              <v:textbox inset="0,0,0,0">
                <w:txbxContent>
                  <w:p w14:paraId="645B6F3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44768" behindDoc="1" locked="0" layoutInCell="1" allowOverlap="1" wp14:anchorId="3BAB4CA7" wp14:editId="35A88174">
              <wp:simplePos x="0" y="0"/>
              <wp:positionH relativeFrom="page">
                <wp:posOffset>6804686</wp:posOffset>
              </wp:positionH>
              <wp:positionV relativeFrom="page">
                <wp:posOffset>10034948</wp:posOffset>
              </wp:positionV>
              <wp:extent cx="198755" cy="152400"/>
              <wp:effectExtent l="0" t="0" r="0" b="0"/>
              <wp:wrapNone/>
              <wp:docPr id="272" name="Text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1512CD78"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37</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 w14:anchorId="3BAB4CA7" id="Textbox 272" o:spid="_x0000_s1070" type="#_x0000_t202" style="position:absolute;margin-left:535.8pt;margin-top:790.15pt;width:15.65pt;height:12pt;z-index:-25157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" filled="f" stroked="f">
              <v:textbox inset="0,0,0,0">
                <w:txbxContent>
                  <w:p w14:paraId="1512CD78"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37</w:t>
                    </w:r>
                    <w:r>
                      <w:rPr>
                        <w:rFonts w:ascii="HelveticaNeueLT Std Thin Cn"/>
                        <w:color w:val="231F20"/>
                        <w:spacing w:val="-5"/>
                        <w:sz w:val="18"/>
                      </w:rP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AA61F" w14:textId="77777777" w:rsidR="003B066D" w:rsidRDefault="00E006AD">
    <w:pPr>
      <w:pStyle w:val="Corpsdetexte"/>
      <w:spacing w:line="14" w:lineRule="auto"/>
    </w:pPr>
    <w:r>
      <w:rPr>
        <w:noProof/>
      </w:rPr>
      <mc:AlternateContent>
        <mc:Choice Requires="wps">
          <w:drawing>
            <wp:anchor distT="0" distB="0" distL="0" distR="0" simplePos="0" relativeHeight="251753984" behindDoc="1" locked="0" layoutInCell="1" allowOverlap="1" wp14:anchorId="127FF12F" wp14:editId="51545B22">
              <wp:simplePos x="0" y="0"/>
              <wp:positionH relativeFrom="page">
                <wp:posOffset>540000</wp:posOffset>
              </wp:positionH>
              <wp:positionV relativeFrom="page">
                <wp:posOffset>9930078</wp:posOffset>
              </wp:positionV>
              <wp:extent cx="243204" cy="362585"/>
              <wp:effectExtent l="0" t="0" r="0" b="0"/>
              <wp:wrapNone/>
              <wp:docPr id="282" name="Graphic 2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421C27FB" id="Graphic 282" o:spid="_x0000_s1026" style="position:absolute;margin-left:42.5pt;margin-top:781.9pt;width:19.15pt;height:28.55pt;z-index:-25156249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57056" behindDoc="1" locked="0" layoutInCell="1" allowOverlap="1" wp14:anchorId="2C3916FF" wp14:editId="253400D7">
              <wp:simplePos x="0" y="0"/>
              <wp:positionH relativeFrom="page">
                <wp:posOffset>567686</wp:posOffset>
              </wp:positionH>
              <wp:positionV relativeFrom="page">
                <wp:posOffset>10034948</wp:posOffset>
              </wp:positionV>
              <wp:extent cx="198755" cy="152400"/>
              <wp:effectExtent l="0" t="0" r="0" b="0"/>
              <wp:wrapNone/>
              <wp:docPr id="283" name="Text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6384899F" w14:textId="5ACA0433" w:rsidR="003B066D" w:rsidRDefault="00F75810">
                          <w:pPr>
                            <w:spacing w:before="20"/>
                            <w:ind w:left="60"/>
                            <w:rPr>
                              <w:rFonts w:ascii="HelveticaNeueLT Std Thin Cn"/>
                              <w:sz w:val="18"/>
                            </w:rPr>
                          </w:pPr>
                          <w:r>
                            <w:rPr>
                              <w:rFonts w:ascii="HelveticaNeueLT Std Thin Cn"/>
                              <w:color w:val="231F20"/>
                              <w:spacing w:val="-5"/>
                              <w:sz w:val="18"/>
                            </w:rPr>
                            <w:t>22</w:t>
                          </w:r>
                        </w:p>
                      </w:txbxContent>
                    </wps:txbx>
                    <wps:bodyPr wrap="square" lIns="0" tIns="0" rIns="0" bIns="0" rtlCol="0">
                      <a:noAutofit/>
                    </wps:bodyPr>
                  </wps:wsp>
                </a:graphicData>
              </a:graphic>
            </wp:anchor>
          </w:drawing>
        </mc:Choice>
        <mc:Fallback>
          <w:pict>
            <v:shapetype w14:anchorId="2C3916FF" id="_x0000_t202" coordsize="21600,21600" o:spt="202" path="m,l,21600r21600,l21600,xe">
              <v:stroke joinstyle="miter"/>
              <v:path gradientshapeok="t" o:connecttype="rect"/>
            </v:shapetype>
            <v:shape id="Textbox 283" o:spid="_x0000_s1071" type="#_x0000_t202" style="position:absolute;margin-left:44.7pt;margin-top:790.15pt;width:15.65pt;height:12pt;z-index:-251559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" filled="f" stroked="f">
              <v:textbox inset="0,0,0,0">
                <w:txbxContent>
                  <w:p w14:paraId="6384899F" w14:textId="5ACA0433" w:rsidR="003B066D" w:rsidRDefault="00F75810">
                    <w:pPr>
                      <w:spacing w:before="20"/>
                      <w:ind w:left="60"/>
                      <w:rPr>
                        <w:rFonts w:ascii="HelveticaNeueLT Std Thin Cn"/>
                        <w:sz w:val="18"/>
                      </w:rPr>
                    </w:pPr>
                    <w:r>
                      <w:rPr>
                        <w:rFonts w:ascii="HelveticaNeueLT Std Thin Cn"/>
                        <w:color w:val="231F20"/>
                        <w:spacing w:val="-5"/>
                        <w:sz w:val="18"/>
                      </w:rPr>
                      <w:t>22</w:t>
                    </w:r>
                  </w:p>
                </w:txbxContent>
              </v:textbox>
              <w10:wrap anchorx="page" anchory="page"/>
            </v:shape>
          </w:pict>
        </mc:Fallback>
      </mc:AlternateContent>
    </w:r>
    <w:r>
      <w:rPr>
        <w:noProof/>
      </w:rPr>
      <mc:AlternateContent>
        <mc:Choice Requires="wps">
          <w:drawing>
            <wp:anchor distT="0" distB="0" distL="0" distR="0" simplePos="0" relativeHeight="251760128" behindDoc="1" locked="0" layoutInCell="1" allowOverlap="1" wp14:anchorId="57110787" wp14:editId="435AB490">
              <wp:simplePos x="0" y="0"/>
              <wp:positionH relativeFrom="page">
                <wp:posOffset>3694610</wp:posOffset>
              </wp:positionH>
              <wp:positionV relativeFrom="page">
                <wp:posOffset>10034947</wp:posOffset>
              </wp:positionV>
              <wp:extent cx="3161665" cy="152400"/>
              <wp:effectExtent l="0" t="0" r="0" b="0"/>
              <wp:wrapNone/>
              <wp:docPr id="284" name="Text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212D580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 w14:anchorId="57110787" id="Textbox 284" o:spid="_x0000_s1072" type="#_x0000_t202" style="position:absolute;margin-left:290.9pt;margin-top:790.15pt;width:248.95pt;height:12pt;z-index:-251556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" filled="f" stroked="f">
              <v:textbox inset="0,0,0,0">
                <w:txbxContent>
                  <w:p w14:paraId="212D580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B7FD8" w14:textId="77777777" w:rsidR="003B066D" w:rsidRDefault="00E006AD">
    <w:pPr>
      <w:pStyle w:val="Corpsdetexte"/>
      <w:spacing w:line="14" w:lineRule="auto"/>
    </w:pPr>
    <w:r>
      <w:rPr>
        <w:noProof/>
      </w:rPr>
      <mc:AlternateContent>
        <mc:Choice Requires="wps">
          <w:drawing>
            <wp:anchor distT="0" distB="0" distL="0" distR="0" simplePos="0" relativeHeight="251763200" behindDoc="1" locked="0" layoutInCell="1" allowOverlap="1" wp14:anchorId="09CDCF15" wp14:editId="378E1925">
              <wp:simplePos x="0" y="0"/>
              <wp:positionH relativeFrom="page">
                <wp:posOffset>6776999</wp:posOffset>
              </wp:positionH>
              <wp:positionV relativeFrom="page">
                <wp:posOffset>9930078</wp:posOffset>
              </wp:positionV>
              <wp:extent cx="243204" cy="362585"/>
              <wp:effectExtent l="0" t="0" r="0" b="0"/>
              <wp:wrapNone/>
              <wp:docPr id="285" name="Graphic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67429930" id="Graphic 285" o:spid="_x0000_s1026" style="position:absolute;margin-left:533.6pt;margin-top:781.9pt;width:19.15pt;height:28.55pt;z-index:-251553280;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66272" behindDoc="1" locked="0" layoutInCell="1" allowOverlap="1" wp14:anchorId="616762FA" wp14:editId="564CF60C">
              <wp:simplePos x="0" y="0"/>
              <wp:positionH relativeFrom="page">
                <wp:posOffset>709099</wp:posOffset>
              </wp:positionH>
              <wp:positionV relativeFrom="page">
                <wp:posOffset>10034947</wp:posOffset>
              </wp:positionV>
              <wp:extent cx="3161665" cy="152400"/>
              <wp:effectExtent l="0" t="0" r="0" b="0"/>
              <wp:wrapNone/>
              <wp:docPr id="286" name="Text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0FF47FCD"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616762FA" id="_x0000_t202" coordsize="21600,21600" o:spt="202" path="m,l,21600r21600,l21600,xe">
              <v:stroke joinstyle="miter"/>
              <v:path gradientshapeok="t" o:connecttype="rect"/>
            </v:shapetype>
            <v:shape id="Textbox 286" o:spid="_x0000_s1073" type="#_x0000_t202" style="position:absolute;margin-left:55.85pt;margin-top:790.15pt;width:248.95pt;height:12pt;z-index:-251550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" filled="f" stroked="f">
              <v:textbox inset="0,0,0,0">
                <w:txbxContent>
                  <w:p w14:paraId="0FF47FCD"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69344" behindDoc="1" locked="0" layoutInCell="1" allowOverlap="1" wp14:anchorId="61881368" wp14:editId="3C5D6FF2">
              <wp:simplePos x="0" y="0"/>
              <wp:positionH relativeFrom="page">
                <wp:posOffset>6804686</wp:posOffset>
              </wp:positionH>
              <wp:positionV relativeFrom="page">
                <wp:posOffset>10034948</wp:posOffset>
              </wp:positionV>
              <wp:extent cx="198755" cy="152400"/>
              <wp:effectExtent l="0" t="0" r="0" b="0"/>
              <wp:wrapNone/>
              <wp:docPr id="287" name="Text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367F8758" w14:textId="2F9E8DCE" w:rsidR="003B066D" w:rsidRDefault="00F75810">
                          <w:pPr>
                            <w:spacing w:before="20"/>
                            <w:ind w:left="60"/>
                            <w:rPr>
                              <w:rFonts w:ascii="HelveticaNeueLT Std Thin Cn"/>
                              <w:sz w:val="18"/>
                            </w:rPr>
                          </w:pPr>
                          <w:r>
                            <w:rPr>
                              <w:rFonts w:ascii="HelveticaNeueLT Std Thin Cn"/>
                              <w:color w:val="231F20"/>
                              <w:spacing w:val="-5"/>
                              <w:sz w:val="18"/>
                            </w:rPr>
                            <w:t>25</w:t>
                          </w:r>
                        </w:p>
                      </w:txbxContent>
                    </wps:txbx>
                    <wps:bodyPr wrap="square" lIns="0" tIns="0" rIns="0" bIns="0" rtlCol="0">
                      <a:noAutofit/>
                    </wps:bodyPr>
                  </wps:wsp>
                </a:graphicData>
              </a:graphic>
            </wp:anchor>
          </w:drawing>
        </mc:Choice>
        <mc:Fallback>
          <w:pict>
            <v:shape w14:anchorId="61881368" id="Textbox 287" o:spid="_x0000_s1074" type="#_x0000_t202" style="position:absolute;margin-left:535.8pt;margin-top:790.15pt;width:15.65pt;height:12pt;z-index:-251547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" filled="f" stroked="f">
              <v:textbox inset="0,0,0,0">
                <w:txbxContent>
                  <w:p w14:paraId="367F8758" w14:textId="2F9E8DCE" w:rsidR="003B066D" w:rsidRDefault="00F75810">
                    <w:pPr>
                      <w:spacing w:before="20"/>
                      <w:ind w:left="60"/>
                      <w:rPr>
                        <w:rFonts w:ascii="HelveticaNeueLT Std Thin Cn"/>
                        <w:sz w:val="18"/>
                      </w:rPr>
                    </w:pPr>
                    <w:r>
                      <w:rPr>
                        <w:rFonts w:ascii="HelveticaNeueLT Std Thin Cn"/>
                        <w:color w:val="231F20"/>
                        <w:spacing w:val="-5"/>
                        <w:sz w:val="18"/>
                      </w:rPr>
                      <w:t>25</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489E9" w14:textId="77777777" w:rsidR="00F75810" w:rsidRDefault="00F75810">
    <w:pPr>
      <w:pStyle w:val="Corpsdetexte"/>
      <w:spacing w:line="14" w:lineRule="auto"/>
    </w:pPr>
    <w:r>
      <w:rPr>
        <w:noProof/>
      </w:rPr>
      <mc:AlternateContent>
        <mc:Choice Requires="wps">
          <w:drawing>
            <wp:anchor distT="0" distB="0" distL="0" distR="0" simplePos="0" relativeHeight="251775488" behindDoc="1" locked="0" layoutInCell="1" allowOverlap="1" wp14:anchorId="702B9266" wp14:editId="529C3C54">
              <wp:simplePos x="0" y="0"/>
              <wp:positionH relativeFrom="page">
                <wp:posOffset>6776999</wp:posOffset>
              </wp:positionH>
              <wp:positionV relativeFrom="page">
                <wp:posOffset>9930078</wp:posOffset>
              </wp:positionV>
              <wp:extent cx="243204" cy="362585"/>
              <wp:effectExtent l="0" t="0" r="0" b="0"/>
              <wp:wrapNone/>
              <wp:docPr id="923448971" name="Graphic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475445CF" id="Graphic 285" o:spid="_x0000_s1026" style="position:absolute;margin-left:533.6pt;margin-top:781.9pt;width:19.15pt;height:28.55pt;z-index:-251540992;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76512" behindDoc="1" locked="0" layoutInCell="1" allowOverlap="1" wp14:anchorId="4EC3444C" wp14:editId="341FF306">
              <wp:simplePos x="0" y="0"/>
              <wp:positionH relativeFrom="page">
                <wp:posOffset>709099</wp:posOffset>
              </wp:positionH>
              <wp:positionV relativeFrom="page">
                <wp:posOffset>10034947</wp:posOffset>
              </wp:positionV>
              <wp:extent cx="3161665" cy="152400"/>
              <wp:effectExtent l="0" t="0" r="0" b="0"/>
              <wp:wrapNone/>
              <wp:docPr id="520876401" name="Text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AD721C6"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4EC3444C" id="_x0000_t202" coordsize="21600,21600" o:spt="202" path="m,l,21600r21600,l21600,xe">
              <v:stroke joinstyle="miter"/>
              <v:path gradientshapeok="t" o:connecttype="rect"/>
            </v:shapetype>
            <v:shape id="_x0000_s1075" type="#_x0000_t202" style="position:absolute;margin-left:55.85pt;margin-top:790.15pt;width:248.95pt;height:12pt;z-index:-251539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" filled="f" stroked="f">
              <v:textbox inset="0,0,0,0">
                <w:txbxContent>
                  <w:p w14:paraId="3AD721C6"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77536" behindDoc="1" locked="0" layoutInCell="1" allowOverlap="1" wp14:anchorId="48BAF7BC" wp14:editId="47BEB6DF">
              <wp:simplePos x="0" y="0"/>
              <wp:positionH relativeFrom="page">
                <wp:posOffset>6804686</wp:posOffset>
              </wp:positionH>
              <wp:positionV relativeFrom="page">
                <wp:posOffset>10034948</wp:posOffset>
              </wp:positionV>
              <wp:extent cx="198755" cy="152400"/>
              <wp:effectExtent l="0" t="0" r="0" b="0"/>
              <wp:wrapNone/>
              <wp:docPr id="672056574" name="Text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6F166BEF" w14:textId="53CC6D81" w:rsidR="00F75810" w:rsidRDefault="00F75810">
                          <w:pPr>
                            <w:spacing w:before="20"/>
                            <w:ind w:left="60"/>
                            <w:rPr>
                              <w:rFonts w:ascii="HelveticaNeueLT Std Thin Cn"/>
                              <w:sz w:val="18"/>
                            </w:rPr>
                          </w:pPr>
                          <w:r>
                            <w:rPr>
                              <w:rFonts w:ascii="HelveticaNeueLT Std Thin Cn"/>
                              <w:color w:val="231F20"/>
                              <w:spacing w:val="-5"/>
                              <w:sz w:val="18"/>
                            </w:rPr>
                            <w:t>23</w:t>
                          </w:r>
                        </w:p>
                      </w:txbxContent>
                    </wps:txbx>
                    <wps:bodyPr wrap="square" lIns="0" tIns="0" rIns="0" bIns="0" rtlCol="0">
                      <a:noAutofit/>
                    </wps:bodyPr>
                  </wps:wsp>
                </a:graphicData>
              </a:graphic>
            </wp:anchor>
          </w:drawing>
        </mc:Choice>
        <mc:Fallback>
          <w:pict>
            <v:shape w14:anchorId="48BAF7BC" id="_x0000_s1076" type="#_x0000_t202" style="position:absolute;margin-left:535.8pt;margin-top:790.15pt;width:15.65pt;height:12pt;z-index:-251538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" filled="f" stroked="f">
              <v:textbox inset="0,0,0,0">
                <w:txbxContent>
                  <w:p w14:paraId="6F166BEF" w14:textId="53CC6D81" w:rsidR="00F75810" w:rsidRDefault="00F75810">
                    <w:pPr>
                      <w:spacing w:before="20"/>
                      <w:ind w:left="60"/>
                      <w:rPr>
                        <w:rFonts w:ascii="HelveticaNeueLT Std Thin Cn"/>
                        <w:sz w:val="18"/>
                      </w:rPr>
                    </w:pPr>
                    <w:r>
                      <w:rPr>
                        <w:rFonts w:ascii="HelveticaNeueLT Std Thin Cn"/>
                        <w:color w:val="231F20"/>
                        <w:spacing w:val="-5"/>
                        <w:sz w:val="18"/>
                      </w:rPr>
                      <w:t>23</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B51A5" w14:textId="77777777" w:rsidR="00F75810" w:rsidRDefault="00F75810">
    <w:pPr>
      <w:pStyle w:val="Corpsdetexte"/>
      <w:spacing w:line="14" w:lineRule="auto"/>
    </w:pPr>
    <w:r>
      <w:rPr>
        <w:noProof/>
      </w:rPr>
      <mc:AlternateContent>
        <mc:Choice Requires="wps">
          <w:drawing>
            <wp:anchor distT="0" distB="0" distL="0" distR="0" simplePos="0" relativeHeight="251771392" behindDoc="1" locked="0" layoutInCell="1" allowOverlap="1" wp14:anchorId="7018245E" wp14:editId="69382CE5">
              <wp:simplePos x="0" y="0"/>
              <wp:positionH relativeFrom="page">
                <wp:posOffset>540000</wp:posOffset>
              </wp:positionH>
              <wp:positionV relativeFrom="page">
                <wp:posOffset>9930078</wp:posOffset>
              </wp:positionV>
              <wp:extent cx="243204" cy="362585"/>
              <wp:effectExtent l="0" t="0" r="0" b="0"/>
              <wp:wrapNone/>
              <wp:docPr id="2036485057" name="Graphic 2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5B1C284B" id="Graphic 282" o:spid="_x0000_s1026" style="position:absolute;margin-left:42.5pt;margin-top:781.9pt;width:19.15pt;height:28.55pt;z-index:-251545088;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72416" behindDoc="1" locked="0" layoutInCell="1" allowOverlap="1" wp14:anchorId="2B1F4C0C" wp14:editId="6AB52FB0">
              <wp:simplePos x="0" y="0"/>
              <wp:positionH relativeFrom="page">
                <wp:posOffset>567686</wp:posOffset>
              </wp:positionH>
              <wp:positionV relativeFrom="page">
                <wp:posOffset>10034948</wp:posOffset>
              </wp:positionV>
              <wp:extent cx="198755" cy="152400"/>
              <wp:effectExtent l="0" t="0" r="0" b="0"/>
              <wp:wrapNone/>
              <wp:docPr id="1175129831" name="Text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7100780B" w14:textId="77777777" w:rsidR="00F75810" w:rsidRDefault="00F75810">
                          <w:pPr>
                            <w:spacing w:before="20"/>
                            <w:ind w:left="60"/>
                            <w:rPr>
                              <w:rFonts w:ascii="HelveticaNeueLT Std Thin Cn"/>
                              <w:sz w:val="18"/>
                            </w:rPr>
                          </w:pPr>
                          <w:r>
                            <w:rPr>
                              <w:rFonts w:ascii="HelveticaNeueLT Std Thin Cn"/>
                              <w:color w:val="231F20"/>
                              <w:spacing w:val="-5"/>
                              <w:sz w:val="18"/>
                            </w:rPr>
                            <w:t>24</w:t>
                          </w:r>
                        </w:p>
                      </w:txbxContent>
                    </wps:txbx>
                    <wps:bodyPr wrap="square" lIns="0" tIns="0" rIns="0" bIns="0" rtlCol="0">
                      <a:noAutofit/>
                    </wps:bodyPr>
                  </wps:wsp>
                </a:graphicData>
              </a:graphic>
            </wp:anchor>
          </w:drawing>
        </mc:Choice>
        <mc:Fallback>
          <w:pict>
            <v:shapetype w14:anchorId="2B1F4C0C" id="_x0000_t202" coordsize="21600,21600" o:spt="202" path="m,l,21600r21600,l21600,xe">
              <v:stroke joinstyle="miter"/>
              <v:path gradientshapeok="t" o:connecttype="rect"/>
            </v:shapetype>
            <v:shape id="_x0000_s1077" type="#_x0000_t202" style="position:absolute;margin-left:44.7pt;margin-top:790.15pt;width:15.65pt;height:12pt;z-index:-2515440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" filled="f" stroked="f">
              <v:textbox inset="0,0,0,0">
                <w:txbxContent>
                  <w:p w14:paraId="7100780B" w14:textId="77777777" w:rsidR="00F75810" w:rsidRDefault="00F75810">
                    <w:pPr>
                      <w:spacing w:before="20"/>
                      <w:ind w:left="60"/>
                      <w:rPr>
                        <w:rFonts w:ascii="HelveticaNeueLT Std Thin Cn"/>
                        <w:sz w:val="18"/>
                      </w:rPr>
                    </w:pPr>
                    <w:r>
                      <w:rPr>
                        <w:rFonts w:ascii="HelveticaNeueLT Std Thin Cn"/>
                        <w:color w:val="231F20"/>
                        <w:spacing w:val="-5"/>
                        <w:sz w:val="18"/>
                      </w:rPr>
                      <w:t>24</w:t>
                    </w:r>
                  </w:p>
                </w:txbxContent>
              </v:textbox>
              <w10:wrap anchorx="page" anchory="page"/>
            </v:shape>
          </w:pict>
        </mc:Fallback>
      </mc:AlternateContent>
    </w:r>
    <w:r>
      <w:rPr>
        <w:noProof/>
      </w:rPr>
      <mc:AlternateContent>
        <mc:Choice Requires="wps">
          <w:drawing>
            <wp:anchor distT="0" distB="0" distL="0" distR="0" simplePos="0" relativeHeight="251773440" behindDoc="1" locked="0" layoutInCell="1" allowOverlap="1" wp14:anchorId="43F37025" wp14:editId="6D2202EC">
              <wp:simplePos x="0" y="0"/>
              <wp:positionH relativeFrom="page">
                <wp:posOffset>3694610</wp:posOffset>
              </wp:positionH>
              <wp:positionV relativeFrom="page">
                <wp:posOffset>10034947</wp:posOffset>
              </wp:positionV>
              <wp:extent cx="3161665" cy="152400"/>
              <wp:effectExtent l="0" t="0" r="0" b="0"/>
              <wp:wrapNone/>
              <wp:docPr id="1505147975" name="Text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5D8BE16"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 w14:anchorId="43F37025" id="_x0000_s1078" type="#_x0000_t202" style="position:absolute;margin-left:290.9pt;margin-top:790.15pt;width:248.95pt;height:12pt;z-index:-251543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" filled="f" stroked="f">
              <v:textbox inset="0,0,0,0">
                <w:txbxContent>
                  <w:p w14:paraId="35D8BE16"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BD01D" w14:textId="77777777" w:rsidR="00F75810" w:rsidRDefault="00F75810">
    <w:pPr>
      <w:pStyle w:val="Corpsdetexte"/>
      <w:spacing w:line="14" w:lineRule="auto"/>
    </w:pPr>
    <w:r>
      <w:rPr>
        <w:noProof/>
      </w:rPr>
      <mc:AlternateContent>
        <mc:Choice Requires="wps">
          <w:drawing>
            <wp:anchor distT="0" distB="0" distL="0" distR="0" simplePos="0" relativeHeight="251779584" behindDoc="1" locked="0" layoutInCell="1" allowOverlap="1" wp14:anchorId="4B4BBA6E" wp14:editId="333BFC42">
              <wp:simplePos x="0" y="0"/>
              <wp:positionH relativeFrom="page">
                <wp:posOffset>6776999</wp:posOffset>
              </wp:positionH>
              <wp:positionV relativeFrom="page">
                <wp:posOffset>9930078</wp:posOffset>
              </wp:positionV>
              <wp:extent cx="243204" cy="362585"/>
              <wp:effectExtent l="0" t="0" r="0" b="0"/>
              <wp:wrapNone/>
              <wp:docPr id="3471505" name="Graphic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2FBFD251" id="Graphic 285" o:spid="_x0000_s1026" style="position:absolute;margin-left:533.6pt;margin-top:781.9pt;width:19.15pt;height:28.55pt;z-index:-25153689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80608" behindDoc="1" locked="0" layoutInCell="1" allowOverlap="1" wp14:anchorId="1F4931D7" wp14:editId="5609D1FB">
              <wp:simplePos x="0" y="0"/>
              <wp:positionH relativeFrom="page">
                <wp:posOffset>709099</wp:posOffset>
              </wp:positionH>
              <wp:positionV relativeFrom="page">
                <wp:posOffset>10034947</wp:posOffset>
              </wp:positionV>
              <wp:extent cx="3161665" cy="152400"/>
              <wp:effectExtent l="0" t="0" r="0" b="0"/>
              <wp:wrapNone/>
              <wp:docPr id="94774736" name="Text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78E4C4DA"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1F4931D7" id="_x0000_t202" coordsize="21600,21600" o:spt="202" path="m,l,21600r21600,l21600,xe">
              <v:stroke joinstyle="miter"/>
              <v:path gradientshapeok="t" o:connecttype="rect"/>
            </v:shapetype>
            <v:shape id="_x0000_s1079" type="#_x0000_t202" style="position:absolute;margin-left:55.85pt;margin-top:790.15pt;width:248.95pt;height:12pt;z-index:-251535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" filled="f" stroked="f">
              <v:textbox inset="0,0,0,0">
                <w:txbxContent>
                  <w:p w14:paraId="78E4C4DA"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81632" behindDoc="1" locked="0" layoutInCell="1" allowOverlap="1" wp14:anchorId="51C971F5" wp14:editId="3825B3CC">
              <wp:simplePos x="0" y="0"/>
              <wp:positionH relativeFrom="page">
                <wp:posOffset>6804686</wp:posOffset>
              </wp:positionH>
              <wp:positionV relativeFrom="page">
                <wp:posOffset>10034948</wp:posOffset>
              </wp:positionV>
              <wp:extent cx="198755" cy="152400"/>
              <wp:effectExtent l="0" t="0" r="0" b="0"/>
              <wp:wrapNone/>
              <wp:docPr id="1314032128" name="Text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4C2B1776" w14:textId="6ABBB7AF" w:rsidR="00F75810" w:rsidRDefault="00F75810">
                          <w:pPr>
                            <w:spacing w:before="20"/>
                            <w:ind w:left="60"/>
                            <w:rPr>
                              <w:rFonts w:ascii="HelveticaNeueLT Std Thin Cn"/>
                              <w:sz w:val="18"/>
                            </w:rPr>
                          </w:pPr>
                          <w:r>
                            <w:rPr>
                              <w:rFonts w:ascii="HelveticaNeueLT Std Thin Cn"/>
                              <w:color w:val="231F20"/>
                              <w:spacing w:val="-5"/>
                              <w:sz w:val="18"/>
                            </w:rPr>
                            <w:t>25</w:t>
                          </w:r>
                        </w:p>
                      </w:txbxContent>
                    </wps:txbx>
                    <wps:bodyPr wrap="square" lIns="0" tIns="0" rIns="0" bIns="0" rtlCol="0">
                      <a:noAutofit/>
                    </wps:bodyPr>
                  </wps:wsp>
                </a:graphicData>
              </a:graphic>
            </wp:anchor>
          </w:drawing>
        </mc:Choice>
        <mc:Fallback>
          <w:pict>
            <v:shape w14:anchorId="51C971F5" id="_x0000_s1080" type="#_x0000_t202" style="position:absolute;margin-left:535.8pt;margin-top:790.15pt;width:15.65pt;height:12pt;z-index:-251534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" filled="f" stroked="f">
              <v:textbox inset="0,0,0,0">
                <w:txbxContent>
                  <w:p w14:paraId="4C2B1776" w14:textId="6ABBB7AF" w:rsidR="00F75810" w:rsidRDefault="00F75810">
                    <w:pPr>
                      <w:spacing w:before="20"/>
                      <w:ind w:left="60"/>
                      <w:rPr>
                        <w:rFonts w:ascii="HelveticaNeueLT Std Thin Cn"/>
                        <w:sz w:val="18"/>
                      </w:rPr>
                    </w:pPr>
                    <w:r>
                      <w:rPr>
                        <w:rFonts w:ascii="HelveticaNeueLT Std Thin Cn"/>
                        <w:color w:val="231F20"/>
                        <w:spacing w:val="-5"/>
                        <w:sz w:val="18"/>
                      </w:rPr>
                      <w:t>25</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F6E40" w14:textId="77777777" w:rsidR="003B066D" w:rsidRDefault="00E006AD">
    <w:pPr>
      <w:pStyle w:val="Corpsdetexte"/>
      <w:spacing w:line="14" w:lineRule="auto"/>
    </w:pPr>
    <w:r>
      <w:rPr>
        <w:noProof/>
      </w:rPr>
      <mc:AlternateContent>
        <mc:Choice Requires="wps">
          <w:drawing>
            <wp:anchor distT="0" distB="0" distL="0" distR="0" simplePos="0" relativeHeight="251576832" behindDoc="1" locked="0" layoutInCell="1" allowOverlap="1" wp14:anchorId="637FD609" wp14:editId="3A42F920">
              <wp:simplePos x="0" y="0"/>
              <wp:positionH relativeFrom="page">
                <wp:posOffset>6776999</wp:posOffset>
              </wp:positionH>
              <wp:positionV relativeFrom="page">
                <wp:posOffset>9930078</wp:posOffset>
              </wp:positionV>
              <wp:extent cx="243204" cy="36258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640CB188" id="Graphic 13" o:spid="_x0000_s1026" style="position:absolute;margin-left:533.6pt;margin-top:781.9pt;width:19.15pt;height:28.55pt;z-index:-251739648;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588096" behindDoc="1" locked="0" layoutInCell="1" allowOverlap="1" wp14:anchorId="365C2302" wp14:editId="07B7CA2A">
              <wp:simplePos x="0" y="0"/>
              <wp:positionH relativeFrom="page">
                <wp:posOffset>6857517</wp:posOffset>
              </wp:positionH>
              <wp:positionV relativeFrom="page">
                <wp:posOffset>10034948</wp:posOffset>
              </wp:positionV>
              <wp:extent cx="80645" cy="152400"/>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152400"/>
                      </a:xfrm>
                      <a:prstGeom prst="rect">
                        <a:avLst/>
                      </a:prstGeom>
                    </wps:spPr>
                    <wps:txbx>
                      <w:txbxContent>
                        <w:p w14:paraId="2875DD46" w14:textId="77777777" w:rsidR="003B066D" w:rsidRDefault="00E006AD">
                          <w:pPr>
                            <w:spacing w:before="20"/>
                            <w:ind w:left="20"/>
                            <w:rPr>
                              <w:rFonts w:ascii="HelveticaNeueLT Std Thin Cn"/>
                              <w:sz w:val="18"/>
                            </w:rPr>
                          </w:pPr>
                          <w:r>
                            <w:rPr>
                              <w:rFonts w:ascii="HelveticaNeueLT Std Thin Cn"/>
                              <w:color w:val="231F20"/>
                              <w:spacing w:val="-10"/>
                              <w:sz w:val="18"/>
                            </w:rPr>
                            <w:t>3</w:t>
                          </w:r>
                        </w:p>
                      </w:txbxContent>
                    </wps:txbx>
                    <wps:bodyPr wrap="square" lIns="0" tIns="0" rIns="0" bIns="0" rtlCol="0">
                      <a:noAutofit/>
                    </wps:bodyPr>
                  </wps:wsp>
                </a:graphicData>
              </a:graphic>
            </wp:anchor>
          </w:drawing>
        </mc:Choice>
        <mc:Fallback>
          <w:pict>
            <v:shapetype w14:anchorId="365C2302" id="_x0000_t202" coordsize="21600,21600" o:spt="202" path="m,l,21600r21600,l21600,xe">
              <v:stroke joinstyle="miter"/>
              <v:path gradientshapeok="t" o:connecttype="rect"/>
            </v:shapetype>
            <v:shape id="Textbox 14" o:spid="_x0000_s1036" type="#_x0000_t202" style="position:absolute;margin-left:539.95pt;margin-top:790.15pt;width:6.35pt;height:12pt;z-index:-25172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" filled="f" stroked="f">
              <v:textbox inset="0,0,0,0">
                <w:txbxContent>
                  <w:p w14:paraId="2875DD46" w14:textId="77777777" w:rsidR="003B066D" w:rsidRDefault="00E006AD">
                    <w:pPr>
                      <w:spacing w:before="20"/>
                      <w:ind w:left="20"/>
                      <w:rPr>
                        <w:rFonts w:ascii="HelveticaNeueLT Std Thin Cn"/>
                        <w:sz w:val="18"/>
                      </w:rPr>
                    </w:pPr>
                    <w:r>
                      <w:rPr>
                        <w:rFonts w:ascii="HelveticaNeueLT Std Thin Cn"/>
                        <w:color w:val="231F20"/>
                        <w:spacing w:val="-10"/>
                        <w:sz w:val="18"/>
                      </w:rPr>
                      <w:t>3</w:t>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391A8" w14:textId="77777777" w:rsidR="00F75810" w:rsidRDefault="00F75810">
    <w:pPr>
      <w:pStyle w:val="Corpsdetexte"/>
      <w:spacing w:line="14" w:lineRule="auto"/>
    </w:pPr>
    <w:r>
      <w:rPr>
        <w:noProof/>
      </w:rPr>
      <mc:AlternateContent>
        <mc:Choice Requires="wps">
          <w:drawing>
            <wp:anchor distT="0" distB="0" distL="0" distR="0" simplePos="0" relativeHeight="251783680" behindDoc="1" locked="0" layoutInCell="1" allowOverlap="1" wp14:anchorId="78979E70" wp14:editId="6BA628AB">
              <wp:simplePos x="0" y="0"/>
              <wp:positionH relativeFrom="page">
                <wp:posOffset>540000</wp:posOffset>
              </wp:positionH>
              <wp:positionV relativeFrom="page">
                <wp:posOffset>9930078</wp:posOffset>
              </wp:positionV>
              <wp:extent cx="243204" cy="362585"/>
              <wp:effectExtent l="0" t="0" r="0" b="0"/>
              <wp:wrapNone/>
              <wp:docPr id="1252705749" name="Graphic 2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C51A608" id="Graphic 282" o:spid="_x0000_s1026" style="position:absolute;margin-left:42.5pt;margin-top:781.9pt;width:19.15pt;height:28.55pt;z-index:-251532800;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84704" behindDoc="1" locked="0" layoutInCell="1" allowOverlap="1" wp14:anchorId="60731D3B" wp14:editId="3B355D0A">
              <wp:simplePos x="0" y="0"/>
              <wp:positionH relativeFrom="page">
                <wp:posOffset>567686</wp:posOffset>
              </wp:positionH>
              <wp:positionV relativeFrom="page">
                <wp:posOffset>10034948</wp:posOffset>
              </wp:positionV>
              <wp:extent cx="198755" cy="152400"/>
              <wp:effectExtent l="0" t="0" r="0" b="0"/>
              <wp:wrapNone/>
              <wp:docPr id="1171929334" name="Text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67072E60" w14:textId="0293E5DD" w:rsidR="00F75810" w:rsidRDefault="00F75810">
                          <w:pPr>
                            <w:spacing w:before="20"/>
                            <w:ind w:left="60"/>
                            <w:rPr>
                              <w:rFonts w:ascii="HelveticaNeueLT Std Thin Cn"/>
                              <w:sz w:val="18"/>
                            </w:rPr>
                          </w:pPr>
                          <w:r>
                            <w:rPr>
                              <w:rFonts w:ascii="HelveticaNeueLT Std Thin Cn"/>
                              <w:color w:val="231F20"/>
                              <w:spacing w:val="-5"/>
                              <w:sz w:val="18"/>
                            </w:rPr>
                            <w:t>26</w:t>
                          </w:r>
                        </w:p>
                      </w:txbxContent>
                    </wps:txbx>
                    <wps:bodyPr wrap="square" lIns="0" tIns="0" rIns="0" bIns="0" rtlCol="0">
                      <a:noAutofit/>
                    </wps:bodyPr>
                  </wps:wsp>
                </a:graphicData>
              </a:graphic>
            </wp:anchor>
          </w:drawing>
        </mc:Choice>
        <mc:Fallback>
          <w:pict>
            <v:shapetype w14:anchorId="60731D3B" id="_x0000_t202" coordsize="21600,21600" o:spt="202" path="m,l,21600r21600,l21600,xe">
              <v:stroke joinstyle="miter"/>
              <v:path gradientshapeok="t" o:connecttype="rect"/>
            </v:shapetype>
            <v:shape id="_x0000_s1081" type="#_x0000_t202" style="position:absolute;margin-left:44.7pt;margin-top:790.15pt;width:15.65pt;height:12pt;z-index:-251531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" filled="f" stroked="f">
              <v:textbox inset="0,0,0,0">
                <w:txbxContent>
                  <w:p w14:paraId="67072E60" w14:textId="0293E5DD" w:rsidR="00F75810" w:rsidRDefault="00F75810">
                    <w:pPr>
                      <w:spacing w:before="20"/>
                      <w:ind w:left="60"/>
                      <w:rPr>
                        <w:rFonts w:ascii="HelveticaNeueLT Std Thin Cn"/>
                        <w:sz w:val="18"/>
                      </w:rPr>
                    </w:pPr>
                    <w:r>
                      <w:rPr>
                        <w:rFonts w:ascii="HelveticaNeueLT Std Thin Cn"/>
                        <w:color w:val="231F20"/>
                        <w:spacing w:val="-5"/>
                        <w:sz w:val="18"/>
                      </w:rPr>
                      <w:t>26</w:t>
                    </w:r>
                  </w:p>
                </w:txbxContent>
              </v:textbox>
              <w10:wrap anchorx="page" anchory="page"/>
            </v:shape>
          </w:pict>
        </mc:Fallback>
      </mc:AlternateContent>
    </w:r>
    <w:r>
      <w:rPr>
        <w:noProof/>
      </w:rPr>
      <mc:AlternateContent>
        <mc:Choice Requires="wps">
          <w:drawing>
            <wp:anchor distT="0" distB="0" distL="0" distR="0" simplePos="0" relativeHeight="251785728" behindDoc="1" locked="0" layoutInCell="1" allowOverlap="1" wp14:anchorId="093F2519" wp14:editId="567EE91A">
              <wp:simplePos x="0" y="0"/>
              <wp:positionH relativeFrom="page">
                <wp:posOffset>3694610</wp:posOffset>
              </wp:positionH>
              <wp:positionV relativeFrom="page">
                <wp:posOffset>10034947</wp:posOffset>
              </wp:positionV>
              <wp:extent cx="3161665" cy="152400"/>
              <wp:effectExtent l="0" t="0" r="0" b="0"/>
              <wp:wrapNone/>
              <wp:docPr id="119769688" name="Text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06203F08"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 w14:anchorId="093F2519" id="_x0000_s1082" type="#_x0000_t202" style="position:absolute;margin-left:290.9pt;margin-top:790.15pt;width:248.95pt;height:12pt;z-index:-251530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" filled="f" stroked="f">
              <v:textbox inset="0,0,0,0">
                <w:txbxContent>
                  <w:p w14:paraId="06203F08"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1897C" w14:textId="77777777" w:rsidR="00F75810" w:rsidRDefault="00F75810">
    <w:pPr>
      <w:pStyle w:val="Corpsdetexte"/>
      <w:spacing w:line="14" w:lineRule="auto"/>
    </w:pPr>
    <w:r>
      <w:rPr>
        <w:noProof/>
      </w:rPr>
      <mc:AlternateContent>
        <mc:Choice Requires="wps">
          <w:drawing>
            <wp:anchor distT="0" distB="0" distL="0" distR="0" simplePos="0" relativeHeight="251787776" behindDoc="1" locked="0" layoutInCell="1" allowOverlap="1" wp14:anchorId="2BB45767" wp14:editId="4089DFE9">
              <wp:simplePos x="0" y="0"/>
              <wp:positionH relativeFrom="page">
                <wp:posOffset>6776999</wp:posOffset>
              </wp:positionH>
              <wp:positionV relativeFrom="page">
                <wp:posOffset>9930078</wp:posOffset>
              </wp:positionV>
              <wp:extent cx="243204" cy="362585"/>
              <wp:effectExtent l="0" t="0" r="0" b="0"/>
              <wp:wrapNone/>
              <wp:docPr id="1555670919" name="Graphic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34898E93" id="Graphic 285" o:spid="_x0000_s1026" style="position:absolute;margin-left:533.6pt;margin-top:781.9pt;width:19.15pt;height:28.55pt;z-index:-251528704;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88800" behindDoc="1" locked="0" layoutInCell="1" allowOverlap="1" wp14:anchorId="045FD127" wp14:editId="6AE78109">
              <wp:simplePos x="0" y="0"/>
              <wp:positionH relativeFrom="page">
                <wp:posOffset>709099</wp:posOffset>
              </wp:positionH>
              <wp:positionV relativeFrom="page">
                <wp:posOffset>10034947</wp:posOffset>
              </wp:positionV>
              <wp:extent cx="3161665" cy="152400"/>
              <wp:effectExtent l="0" t="0" r="0" b="0"/>
              <wp:wrapNone/>
              <wp:docPr id="1134668070" name="Text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0E5A9E7A"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045FD127" id="_x0000_t202" coordsize="21600,21600" o:spt="202" path="m,l,21600r21600,l21600,xe">
              <v:stroke joinstyle="miter"/>
              <v:path gradientshapeok="t" o:connecttype="rect"/>
            </v:shapetype>
            <v:shape id="_x0000_s1083" type="#_x0000_t202" style="position:absolute;margin-left:55.85pt;margin-top:790.15pt;width:248.95pt;height:12pt;z-index:-251527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" filled="f" stroked="f">
              <v:textbox inset="0,0,0,0">
                <w:txbxContent>
                  <w:p w14:paraId="0E5A9E7A" w14:textId="77777777" w:rsidR="00F75810" w:rsidRDefault="00F75810">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89824" behindDoc="1" locked="0" layoutInCell="1" allowOverlap="1" wp14:anchorId="4E4E1521" wp14:editId="248D6B55">
              <wp:simplePos x="0" y="0"/>
              <wp:positionH relativeFrom="page">
                <wp:posOffset>6804686</wp:posOffset>
              </wp:positionH>
              <wp:positionV relativeFrom="page">
                <wp:posOffset>10034948</wp:posOffset>
              </wp:positionV>
              <wp:extent cx="198755" cy="152400"/>
              <wp:effectExtent l="0" t="0" r="0" b="0"/>
              <wp:wrapNone/>
              <wp:docPr id="51504147" name="Text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1E85C93F" w14:textId="32BA75B0" w:rsidR="00F75810" w:rsidRDefault="00F75810">
                          <w:pPr>
                            <w:spacing w:before="20"/>
                            <w:ind w:left="60"/>
                            <w:rPr>
                              <w:rFonts w:ascii="HelveticaNeueLT Std Thin Cn"/>
                              <w:sz w:val="18"/>
                            </w:rPr>
                          </w:pPr>
                          <w:r>
                            <w:rPr>
                              <w:rFonts w:ascii="HelveticaNeueLT Std Thin Cn"/>
                              <w:color w:val="231F20"/>
                              <w:spacing w:val="-5"/>
                              <w:sz w:val="18"/>
                            </w:rPr>
                            <w:t>27</w:t>
                          </w:r>
                        </w:p>
                      </w:txbxContent>
                    </wps:txbx>
                    <wps:bodyPr wrap="square" lIns="0" tIns="0" rIns="0" bIns="0" rtlCol="0">
                      <a:noAutofit/>
                    </wps:bodyPr>
                  </wps:wsp>
                </a:graphicData>
              </a:graphic>
            </wp:anchor>
          </w:drawing>
        </mc:Choice>
        <mc:Fallback>
          <w:pict>
            <v:shape w14:anchorId="4E4E1521" id="_x0000_s1084" type="#_x0000_t202" style="position:absolute;margin-left:535.8pt;margin-top:790.15pt;width:15.65pt;height:12pt;z-index:-251526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" filled="f" stroked="f">
              <v:textbox inset="0,0,0,0">
                <w:txbxContent>
                  <w:p w14:paraId="1E85C93F" w14:textId="32BA75B0" w:rsidR="00F75810" w:rsidRDefault="00F75810">
                    <w:pPr>
                      <w:spacing w:before="20"/>
                      <w:ind w:left="60"/>
                      <w:rPr>
                        <w:rFonts w:ascii="HelveticaNeueLT Std Thin Cn"/>
                        <w:sz w:val="18"/>
                      </w:rPr>
                    </w:pPr>
                    <w:r>
                      <w:rPr>
                        <w:rFonts w:ascii="HelveticaNeueLT Std Thin Cn"/>
                        <w:color w:val="231F20"/>
                        <w:spacing w:val="-5"/>
                        <w:sz w:val="18"/>
                      </w:rPr>
                      <w:t>27</w:t>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D49D0" w14:textId="77777777" w:rsidR="003B066D" w:rsidRDefault="003B066D">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535B2" w14:textId="77777777" w:rsidR="003B066D" w:rsidRDefault="00E006AD">
    <w:pPr>
      <w:pStyle w:val="Corpsdetexte"/>
      <w:spacing w:line="14" w:lineRule="auto"/>
    </w:pPr>
    <w:r>
      <w:rPr>
        <w:noProof/>
      </w:rPr>
      <mc:AlternateContent>
        <mc:Choice Requires="wps">
          <w:drawing>
            <wp:anchor distT="0" distB="0" distL="0" distR="0" simplePos="0" relativeHeight="251591168" behindDoc="1" locked="0" layoutInCell="1" allowOverlap="1" wp14:anchorId="30D356D8" wp14:editId="36B76F0A">
              <wp:simplePos x="0" y="0"/>
              <wp:positionH relativeFrom="page">
                <wp:posOffset>540000</wp:posOffset>
              </wp:positionH>
              <wp:positionV relativeFrom="page">
                <wp:posOffset>9930078</wp:posOffset>
              </wp:positionV>
              <wp:extent cx="243204" cy="36258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0991F50B" id="Graphic 22" o:spid="_x0000_s1026" style="position:absolute;margin-left:42.5pt;margin-top:781.9pt;width:19.15pt;height:28.55pt;z-index:-251725312;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594240" behindDoc="1" locked="0" layoutInCell="1" allowOverlap="1" wp14:anchorId="362BB2EB" wp14:editId="457BA482">
              <wp:simplePos x="0" y="0"/>
              <wp:positionH relativeFrom="page">
                <wp:posOffset>595118</wp:posOffset>
              </wp:positionH>
              <wp:positionV relativeFrom="page">
                <wp:posOffset>10034948</wp:posOffset>
              </wp:positionV>
              <wp:extent cx="144145" cy="15240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145" cy="152400"/>
                      </a:xfrm>
                      <a:prstGeom prst="rect">
                        <a:avLst/>
                      </a:prstGeom>
                    </wps:spPr>
                    <wps:txbx>
                      <w:txbxContent>
                        <w:p w14:paraId="134F3E57" w14:textId="77777777" w:rsidR="003B066D" w:rsidRDefault="00E006AD">
                          <w:pPr>
                            <w:spacing w:before="20"/>
                            <w:ind w:left="60"/>
                            <w:rPr>
                              <w:rFonts w:ascii="HelveticaNeueLT Std Thin Cn"/>
                              <w:sz w:val="18"/>
                            </w:rPr>
                          </w:pPr>
                          <w:r>
                            <w:rPr>
                              <w:rFonts w:ascii="HelveticaNeueLT Std Thin Cn"/>
                              <w:color w:val="231F20"/>
                              <w:spacing w:val="-10"/>
                              <w:sz w:val="18"/>
                            </w:rPr>
                            <w:fldChar w:fldCharType="begin"/>
                          </w:r>
                          <w:r>
                            <w:rPr>
                              <w:rFonts w:ascii="HelveticaNeueLT Std Thin Cn"/>
                              <w:color w:val="231F20"/>
                              <w:spacing w:val="-10"/>
                              <w:sz w:val="18"/>
                            </w:rPr>
                            <w:instrText xml:space="preserve"> PAGE </w:instrText>
                          </w:r>
                          <w:r>
                            <w:rPr>
                              <w:rFonts w:ascii="HelveticaNeueLT Std Thin Cn"/>
                              <w:color w:val="231F20"/>
                              <w:spacing w:val="-10"/>
                              <w:sz w:val="18"/>
                            </w:rPr>
                            <w:fldChar w:fldCharType="separate"/>
                          </w:r>
                          <w:r>
                            <w:rPr>
                              <w:rFonts w:ascii="HelveticaNeueLT Std Thin Cn"/>
                              <w:color w:val="231F20"/>
                              <w:spacing w:val="-10"/>
                              <w:sz w:val="18"/>
                            </w:rPr>
                            <w:t>4</w:t>
                          </w:r>
                          <w:r>
                            <w:rPr>
                              <w:rFonts w:ascii="HelveticaNeueLT Std Thin Cn"/>
                              <w:color w:val="231F20"/>
                              <w:spacing w:val="-10"/>
                              <w:sz w:val="18"/>
                            </w:rPr>
                            <w:fldChar w:fldCharType="end"/>
                          </w:r>
                        </w:p>
                      </w:txbxContent>
                    </wps:txbx>
                    <wps:bodyPr wrap="square" lIns="0" tIns="0" rIns="0" bIns="0" rtlCol="0">
                      <a:noAutofit/>
                    </wps:bodyPr>
                  </wps:wsp>
                </a:graphicData>
              </a:graphic>
            </wp:anchor>
          </w:drawing>
        </mc:Choice>
        <mc:Fallback>
          <w:pict>
            <v:shapetype w14:anchorId="362BB2EB" id="_x0000_t202" coordsize="21600,21600" o:spt="202" path="m,l,21600r21600,l21600,xe">
              <v:stroke joinstyle="miter"/>
              <v:path gradientshapeok="t" o:connecttype="rect"/>
            </v:shapetype>
            <v:shape id="Textbox 23" o:spid="_x0000_s1037" type="#_x0000_t202" style="position:absolute;margin-left:46.85pt;margin-top:790.15pt;width:11.35pt;height:12pt;z-index:-251722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" filled="f" stroked="f">
              <v:textbox inset="0,0,0,0">
                <w:txbxContent>
                  <w:p w14:paraId="134F3E57" w14:textId="77777777" w:rsidR="003B066D" w:rsidRDefault="00E006AD">
                    <w:pPr>
                      <w:spacing w:before="20"/>
                      <w:ind w:left="60"/>
                      <w:rPr>
                        <w:rFonts w:ascii="HelveticaNeueLT Std Thin Cn"/>
                        <w:sz w:val="18"/>
                      </w:rPr>
                    </w:pPr>
                    <w:r>
                      <w:rPr>
                        <w:rFonts w:ascii="HelveticaNeueLT Std Thin Cn"/>
                        <w:color w:val="231F20"/>
                        <w:spacing w:val="-10"/>
                        <w:sz w:val="18"/>
                      </w:rPr>
                      <w:fldChar w:fldCharType="begin"/>
                    </w:r>
                    <w:r>
                      <w:rPr>
                        <w:rFonts w:ascii="HelveticaNeueLT Std Thin Cn"/>
                        <w:color w:val="231F20"/>
                        <w:spacing w:val="-10"/>
                        <w:sz w:val="18"/>
                      </w:rPr>
                      <w:instrText xml:space="preserve"> PAGE </w:instrText>
                    </w:r>
                    <w:r>
                      <w:rPr>
                        <w:rFonts w:ascii="HelveticaNeueLT Std Thin Cn"/>
                        <w:color w:val="231F20"/>
                        <w:spacing w:val="-10"/>
                        <w:sz w:val="18"/>
                      </w:rPr>
                      <w:fldChar w:fldCharType="separate"/>
                    </w:r>
                    <w:r>
                      <w:rPr>
                        <w:rFonts w:ascii="HelveticaNeueLT Std Thin Cn"/>
                        <w:color w:val="231F20"/>
                        <w:spacing w:val="-10"/>
                        <w:sz w:val="18"/>
                      </w:rPr>
                      <w:t>4</w:t>
                    </w:r>
                    <w:r>
                      <w:rPr>
                        <w:rFonts w:ascii="HelveticaNeueLT Std Thin Cn"/>
                        <w:color w:val="231F20"/>
                        <w:spacing w:val="-10"/>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597312" behindDoc="1" locked="0" layoutInCell="1" allowOverlap="1" wp14:anchorId="3362DF7A" wp14:editId="73241366">
              <wp:simplePos x="0" y="0"/>
              <wp:positionH relativeFrom="page">
                <wp:posOffset>3694610</wp:posOffset>
              </wp:positionH>
              <wp:positionV relativeFrom="page">
                <wp:posOffset>10034948</wp:posOffset>
              </wp:positionV>
              <wp:extent cx="3161665" cy="15240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10AF316"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 w14:anchorId="3362DF7A" id="Textbox 24" o:spid="_x0000_s1038" type="#_x0000_t202" style="position:absolute;margin-left:290.9pt;margin-top:790.15pt;width:248.95pt;height:12pt;z-index:-251719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" filled="f" stroked="f">
              <v:textbox inset="0,0,0,0">
                <w:txbxContent>
                  <w:p w14:paraId="310AF316"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86A4B" w14:textId="77777777" w:rsidR="003B066D" w:rsidRDefault="00E006AD">
    <w:pPr>
      <w:pStyle w:val="Corpsdetexte"/>
      <w:spacing w:line="14" w:lineRule="auto"/>
    </w:pPr>
    <w:r>
      <w:rPr>
        <w:noProof/>
      </w:rPr>
      <mc:AlternateContent>
        <mc:Choice Requires="wps">
          <w:drawing>
            <wp:anchor distT="0" distB="0" distL="0" distR="0" simplePos="0" relativeHeight="251600384" behindDoc="1" locked="0" layoutInCell="1" allowOverlap="1" wp14:anchorId="4A092637" wp14:editId="5C0BF70D">
              <wp:simplePos x="0" y="0"/>
              <wp:positionH relativeFrom="page">
                <wp:posOffset>6776999</wp:posOffset>
              </wp:positionH>
              <wp:positionV relativeFrom="page">
                <wp:posOffset>9930078</wp:posOffset>
              </wp:positionV>
              <wp:extent cx="243204" cy="362585"/>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31B91D7F" id="Graphic 25" o:spid="_x0000_s1026" style="position:absolute;margin-left:533.6pt;margin-top:781.9pt;width:19.15pt;height:28.55pt;z-index:-25171609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03456" behindDoc="1" locked="0" layoutInCell="1" allowOverlap="1" wp14:anchorId="52119D37" wp14:editId="08C92B9D">
              <wp:simplePos x="0" y="0"/>
              <wp:positionH relativeFrom="page">
                <wp:posOffset>709099</wp:posOffset>
              </wp:positionH>
              <wp:positionV relativeFrom="page">
                <wp:posOffset>10034948</wp:posOffset>
              </wp:positionV>
              <wp:extent cx="3161665" cy="15240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9515B8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52119D37" id="_x0000_t202" coordsize="21600,21600" o:spt="202" path="m,l,21600r21600,l21600,xe">
              <v:stroke joinstyle="miter"/>
              <v:path gradientshapeok="t" o:connecttype="rect"/>
            </v:shapetype>
            <v:shape id="Textbox 26" o:spid="_x0000_s1039" type="#_x0000_t202" style="position:absolute;margin-left:55.85pt;margin-top:790.15pt;width:248.95pt;height:12pt;z-index:-251713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" filled="f" stroked="f">
              <v:textbox inset="0,0,0,0">
                <w:txbxContent>
                  <w:p w14:paraId="39515B8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606528" behindDoc="1" locked="0" layoutInCell="1" allowOverlap="1" wp14:anchorId="289AD757" wp14:editId="5743EC03">
              <wp:simplePos x="0" y="0"/>
              <wp:positionH relativeFrom="page">
                <wp:posOffset>6832117</wp:posOffset>
              </wp:positionH>
              <wp:positionV relativeFrom="page">
                <wp:posOffset>10034948</wp:posOffset>
              </wp:positionV>
              <wp:extent cx="144145" cy="152400"/>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145" cy="152400"/>
                      </a:xfrm>
                      <a:prstGeom prst="rect">
                        <a:avLst/>
                      </a:prstGeom>
                    </wps:spPr>
                    <wps:txbx>
                      <w:txbxContent>
                        <w:p w14:paraId="38A6CFE9" w14:textId="77777777" w:rsidR="003B066D" w:rsidRDefault="00E006AD">
                          <w:pPr>
                            <w:spacing w:before="20"/>
                            <w:ind w:left="60"/>
                            <w:rPr>
                              <w:rFonts w:ascii="HelveticaNeueLT Std Thin Cn"/>
                              <w:sz w:val="18"/>
                            </w:rPr>
                          </w:pPr>
                          <w:r>
                            <w:rPr>
                              <w:rFonts w:ascii="HelveticaNeueLT Std Thin Cn"/>
                              <w:color w:val="231F20"/>
                              <w:spacing w:val="-10"/>
                              <w:sz w:val="18"/>
                            </w:rPr>
                            <w:fldChar w:fldCharType="begin"/>
                          </w:r>
                          <w:r>
                            <w:rPr>
                              <w:rFonts w:ascii="HelveticaNeueLT Std Thin Cn"/>
                              <w:color w:val="231F20"/>
                              <w:spacing w:val="-10"/>
                              <w:sz w:val="18"/>
                            </w:rPr>
                            <w:instrText xml:space="preserve"> PAGE </w:instrText>
                          </w:r>
                          <w:r>
                            <w:rPr>
                              <w:rFonts w:ascii="HelveticaNeueLT Std Thin Cn"/>
                              <w:color w:val="231F20"/>
                              <w:spacing w:val="-10"/>
                              <w:sz w:val="18"/>
                            </w:rPr>
                            <w:fldChar w:fldCharType="separate"/>
                          </w:r>
                          <w:r>
                            <w:rPr>
                              <w:rFonts w:ascii="HelveticaNeueLT Std Thin Cn"/>
                              <w:color w:val="231F20"/>
                              <w:spacing w:val="-10"/>
                              <w:sz w:val="18"/>
                            </w:rPr>
                            <w:t>5</w:t>
                          </w:r>
                          <w:r>
                            <w:rPr>
                              <w:rFonts w:ascii="HelveticaNeueLT Std Thin Cn"/>
                              <w:color w:val="231F20"/>
                              <w:spacing w:val="-10"/>
                              <w:sz w:val="18"/>
                            </w:rPr>
                            <w:fldChar w:fldCharType="end"/>
                          </w:r>
                        </w:p>
                      </w:txbxContent>
                    </wps:txbx>
                    <wps:bodyPr wrap="square" lIns="0" tIns="0" rIns="0" bIns="0" rtlCol="0">
                      <a:noAutofit/>
                    </wps:bodyPr>
                  </wps:wsp>
                </a:graphicData>
              </a:graphic>
            </wp:anchor>
          </w:drawing>
        </mc:Choice>
        <mc:Fallback>
          <w:pict>
            <v:shape w14:anchorId="289AD757" id="Textbox 27" o:spid="_x0000_s1040" type="#_x0000_t202" style="position:absolute;margin-left:537.95pt;margin-top:790.15pt;width:11.35pt;height:12pt;z-index:-251709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" filled="f" stroked="f">
              <v:textbox inset="0,0,0,0">
                <w:txbxContent>
                  <w:p w14:paraId="38A6CFE9" w14:textId="77777777" w:rsidR="003B066D" w:rsidRDefault="00E006AD">
                    <w:pPr>
                      <w:spacing w:before="20"/>
                      <w:ind w:left="60"/>
                      <w:rPr>
                        <w:rFonts w:ascii="HelveticaNeueLT Std Thin Cn"/>
                        <w:sz w:val="18"/>
                      </w:rPr>
                    </w:pPr>
                    <w:r>
                      <w:rPr>
                        <w:rFonts w:ascii="HelveticaNeueLT Std Thin Cn"/>
                        <w:color w:val="231F20"/>
                        <w:spacing w:val="-10"/>
                        <w:sz w:val="18"/>
                      </w:rPr>
                      <w:fldChar w:fldCharType="begin"/>
                    </w:r>
                    <w:r>
                      <w:rPr>
                        <w:rFonts w:ascii="HelveticaNeueLT Std Thin Cn"/>
                        <w:color w:val="231F20"/>
                        <w:spacing w:val="-10"/>
                        <w:sz w:val="18"/>
                      </w:rPr>
                      <w:instrText xml:space="preserve"> PAGE </w:instrText>
                    </w:r>
                    <w:r>
                      <w:rPr>
                        <w:rFonts w:ascii="HelveticaNeueLT Std Thin Cn"/>
                        <w:color w:val="231F20"/>
                        <w:spacing w:val="-10"/>
                        <w:sz w:val="18"/>
                      </w:rPr>
                      <w:fldChar w:fldCharType="separate"/>
                    </w:r>
                    <w:r>
                      <w:rPr>
                        <w:rFonts w:ascii="HelveticaNeueLT Std Thin Cn"/>
                        <w:color w:val="231F20"/>
                        <w:spacing w:val="-10"/>
                        <w:sz w:val="18"/>
                      </w:rPr>
                      <w:t>5</w:t>
                    </w:r>
                    <w:r>
                      <w:rPr>
                        <w:rFonts w:ascii="HelveticaNeueLT Std Thin Cn"/>
                        <w:color w:val="231F20"/>
                        <w:spacing w:val="-10"/>
                        <w:sz w:val="18"/>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8B37E" w14:textId="77777777" w:rsidR="003B066D" w:rsidRDefault="00E006AD">
    <w:pPr>
      <w:pStyle w:val="Corpsdetexte"/>
      <w:spacing w:line="14" w:lineRule="auto"/>
    </w:pPr>
    <w:r>
      <w:rPr>
        <w:noProof/>
      </w:rPr>
      <mc:AlternateContent>
        <mc:Choice Requires="wps">
          <w:drawing>
            <wp:anchor distT="0" distB="0" distL="0" distR="0" simplePos="0" relativeHeight="251618816" behindDoc="1" locked="0" layoutInCell="1" allowOverlap="1" wp14:anchorId="57F90FAC" wp14:editId="08DB27DC">
              <wp:simplePos x="0" y="0"/>
              <wp:positionH relativeFrom="page">
                <wp:posOffset>540000</wp:posOffset>
              </wp:positionH>
              <wp:positionV relativeFrom="page">
                <wp:posOffset>9930078</wp:posOffset>
              </wp:positionV>
              <wp:extent cx="243204" cy="362585"/>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D8DDB43" id="Graphic 39" o:spid="_x0000_s1026" style="position:absolute;margin-left:42.5pt;margin-top:781.9pt;width:19.15pt;height:28.55pt;z-index:-251697664;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21888" behindDoc="1" locked="0" layoutInCell="1" allowOverlap="1" wp14:anchorId="5A94C563" wp14:editId="18655616">
              <wp:simplePos x="0" y="0"/>
              <wp:positionH relativeFrom="page">
                <wp:posOffset>567686</wp:posOffset>
              </wp:positionH>
              <wp:positionV relativeFrom="page">
                <wp:posOffset>10034948</wp:posOffset>
              </wp:positionV>
              <wp:extent cx="198755" cy="152400"/>
              <wp:effectExtent l="0" t="0" r="0" b="0"/>
              <wp:wrapNone/>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7F557B2D"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10</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type w14:anchorId="5A94C563" id="_x0000_t202" coordsize="21600,21600" o:spt="202" path="m,l,21600r21600,l21600,xe">
              <v:stroke joinstyle="miter"/>
              <v:path gradientshapeok="t" o:connecttype="rect"/>
            </v:shapetype>
            <v:shape id="Textbox 40" o:spid="_x0000_s1043" type="#_x0000_t202" style="position:absolute;margin-left:44.7pt;margin-top:790.15pt;width:15.65pt;height:12pt;z-index:-251694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" filled="f" stroked="f">
              <v:textbox inset="0,0,0,0">
                <w:txbxContent>
                  <w:p w14:paraId="7F557B2D"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10</w:t>
                    </w:r>
                    <w:r>
                      <w:rPr>
                        <w:rFonts w:ascii="HelveticaNeueLT Std Thin Cn"/>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624960" behindDoc="1" locked="0" layoutInCell="1" allowOverlap="1" wp14:anchorId="02A44BC9" wp14:editId="73FBFD90">
              <wp:simplePos x="0" y="0"/>
              <wp:positionH relativeFrom="page">
                <wp:posOffset>3694610</wp:posOffset>
              </wp:positionH>
              <wp:positionV relativeFrom="page">
                <wp:posOffset>10034948</wp:posOffset>
              </wp:positionV>
              <wp:extent cx="3161665" cy="15240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83285A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 w14:anchorId="02A44BC9" id="Textbox 41" o:spid="_x0000_s1044" type="#_x0000_t202" style="position:absolute;margin-left:290.9pt;margin-top:790.15pt;width:248.95pt;height:12pt;z-index:-251691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" filled="f" stroked="f">
              <v:textbox inset="0,0,0,0">
                <w:txbxContent>
                  <w:p w14:paraId="383285A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86B22" w14:textId="77777777" w:rsidR="003B066D" w:rsidRDefault="00E006AD">
    <w:pPr>
      <w:pStyle w:val="Corpsdetexte"/>
      <w:spacing w:line="14" w:lineRule="auto"/>
    </w:pPr>
    <w:r>
      <w:rPr>
        <w:noProof/>
      </w:rPr>
      <mc:AlternateContent>
        <mc:Choice Requires="wps">
          <w:drawing>
            <wp:anchor distT="0" distB="0" distL="0" distR="0" simplePos="0" relativeHeight="251628032" behindDoc="1" locked="0" layoutInCell="1" allowOverlap="1" wp14:anchorId="253B6937" wp14:editId="73401CBF">
              <wp:simplePos x="0" y="0"/>
              <wp:positionH relativeFrom="page">
                <wp:posOffset>6776999</wp:posOffset>
              </wp:positionH>
              <wp:positionV relativeFrom="page">
                <wp:posOffset>9930078</wp:posOffset>
              </wp:positionV>
              <wp:extent cx="243204" cy="362585"/>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24C0AD73" id="Graphic 42" o:spid="_x0000_s1026" style="position:absolute;margin-left:533.6pt;margin-top:781.9pt;width:19.15pt;height:28.55pt;z-index:-251688448;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31104" behindDoc="1" locked="0" layoutInCell="1" allowOverlap="1" wp14:anchorId="7D9BCD4F" wp14:editId="5D204EB4">
              <wp:simplePos x="0" y="0"/>
              <wp:positionH relativeFrom="page">
                <wp:posOffset>709099</wp:posOffset>
              </wp:positionH>
              <wp:positionV relativeFrom="page">
                <wp:posOffset>10034948</wp:posOffset>
              </wp:positionV>
              <wp:extent cx="3161665" cy="15240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1D992F0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7D9BCD4F" id="_x0000_t202" coordsize="21600,21600" o:spt="202" path="m,l,21600r21600,l21600,xe">
              <v:stroke joinstyle="miter"/>
              <v:path gradientshapeok="t" o:connecttype="rect"/>
            </v:shapetype>
            <v:shape id="Textbox 43" o:spid="_x0000_s1045" type="#_x0000_t202" style="position:absolute;margin-left:55.85pt;margin-top:790.15pt;width:248.95pt;height:12pt;z-index:-25168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" filled="f" stroked="f">
              <v:textbox inset="0,0,0,0">
                <w:txbxContent>
                  <w:p w14:paraId="1D992F02"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634176" behindDoc="1" locked="0" layoutInCell="1" allowOverlap="1" wp14:anchorId="3B7824BC" wp14:editId="0B2615DE">
              <wp:simplePos x="0" y="0"/>
              <wp:positionH relativeFrom="page">
                <wp:posOffset>6804686</wp:posOffset>
              </wp:positionH>
              <wp:positionV relativeFrom="page">
                <wp:posOffset>10034948</wp:posOffset>
              </wp:positionV>
              <wp:extent cx="198755" cy="15240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4233EA29"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11</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 w14:anchorId="3B7824BC" id="Textbox 44" o:spid="_x0000_s1046" type="#_x0000_t202" style="position:absolute;margin-left:535.8pt;margin-top:790.15pt;width:15.65pt;height:12pt;z-index:-25168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" filled="f" stroked="f">
              <v:textbox inset="0,0,0,0">
                <w:txbxContent>
                  <w:p w14:paraId="4233EA29"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11</w:t>
                    </w:r>
                    <w:r>
                      <w:rPr>
                        <w:rFonts w:ascii="HelveticaNeueLT Std Thin Cn"/>
                        <w:color w:val="231F20"/>
                        <w:spacing w:val="-5"/>
                        <w:sz w:val="18"/>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D49C1" w14:textId="77777777" w:rsidR="003B066D" w:rsidRDefault="00E006AD">
    <w:pPr>
      <w:pStyle w:val="Corpsdetexte"/>
      <w:spacing w:line="14" w:lineRule="auto"/>
    </w:pPr>
    <w:r>
      <w:rPr>
        <w:noProof/>
      </w:rPr>
      <mc:AlternateContent>
        <mc:Choice Requires="wps">
          <w:drawing>
            <wp:anchor distT="0" distB="0" distL="0" distR="0" simplePos="0" relativeHeight="251646464" behindDoc="1" locked="0" layoutInCell="1" allowOverlap="1" wp14:anchorId="7C239EA8" wp14:editId="7D8A91F5">
              <wp:simplePos x="0" y="0"/>
              <wp:positionH relativeFrom="page">
                <wp:posOffset>540000</wp:posOffset>
              </wp:positionH>
              <wp:positionV relativeFrom="page">
                <wp:posOffset>9930078</wp:posOffset>
              </wp:positionV>
              <wp:extent cx="243204" cy="362585"/>
              <wp:effectExtent l="0" t="0" r="0" b="0"/>
              <wp:wrapNone/>
              <wp:docPr id="136" name="Graphic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CD4B065" id="Graphic 136" o:spid="_x0000_s1026" style="position:absolute;margin-left:42.5pt;margin-top:781.9pt;width:19.15pt;height:28.55pt;z-index:-25167001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49536" behindDoc="1" locked="0" layoutInCell="1" allowOverlap="1" wp14:anchorId="480E58D1" wp14:editId="69722AA8">
              <wp:simplePos x="0" y="0"/>
              <wp:positionH relativeFrom="page">
                <wp:posOffset>567686</wp:posOffset>
              </wp:positionH>
              <wp:positionV relativeFrom="page">
                <wp:posOffset>10034948</wp:posOffset>
              </wp:positionV>
              <wp:extent cx="198755" cy="152400"/>
              <wp:effectExtent l="0" t="0" r="0" b="0"/>
              <wp:wrapNone/>
              <wp:docPr id="137" name="Text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42F33977"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18</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type w14:anchorId="480E58D1" id="_x0000_t202" coordsize="21600,21600" o:spt="202" path="m,l,21600r21600,l21600,xe">
              <v:stroke joinstyle="miter"/>
              <v:path gradientshapeok="t" o:connecttype="rect"/>
            </v:shapetype>
            <v:shape id="Textbox 137" o:spid="_x0000_s1049" type="#_x0000_t202" style="position:absolute;margin-left:44.7pt;margin-top:790.15pt;width:15.65pt;height:12pt;z-index:-251666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" filled="f" stroked="f">
              <v:textbox inset="0,0,0,0">
                <w:txbxContent>
                  <w:p w14:paraId="42F33977"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18</w:t>
                    </w:r>
                    <w:r>
                      <w:rPr>
                        <w:rFonts w:ascii="HelveticaNeueLT Std Thin Cn"/>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652608" behindDoc="1" locked="0" layoutInCell="1" allowOverlap="1" wp14:anchorId="5BDB5BFA" wp14:editId="096463B6">
              <wp:simplePos x="0" y="0"/>
              <wp:positionH relativeFrom="page">
                <wp:posOffset>3694610</wp:posOffset>
              </wp:positionH>
              <wp:positionV relativeFrom="page">
                <wp:posOffset>10034947</wp:posOffset>
              </wp:positionV>
              <wp:extent cx="3161665" cy="152400"/>
              <wp:effectExtent l="0" t="0" r="0" b="0"/>
              <wp:wrapNone/>
              <wp:docPr id="138" name="Text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2AC62906"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 w14:anchorId="5BDB5BFA" id="Textbox 138" o:spid="_x0000_s1050" type="#_x0000_t202" style="position:absolute;margin-left:290.9pt;margin-top:790.15pt;width:248.95pt;height:12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" filled="f" stroked="f">
              <v:textbox inset="0,0,0,0">
                <w:txbxContent>
                  <w:p w14:paraId="2AC62906"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5FCD0" w14:textId="77777777" w:rsidR="003B066D" w:rsidRDefault="00E006AD">
    <w:pPr>
      <w:pStyle w:val="Corpsdetexte"/>
      <w:spacing w:line="14" w:lineRule="auto"/>
    </w:pPr>
    <w:r>
      <w:rPr>
        <w:noProof/>
      </w:rPr>
      <mc:AlternateContent>
        <mc:Choice Requires="wps">
          <w:drawing>
            <wp:anchor distT="0" distB="0" distL="0" distR="0" simplePos="0" relativeHeight="251655680" behindDoc="1" locked="0" layoutInCell="1" allowOverlap="1" wp14:anchorId="6B51E115" wp14:editId="3F34C3A9">
              <wp:simplePos x="0" y="0"/>
              <wp:positionH relativeFrom="page">
                <wp:posOffset>6776999</wp:posOffset>
              </wp:positionH>
              <wp:positionV relativeFrom="page">
                <wp:posOffset>9930078</wp:posOffset>
              </wp:positionV>
              <wp:extent cx="243204" cy="362585"/>
              <wp:effectExtent l="0" t="0" r="0" b="0"/>
              <wp:wrapNone/>
              <wp:docPr id="139" name="Graphic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FA887ED" id="Graphic 139" o:spid="_x0000_s1026" style="position:absolute;margin-left:533.6pt;margin-top:781.9pt;width:19.15pt;height:28.55pt;z-index:-251660800;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66430CEC" wp14:editId="3553B478">
              <wp:simplePos x="0" y="0"/>
              <wp:positionH relativeFrom="page">
                <wp:posOffset>709099</wp:posOffset>
              </wp:positionH>
              <wp:positionV relativeFrom="page">
                <wp:posOffset>10034947</wp:posOffset>
              </wp:positionV>
              <wp:extent cx="3161665" cy="152400"/>
              <wp:effectExtent l="0" t="0" r="0" b="0"/>
              <wp:wrapNone/>
              <wp:docPr id="140" name="Text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72228597"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type w14:anchorId="66430CEC" id="_x0000_t202" coordsize="21600,21600" o:spt="202" path="m,l,21600r21600,l21600,xe">
              <v:stroke joinstyle="miter"/>
              <v:path gradientshapeok="t" o:connecttype="rect"/>
            </v:shapetype>
            <v:shape id="Textbox 140" o:spid="_x0000_s1051" type="#_x0000_t202" style="position:absolute;margin-left:55.85pt;margin-top:790.15pt;width:248.95pt;height:12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" filled="f" stroked="f">
              <v:textbox inset="0,0,0,0">
                <w:txbxContent>
                  <w:p w14:paraId="72228597"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661824" behindDoc="1" locked="0" layoutInCell="1" allowOverlap="1" wp14:anchorId="673F274C" wp14:editId="7CD3884A">
              <wp:simplePos x="0" y="0"/>
              <wp:positionH relativeFrom="page">
                <wp:posOffset>6804686</wp:posOffset>
              </wp:positionH>
              <wp:positionV relativeFrom="page">
                <wp:posOffset>10034948</wp:posOffset>
              </wp:positionV>
              <wp:extent cx="198755" cy="152400"/>
              <wp:effectExtent l="0" t="0" r="0" b="0"/>
              <wp:wrapNone/>
              <wp:docPr id="141" name="Text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12B3D7E9"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19</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 w14:anchorId="673F274C" id="Textbox 141" o:spid="_x0000_s1052" type="#_x0000_t202" style="position:absolute;margin-left:535.8pt;margin-top:790.15pt;width:15.65pt;height:12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" filled="f" stroked="f">
              <v:textbox inset="0,0,0,0">
                <w:txbxContent>
                  <w:p w14:paraId="12B3D7E9"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19</w:t>
                    </w:r>
                    <w:r>
                      <w:rPr>
                        <w:rFonts w:ascii="HelveticaNeueLT Std Thin Cn"/>
                        <w:color w:val="231F20"/>
                        <w:spacing w:val="-5"/>
                        <w:sz w:val="18"/>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3CCF7" w14:textId="77777777" w:rsidR="003B066D" w:rsidRDefault="00E006AD">
    <w:pPr>
      <w:pStyle w:val="Corpsdetexte"/>
      <w:spacing w:line="14" w:lineRule="auto"/>
    </w:pPr>
    <w:r>
      <w:rPr>
        <w:noProof/>
      </w:rPr>
      <mc:AlternateContent>
        <mc:Choice Requires="wps">
          <w:drawing>
            <wp:anchor distT="0" distB="0" distL="0" distR="0" simplePos="0" relativeHeight="251674112" behindDoc="1" locked="0" layoutInCell="1" allowOverlap="1" wp14:anchorId="5E6F9310" wp14:editId="7969BCFA">
              <wp:simplePos x="0" y="0"/>
              <wp:positionH relativeFrom="page">
                <wp:posOffset>540000</wp:posOffset>
              </wp:positionH>
              <wp:positionV relativeFrom="page">
                <wp:posOffset>9930078</wp:posOffset>
              </wp:positionV>
              <wp:extent cx="243204" cy="362585"/>
              <wp:effectExtent l="0" t="0" r="0" b="0"/>
              <wp:wrapNone/>
              <wp:docPr id="169" name="Graphic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17731D52" id="Graphic 169" o:spid="_x0000_s1026" style="position:absolute;margin-left:42.5pt;margin-top:781.9pt;width:19.15pt;height:28.55pt;z-index:-251642368;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&#13;&#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77184" behindDoc="1" locked="0" layoutInCell="1" allowOverlap="1" wp14:anchorId="6883BFCC" wp14:editId="2161F46A">
              <wp:simplePos x="0" y="0"/>
              <wp:positionH relativeFrom="page">
                <wp:posOffset>567686</wp:posOffset>
              </wp:positionH>
              <wp:positionV relativeFrom="page">
                <wp:posOffset>10034948</wp:posOffset>
              </wp:positionV>
              <wp:extent cx="198755" cy="152400"/>
              <wp:effectExtent l="0" t="0" r="0" b="0"/>
              <wp:wrapNone/>
              <wp:docPr id="170" name="Text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660748CA"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22</w:t>
                          </w:r>
                          <w:r>
                            <w:rPr>
                              <w:rFonts w:ascii="HelveticaNeueLT Std Thin Cn"/>
                              <w:color w:val="231F20"/>
                              <w:spacing w:val="-5"/>
                              <w:sz w:val="18"/>
                            </w:rPr>
                            <w:fldChar w:fldCharType="end"/>
                          </w:r>
                        </w:p>
                      </w:txbxContent>
                    </wps:txbx>
                    <wps:bodyPr wrap="square" lIns="0" tIns="0" rIns="0" bIns="0" rtlCol="0">
                      <a:noAutofit/>
                    </wps:bodyPr>
                  </wps:wsp>
                </a:graphicData>
              </a:graphic>
            </wp:anchor>
          </w:drawing>
        </mc:Choice>
        <mc:Fallback>
          <w:pict>
            <v:shapetype w14:anchorId="6883BFCC" id="_x0000_t202" coordsize="21600,21600" o:spt="202" path="m,l,21600r21600,l21600,xe">
              <v:stroke joinstyle="miter"/>
              <v:path gradientshapeok="t" o:connecttype="rect"/>
            </v:shapetype>
            <v:shape id="Textbox 170" o:spid="_x0000_s1055" type="#_x0000_t202" style="position:absolute;margin-left:44.7pt;margin-top:790.15pt;width:15.65pt;height:12pt;z-index:-251639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" filled="f" stroked="f">
              <v:textbox inset="0,0,0,0">
                <w:txbxContent>
                  <w:p w14:paraId="660748CA" w14:textId="77777777" w:rsidR="003B066D" w:rsidRDefault="00E006AD">
                    <w:pPr>
                      <w:spacing w:before="20"/>
                      <w:ind w:left="60"/>
                      <w:rPr>
                        <w:rFonts w:ascii="HelveticaNeueLT Std Thin Cn"/>
                        <w:sz w:val="18"/>
                      </w:rPr>
                    </w:pPr>
                    <w:r>
                      <w:rPr>
                        <w:rFonts w:ascii="HelveticaNeueLT Std Thin Cn"/>
                        <w:color w:val="231F20"/>
                        <w:spacing w:val="-5"/>
                        <w:sz w:val="18"/>
                      </w:rPr>
                      <w:fldChar w:fldCharType="begin"/>
                    </w:r>
                    <w:r>
                      <w:rPr>
                        <w:rFonts w:ascii="HelveticaNeueLT Std Thin Cn"/>
                        <w:color w:val="231F20"/>
                        <w:spacing w:val="-5"/>
                        <w:sz w:val="18"/>
                      </w:rPr>
                      <w:instrText xml:space="preserve"> PAGE </w:instrText>
                    </w:r>
                    <w:r>
                      <w:rPr>
                        <w:rFonts w:ascii="HelveticaNeueLT Std Thin Cn"/>
                        <w:color w:val="231F20"/>
                        <w:spacing w:val="-5"/>
                        <w:sz w:val="18"/>
                      </w:rPr>
                      <w:fldChar w:fldCharType="separate"/>
                    </w:r>
                    <w:r>
                      <w:rPr>
                        <w:rFonts w:ascii="HelveticaNeueLT Std Thin Cn"/>
                        <w:color w:val="231F20"/>
                        <w:spacing w:val="-5"/>
                        <w:sz w:val="18"/>
                      </w:rPr>
                      <w:t>22</w:t>
                    </w:r>
                    <w:r>
                      <w:rPr>
                        <w:rFonts w:ascii="HelveticaNeueLT Std Thin Cn"/>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680256" behindDoc="1" locked="0" layoutInCell="1" allowOverlap="1" wp14:anchorId="45EA5149" wp14:editId="493D4200">
              <wp:simplePos x="0" y="0"/>
              <wp:positionH relativeFrom="page">
                <wp:posOffset>3694610</wp:posOffset>
              </wp:positionH>
              <wp:positionV relativeFrom="page">
                <wp:posOffset>10034947</wp:posOffset>
              </wp:positionV>
              <wp:extent cx="3161665" cy="152400"/>
              <wp:effectExtent l="0" t="0" r="0" b="0"/>
              <wp:wrapNone/>
              <wp:docPr id="171" name="Text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1A0464A6"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wps:txbx>
                    <wps:bodyPr wrap="square" lIns="0" tIns="0" rIns="0" bIns="0" rtlCol="0">
                      <a:noAutofit/>
                    </wps:bodyPr>
                  </wps:wsp>
                </a:graphicData>
              </a:graphic>
            </wp:anchor>
          </w:drawing>
        </mc:Choice>
        <mc:Fallback>
          <w:pict>
            <v:shape w14:anchorId="45EA5149" id="Textbox 171" o:spid="_x0000_s1056" type="#_x0000_t202" style="position:absolute;margin-left:290.9pt;margin-top:790.15pt;width:248.95pt;height:12pt;z-index:-251636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" filled="f" stroked="f">
              <v:textbox inset="0,0,0,0">
                <w:txbxContent>
                  <w:p w14:paraId="1A0464A6" w14:textId="77777777" w:rsidR="003B066D" w:rsidRDefault="00E006AD">
                    <w:pPr>
                      <w:spacing w:before="20"/>
                      <w:ind w:left="20"/>
                      <w:rPr>
                        <w:rFonts w:ascii="HelveticaNeueLT Std Thin Cn" w:hAnsi="HelveticaNeueLT Std Thin Cn"/>
                        <w:sz w:val="18"/>
                      </w:rPr>
                    </w:pPr>
                    <w:r>
                      <w:rPr>
                        <w:rFonts w:ascii="HelveticaNeueLT Std Thin Cn" w:hAnsi="HelveticaNeueLT Std Thin Cn"/>
                        <w:color w:val="58595B"/>
                        <w:sz w:val="18"/>
                      </w:rPr>
                      <w:t>CAHIER</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DES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CLAUSES</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TECHNIQUES</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PARTICULIÈRES</w:t>
                    </w:r>
                    <w:r>
                      <w:rPr>
                        <w:rFonts w:ascii="HelveticaNeueLT Std Thin Cn" w:hAnsi="HelveticaNeueLT Std Thin Cn"/>
                        <w:color w:val="58595B"/>
                        <w:spacing w:val="35"/>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8"/>
                        <w:sz w:val="18"/>
                      </w:rPr>
                      <w:t xml:space="preserve"> </w:t>
                    </w:r>
                    <w:r>
                      <w:rPr>
                        <w:rFonts w:ascii="HelveticaNeueLT Std Thin Cn" w:hAnsi="HelveticaNeueLT Std Thin Cn"/>
                        <w:color w:val="58595B"/>
                        <w:sz w:val="18"/>
                      </w:rPr>
                      <w:t>TYPE</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(CCTP</w:t>
                    </w:r>
                    <w:r>
                      <w:rPr>
                        <w:rFonts w:ascii="HelveticaNeueLT Std Thin Cn" w:hAnsi="HelveticaNeueLT Std Thin Cn"/>
                        <w:color w:val="58595B"/>
                        <w:spacing w:val="36"/>
                        <w:sz w:val="18"/>
                      </w:rPr>
                      <w:t xml:space="preserve"> </w:t>
                    </w:r>
                    <w:r>
                      <w:rPr>
                        <w:rFonts w:ascii="HelveticaNeueLT Std Thin Cn" w:hAnsi="HelveticaNeueLT Std Thin Cn"/>
                        <w:color w:val="58595B"/>
                        <w:sz w:val="18"/>
                      </w:rPr>
                      <w:t>-</w:t>
                    </w:r>
                    <w:r>
                      <w:rPr>
                        <w:rFonts w:ascii="HelveticaNeueLT Std Thin Cn" w:hAnsi="HelveticaNeueLT Std Thin Cn"/>
                        <w:color w:val="58595B"/>
                        <w:spacing w:val="-2"/>
                        <w:sz w:val="18"/>
                      </w:rPr>
                      <w:t>TYPE)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5CF67" w14:textId="77777777" w:rsidR="007D3AD1" w:rsidRDefault="007D3AD1">
      <w:r>
        <w:separator/>
      </w:r>
    </w:p>
  </w:footnote>
  <w:footnote w:type="continuationSeparator" w:id="0">
    <w:p w14:paraId="16AD17A3" w14:textId="77777777" w:rsidR="007D3AD1" w:rsidRDefault="007D3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53438" w14:textId="77777777" w:rsidR="003B066D" w:rsidRDefault="00E006AD">
    <w:pPr>
      <w:pStyle w:val="Corpsdetexte"/>
      <w:spacing w:line="14" w:lineRule="auto"/>
    </w:pPr>
    <w:r>
      <w:rPr>
        <w:noProof/>
      </w:rPr>
      <mc:AlternateContent>
        <mc:Choice Requires="wps">
          <w:drawing>
            <wp:anchor distT="0" distB="0" distL="0" distR="0" simplePos="0" relativeHeight="251609600" behindDoc="1" locked="0" layoutInCell="1" allowOverlap="1" wp14:anchorId="63C20CE6" wp14:editId="5FA77581">
              <wp:simplePos x="0" y="0"/>
              <wp:positionH relativeFrom="page">
                <wp:posOffset>-12700</wp:posOffset>
              </wp:positionH>
              <wp:positionV relativeFrom="page">
                <wp:posOffset>559865</wp:posOffset>
              </wp:positionV>
              <wp:extent cx="6868159" cy="17399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21C83671" w14:textId="4148B7DD" w:rsidR="003B066D" w:rsidRDefault="00911085">
                          <w:pPr>
                            <w:tabs>
                              <w:tab w:val="left" w:pos="1176"/>
                              <w:tab w:val="left" w:pos="10795"/>
                            </w:tabs>
                            <w:spacing w:before="27"/>
                            <w:ind w:left="20"/>
                            <w:rPr>
                              <w:rFonts w:ascii="HelveticaNeueLT Std Med Cn"/>
                              <w:sz w:val="20"/>
                            </w:rPr>
                          </w:pPr>
                          <w:r>
                            <w:rPr>
                              <w:rFonts w:ascii="HelveticaNeueLT Std Med Cn"/>
                              <w:color w:val="FFFFFF"/>
                              <w:sz w:val="20"/>
                              <w:shd w:val="clear" w:color="auto" w:fill="CF118C"/>
                            </w:rPr>
                            <w:tab/>
                            <w:t xml:space="preserve">      </w:t>
                          </w:r>
                          <w:r w:rsidR="00E006AD">
                            <w:rPr>
                              <w:rFonts w:ascii="HelveticaNeueLT Std Med Cn"/>
                              <w:color w:val="FFFFFF"/>
                              <w:sz w:val="20"/>
                              <w:shd w:val="clear" w:color="auto" w:fill="CF118C"/>
                            </w:rPr>
                            <w:t xml:space="preserve">I. DESCRIPTION DES </w:t>
                          </w:r>
                          <w:r w:rsidR="00E006AD">
                            <w:rPr>
                              <w:rFonts w:ascii="HelveticaNeueLT Std Med Cn"/>
                              <w:color w:val="FFFFFF"/>
                              <w:spacing w:val="-2"/>
                              <w:sz w:val="20"/>
                              <w:shd w:val="clear" w:color="auto" w:fill="CF118C"/>
                            </w:rPr>
                            <w:t>OUVRAGES</w:t>
                          </w:r>
                          <w:r w:rsidR="00E006AD">
                            <w:rPr>
                              <w:rFonts w:ascii="HelveticaNeueLT Std Med Cn"/>
                              <w:color w:val="FFFFFF"/>
                              <w:sz w:val="20"/>
                              <w:shd w:val="clear" w:color="auto" w:fill="CF118C"/>
                            </w:rPr>
                            <w:tab/>
                          </w:r>
                        </w:p>
                      </w:txbxContent>
                    </wps:txbx>
                    <wps:bodyPr wrap="square" lIns="0" tIns="0" rIns="0" bIns="0" rtlCol="0">
                      <a:noAutofit/>
                    </wps:bodyPr>
                  </wps:wsp>
                </a:graphicData>
              </a:graphic>
            </wp:anchor>
          </w:drawing>
        </mc:Choice>
        <mc:Fallback>
          <w:pict>
            <v:shapetype w14:anchorId="63C20CE6" id="_x0000_t202" coordsize="21600,21600" o:spt="202" path="m,l,21600r21600,l21600,xe">
              <v:stroke joinstyle="miter"/>
              <v:path gradientshapeok="t" o:connecttype="rect"/>
            </v:shapetype>
            <v:shape id="Textbox 36" o:spid="_x0000_s1041" type="#_x0000_t202" style="position:absolute;margin-left:-1pt;margin-top:44.1pt;width:540.8pt;height:13.7pt;z-index:-251706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" filled="f" stroked="f">
              <v:textbox inset="0,0,0,0">
                <w:txbxContent>
                  <w:p w14:paraId="21C83671" w14:textId="4148B7DD" w:rsidR="003B066D" w:rsidRDefault="00911085">
                    <w:pPr>
                      <w:tabs>
                        <w:tab w:val="left" w:pos="1176"/>
                        <w:tab w:val="left" w:pos="10795"/>
                      </w:tabs>
                      <w:spacing w:before="27"/>
                      <w:ind w:left="20"/>
                      <w:rPr>
                        <w:rFonts w:ascii="HelveticaNeueLT Std Med Cn"/>
                        <w:sz w:val="20"/>
                      </w:rPr>
                    </w:pPr>
                    <w:r>
                      <w:rPr>
                        <w:rFonts w:ascii="HelveticaNeueLT Std Med Cn"/>
                        <w:color w:val="FFFFFF"/>
                        <w:sz w:val="20"/>
                        <w:shd w:val="clear" w:color="auto" w:fill="CF118C"/>
                      </w:rPr>
                      <w:tab/>
                      <w:t xml:space="preserve">      </w:t>
                    </w:r>
                    <w:r w:rsidR="00E006AD">
                      <w:rPr>
                        <w:rFonts w:ascii="HelveticaNeueLT Std Med Cn"/>
                        <w:color w:val="FFFFFF"/>
                        <w:sz w:val="20"/>
                        <w:shd w:val="clear" w:color="auto" w:fill="CF118C"/>
                      </w:rPr>
                      <w:t xml:space="preserve">I. DESCRIPTION DES </w:t>
                    </w:r>
                    <w:r w:rsidR="00E006AD">
                      <w:rPr>
                        <w:rFonts w:ascii="HelveticaNeueLT Std Med Cn"/>
                        <w:color w:val="FFFFFF"/>
                        <w:spacing w:val="-2"/>
                        <w:sz w:val="20"/>
                        <w:shd w:val="clear" w:color="auto" w:fill="CF118C"/>
                      </w:rPr>
                      <w:t>OUVRAGES</w:t>
                    </w:r>
                    <w:r w:rsidR="00E006AD">
                      <w:rPr>
                        <w:rFonts w:ascii="HelveticaNeueLT Std Med Cn"/>
                        <w:color w:val="FFFFFF"/>
                        <w:sz w:val="20"/>
                        <w:shd w:val="clear" w:color="auto" w:fill="CF118C"/>
                      </w:rPr>
                      <w:tab/>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C2C70" w14:textId="098E8EBD" w:rsidR="003B066D" w:rsidRDefault="00911085">
    <w:pPr>
      <w:pStyle w:val="Corpsdetexte"/>
      <w:spacing w:line="14" w:lineRule="auto"/>
    </w:pPr>
    <w:r>
      <w:rPr>
        <w:noProof/>
      </w:rPr>
      <mc:AlternateContent>
        <mc:Choice Requires="wps">
          <w:drawing>
            <wp:anchor distT="0" distB="0" distL="0" distR="0" simplePos="0" relativeHeight="251688960" behindDoc="1" locked="0" layoutInCell="1" allowOverlap="1" wp14:anchorId="3204D9A9" wp14:editId="4DF00F36">
              <wp:simplePos x="0" y="0"/>
              <wp:positionH relativeFrom="page">
                <wp:posOffset>1057274</wp:posOffset>
              </wp:positionH>
              <wp:positionV relativeFrom="page">
                <wp:posOffset>571500</wp:posOffset>
              </wp:positionV>
              <wp:extent cx="3286125" cy="161925"/>
              <wp:effectExtent l="0" t="0" r="0" b="0"/>
              <wp:wrapNone/>
              <wp:docPr id="266" name="Text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6125" cy="161925"/>
                      </a:xfrm>
                      <a:prstGeom prst="rect">
                        <a:avLst/>
                      </a:prstGeom>
                    </wps:spPr>
                    <wps:txbx>
                      <w:txbxContent>
                        <w:p w14:paraId="30629092" w14:textId="77777777" w:rsidR="003B066D" w:rsidRDefault="00E006AD">
                          <w:pPr>
                            <w:spacing w:before="27"/>
                            <w:ind w:left="20"/>
                            <w:rPr>
                              <w:rFonts w:ascii="HelveticaNeueLT Std Med Cn" w:hAnsi="HelveticaNeueLT Std Med Cn"/>
                              <w:sz w:val="20"/>
                            </w:rPr>
                          </w:pPr>
                          <w:r>
                            <w:rPr>
                              <w:rFonts w:ascii="HelveticaNeueLT Std Med Cn" w:hAnsi="HelveticaNeueLT Std Med Cn"/>
                              <w:color w:val="FFFFFF"/>
                              <w:sz w:val="20"/>
                            </w:rPr>
                            <w:t>V.</w:t>
                          </w:r>
                          <w:r>
                            <w:rPr>
                              <w:rFonts w:ascii="HelveticaNeueLT Std Med Cn" w:hAnsi="HelveticaNeueLT Std Med Cn"/>
                              <w:color w:val="FFFFFF"/>
                              <w:spacing w:val="-11"/>
                              <w:sz w:val="20"/>
                            </w:rPr>
                            <w:t xml:space="preserve"> </w:t>
                          </w:r>
                          <w:r>
                            <w:rPr>
                              <w:rFonts w:ascii="HelveticaNeueLT Std Med Cn" w:hAnsi="HelveticaNeueLT Std Med Cn"/>
                              <w:color w:val="FFFFFF"/>
                              <w:sz w:val="20"/>
                            </w:rPr>
                            <w:t>CONTRÔLES</w:t>
                          </w:r>
                          <w:r>
                            <w:rPr>
                              <w:rFonts w:ascii="HelveticaNeueLT Std Med Cn" w:hAnsi="HelveticaNeueLT Std Med Cn"/>
                              <w:color w:val="FFFFFF"/>
                              <w:spacing w:val="-10"/>
                              <w:sz w:val="20"/>
                            </w:rPr>
                            <w:t xml:space="preserve"> </w:t>
                          </w:r>
                          <w:r>
                            <w:rPr>
                              <w:rFonts w:ascii="HelveticaNeueLT Std Med Cn" w:hAnsi="HelveticaNeueLT Std Med Cn"/>
                              <w:color w:val="FFFFFF"/>
                              <w:sz w:val="20"/>
                            </w:rPr>
                            <w:t>DE</w:t>
                          </w:r>
                          <w:r>
                            <w:rPr>
                              <w:rFonts w:ascii="HelveticaNeueLT Std Med Cn" w:hAnsi="HelveticaNeueLT Std Med Cn"/>
                              <w:color w:val="FFFFFF"/>
                              <w:spacing w:val="-11"/>
                              <w:sz w:val="20"/>
                            </w:rPr>
                            <w:t xml:space="preserve"> </w:t>
                          </w:r>
                          <w:r>
                            <w:rPr>
                              <w:rFonts w:ascii="HelveticaNeueLT Std Med Cn" w:hAnsi="HelveticaNeueLT Std Med Cn"/>
                              <w:color w:val="FFFFFF"/>
                              <w:sz w:val="20"/>
                            </w:rPr>
                            <w:t>L’OUVRAGE</w:t>
                          </w:r>
                          <w:r>
                            <w:rPr>
                              <w:rFonts w:ascii="HelveticaNeueLT Std Med Cn" w:hAnsi="HelveticaNeueLT Std Med Cn"/>
                              <w:color w:val="FFFFFF"/>
                              <w:spacing w:val="-10"/>
                              <w:sz w:val="20"/>
                            </w:rPr>
                            <w:t xml:space="preserve"> </w:t>
                          </w:r>
                          <w:r>
                            <w:rPr>
                              <w:rFonts w:ascii="HelveticaNeueLT Std Med Cn" w:hAnsi="HelveticaNeueLT Std Med Cn"/>
                              <w:color w:val="FFFFFF"/>
                              <w:spacing w:val="-4"/>
                              <w:sz w:val="20"/>
                            </w:rPr>
                            <w:t>FINI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04D9A9" id="_x0000_t202" coordsize="21600,21600" o:spt="202" path="m,l,21600r21600,l21600,xe">
              <v:stroke joinstyle="miter"/>
              <v:path gradientshapeok="t" o:connecttype="rect"/>
            </v:shapetype>
            <v:shape id="Textbox 266" o:spid="_x0000_s1066" type="#_x0000_t202" style="position:absolute;margin-left:83.25pt;margin-top:45pt;width:258.75pt;height:12.75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" filled="f" stroked="f">
              <v:textbox inset="0,0,0,0">
                <w:txbxContent>
                  <w:p w14:paraId="30629092" w14:textId="77777777" w:rsidR="003B066D" w:rsidRDefault="00E006AD">
                    <w:pPr>
                      <w:spacing w:before="27"/>
                      <w:ind w:left="20"/>
                      <w:rPr>
                        <w:rFonts w:ascii="HelveticaNeueLT Std Med Cn" w:hAnsi="HelveticaNeueLT Std Med Cn"/>
                        <w:sz w:val="20"/>
                      </w:rPr>
                    </w:pPr>
                    <w:r>
                      <w:rPr>
                        <w:rFonts w:ascii="HelveticaNeueLT Std Med Cn" w:hAnsi="HelveticaNeueLT Std Med Cn"/>
                        <w:color w:val="FFFFFF"/>
                        <w:sz w:val="20"/>
                      </w:rPr>
                      <w:t>V.</w:t>
                    </w:r>
                    <w:r>
                      <w:rPr>
                        <w:rFonts w:ascii="HelveticaNeueLT Std Med Cn" w:hAnsi="HelveticaNeueLT Std Med Cn"/>
                        <w:color w:val="FFFFFF"/>
                        <w:spacing w:val="-11"/>
                        <w:sz w:val="20"/>
                      </w:rPr>
                      <w:t xml:space="preserve"> </w:t>
                    </w:r>
                    <w:r>
                      <w:rPr>
                        <w:rFonts w:ascii="HelveticaNeueLT Std Med Cn" w:hAnsi="HelveticaNeueLT Std Med Cn"/>
                        <w:color w:val="FFFFFF"/>
                        <w:sz w:val="20"/>
                      </w:rPr>
                      <w:t>CONTRÔLES</w:t>
                    </w:r>
                    <w:r>
                      <w:rPr>
                        <w:rFonts w:ascii="HelveticaNeueLT Std Med Cn" w:hAnsi="HelveticaNeueLT Std Med Cn"/>
                        <w:color w:val="FFFFFF"/>
                        <w:spacing w:val="-10"/>
                        <w:sz w:val="20"/>
                      </w:rPr>
                      <w:t xml:space="preserve"> </w:t>
                    </w:r>
                    <w:r>
                      <w:rPr>
                        <w:rFonts w:ascii="HelveticaNeueLT Std Med Cn" w:hAnsi="HelveticaNeueLT Std Med Cn"/>
                        <w:color w:val="FFFFFF"/>
                        <w:sz w:val="20"/>
                      </w:rPr>
                      <w:t>DE</w:t>
                    </w:r>
                    <w:r>
                      <w:rPr>
                        <w:rFonts w:ascii="HelveticaNeueLT Std Med Cn" w:hAnsi="HelveticaNeueLT Std Med Cn"/>
                        <w:color w:val="FFFFFF"/>
                        <w:spacing w:val="-11"/>
                        <w:sz w:val="20"/>
                      </w:rPr>
                      <w:t xml:space="preserve"> </w:t>
                    </w:r>
                    <w:r>
                      <w:rPr>
                        <w:rFonts w:ascii="HelveticaNeueLT Std Med Cn" w:hAnsi="HelveticaNeueLT Std Med Cn"/>
                        <w:color w:val="FFFFFF"/>
                        <w:sz w:val="20"/>
                      </w:rPr>
                      <w:t>L’OUVRAGE</w:t>
                    </w:r>
                    <w:r>
                      <w:rPr>
                        <w:rFonts w:ascii="HelveticaNeueLT Std Med Cn" w:hAnsi="HelveticaNeueLT Std Med Cn"/>
                        <w:color w:val="FFFFFF"/>
                        <w:spacing w:val="-10"/>
                        <w:sz w:val="20"/>
                      </w:rPr>
                      <w:t xml:space="preserve"> </w:t>
                    </w:r>
                    <w:r>
                      <w:rPr>
                        <w:rFonts w:ascii="HelveticaNeueLT Std Med Cn" w:hAnsi="HelveticaNeueLT Std Med Cn"/>
                        <w:color w:val="FFFFFF"/>
                        <w:spacing w:val="-4"/>
                        <w:sz w:val="20"/>
                      </w:rPr>
                      <w:t>FINI</w:t>
                    </w:r>
                  </w:p>
                </w:txbxContent>
              </v:textbox>
              <w10:wrap anchorx="page" anchory="page"/>
            </v:shape>
          </w:pict>
        </mc:Fallback>
      </mc:AlternateContent>
    </w:r>
    <w:r w:rsidR="00E006AD">
      <w:rPr>
        <w:noProof/>
      </w:rPr>
      <mc:AlternateContent>
        <mc:Choice Requires="wps">
          <w:drawing>
            <wp:anchor distT="0" distB="0" distL="0" distR="0" simplePos="0" relativeHeight="251686912" behindDoc="1" locked="0" layoutInCell="1" allowOverlap="1" wp14:anchorId="513FE587" wp14:editId="44EC6EBB">
              <wp:simplePos x="0" y="0"/>
              <wp:positionH relativeFrom="page">
                <wp:posOffset>719988</wp:posOffset>
              </wp:positionH>
              <wp:positionV relativeFrom="page">
                <wp:posOffset>12</wp:posOffset>
              </wp:positionV>
              <wp:extent cx="6840220" cy="755015"/>
              <wp:effectExtent l="0" t="0" r="0" b="0"/>
              <wp:wrapNone/>
              <wp:docPr id="265" name="Graphic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49" y="0"/>
                            </a:lnTo>
                            <a:lnTo>
                              <a:pt x="4647489" y="538543"/>
                            </a:lnTo>
                            <a:lnTo>
                              <a:pt x="0" y="538543"/>
                            </a:lnTo>
                            <a:lnTo>
                              <a:pt x="0" y="754545"/>
                            </a:lnTo>
                            <a:lnTo>
                              <a:pt x="5511343" y="754545"/>
                            </a:lnTo>
                            <a:lnTo>
                              <a:pt x="6019063" y="547547"/>
                            </a:lnTo>
                            <a:lnTo>
                              <a:pt x="6840017" y="547547"/>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1B30184D" id="Graphic 265" o:spid="_x0000_s1026" style="position:absolute;margin-left:56.7pt;margin-top:0;width:538.6pt;height:59.45pt;z-index:-251629568;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" path="m6840017,l5933249,,4647489,538543,,538543,,754545r5511343,l6019063,547547r820954,l6840017,xe" fillcolor="#cf118c" stroked="f">
              <v:path arrowok="t"/>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6B67F" w14:textId="77777777" w:rsidR="003B066D" w:rsidRDefault="00E006AD">
    <w:pPr>
      <w:pStyle w:val="Corpsdetexte"/>
      <w:spacing w:line="14" w:lineRule="auto"/>
    </w:pPr>
    <w:r>
      <w:rPr>
        <w:noProof/>
      </w:rPr>
      <mc:AlternateContent>
        <mc:Choice Requires="wps">
          <w:drawing>
            <wp:anchor distT="0" distB="0" distL="0" distR="0" simplePos="0" relativeHeight="251747840" behindDoc="1" locked="0" layoutInCell="1" allowOverlap="1" wp14:anchorId="1C7B105E" wp14:editId="382F95BB">
              <wp:simplePos x="0" y="0"/>
              <wp:positionH relativeFrom="page">
                <wp:posOffset>0</wp:posOffset>
              </wp:positionH>
              <wp:positionV relativeFrom="page">
                <wp:posOffset>540004</wp:posOffset>
              </wp:positionV>
              <wp:extent cx="6842759" cy="216535"/>
              <wp:effectExtent l="0" t="0" r="0"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2759" cy="216535"/>
                      </a:xfrm>
                      <a:custGeom>
                        <a:avLst/>
                        <a:gdLst/>
                        <a:ahLst/>
                        <a:cxnLst/>
                        <a:rect l="l" t="t" r="r" b="b"/>
                        <a:pathLst>
                          <a:path w="6842759" h="216535">
                            <a:moveTo>
                              <a:pt x="6842302" y="0"/>
                            </a:moveTo>
                            <a:lnTo>
                              <a:pt x="0" y="0"/>
                            </a:lnTo>
                            <a:lnTo>
                              <a:pt x="0" y="216001"/>
                            </a:lnTo>
                            <a:lnTo>
                              <a:pt x="6842302" y="216001"/>
                            </a:lnTo>
                            <a:lnTo>
                              <a:pt x="6842302"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513246E8" id="Graphic 280" o:spid="_x0000_s1026" style="position:absolute;margin-left:0;margin-top:42.5pt;width:538.8pt;height:17.05pt;z-index:-251568640;visibility:visible;mso-wrap-style:square;mso-wrap-distance-left:0;mso-wrap-distance-top:0;mso-wrap-distance-right:0;mso-wrap-distance-bottom:0;mso-position-horizontal:absolute;mso-position-horizontal-relative:page;mso-position-vertical:absolute;mso-position-vertical-relative:page;v-text-anchor:top" coordsize="6842759,21653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" path="m6842302,l,,,216001r6842302,l6842302,xe" fillcolor="#cf118c" stroked="f">
              <v:path arrowok="t"/>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5C1F0" w14:textId="77777777" w:rsidR="003B066D" w:rsidRDefault="00E006AD">
    <w:pPr>
      <w:pStyle w:val="Corpsdetexte"/>
      <w:spacing w:line="14" w:lineRule="auto"/>
    </w:pPr>
    <w:r>
      <w:rPr>
        <w:noProof/>
      </w:rPr>
      <mc:AlternateContent>
        <mc:Choice Requires="wps">
          <w:drawing>
            <wp:anchor distT="0" distB="0" distL="0" distR="0" simplePos="0" relativeHeight="251750912" behindDoc="1" locked="0" layoutInCell="1" allowOverlap="1" wp14:anchorId="148FE786" wp14:editId="6FB1C92F">
              <wp:simplePos x="0" y="0"/>
              <wp:positionH relativeFrom="page">
                <wp:posOffset>719988</wp:posOffset>
              </wp:positionH>
              <wp:positionV relativeFrom="page">
                <wp:posOffset>0</wp:posOffset>
              </wp:positionV>
              <wp:extent cx="6840220" cy="762635"/>
              <wp:effectExtent l="0" t="0" r="0" b="0"/>
              <wp:wrapNone/>
              <wp:docPr id="281" name="Graphic 2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62635"/>
                      </a:xfrm>
                      <a:custGeom>
                        <a:avLst/>
                        <a:gdLst/>
                        <a:ahLst/>
                        <a:cxnLst/>
                        <a:rect l="l" t="t" r="r" b="b"/>
                        <a:pathLst>
                          <a:path w="6840220" h="762635">
                            <a:moveTo>
                              <a:pt x="6840017" y="0"/>
                            </a:moveTo>
                            <a:lnTo>
                              <a:pt x="5951271" y="0"/>
                            </a:lnTo>
                            <a:lnTo>
                              <a:pt x="4647489" y="546100"/>
                            </a:lnTo>
                            <a:lnTo>
                              <a:pt x="0" y="546100"/>
                            </a:lnTo>
                            <a:lnTo>
                              <a:pt x="0" y="762101"/>
                            </a:lnTo>
                            <a:lnTo>
                              <a:pt x="5511343" y="762101"/>
                            </a:lnTo>
                            <a:lnTo>
                              <a:pt x="6019063" y="555104"/>
                            </a:lnTo>
                            <a:lnTo>
                              <a:pt x="6840017" y="555104"/>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40FB2AE6" id="Graphic 281" o:spid="_x0000_s1026" style="position:absolute;margin-left:56.7pt;margin-top:0;width:538.6pt;height:60.05pt;z-index:-251565568;visibility:visible;mso-wrap-style:square;mso-wrap-distance-left:0;mso-wrap-distance-top:0;mso-wrap-distance-right:0;mso-wrap-distance-bottom:0;mso-position-horizontal:absolute;mso-position-horizontal-relative:page;mso-position-vertical:absolute;mso-position-vertical-relative:page;v-text-anchor:top" coordsize="6840220,76263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" path="m6840017,l5951271,,4647489,546100,,546100,,762101r5511343,l6019063,555104r820954,l6840017,xe" fillcolor="#cf118c" stroked="f">
              <v:path arrowok="t"/>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AF24A" w14:textId="77777777" w:rsidR="003B066D" w:rsidRDefault="003B066D">
    <w:pPr>
      <w:pStyle w:val="Corpsdetexte"/>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1A698" w14:textId="5EACAD43" w:rsidR="003B066D" w:rsidRDefault="00911085">
    <w:pPr>
      <w:pStyle w:val="Corpsdetexte"/>
      <w:spacing w:line="14" w:lineRule="auto"/>
    </w:pPr>
    <w:r>
      <w:rPr>
        <w:noProof/>
      </w:rPr>
      <mc:AlternateContent>
        <mc:Choice Requires="wps">
          <w:drawing>
            <wp:anchor distT="0" distB="0" distL="0" distR="0" simplePos="0" relativeHeight="251629568" behindDoc="1" locked="0" layoutInCell="1" allowOverlap="1" wp14:anchorId="6761F18F" wp14:editId="6A4F5144">
              <wp:simplePos x="0" y="0"/>
              <wp:positionH relativeFrom="page">
                <wp:posOffset>1047750</wp:posOffset>
              </wp:positionH>
              <wp:positionV relativeFrom="page">
                <wp:posOffset>542290</wp:posOffset>
              </wp:positionV>
              <wp:extent cx="4714875" cy="200025"/>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4875" cy="200025"/>
                      </a:xfrm>
                      <a:prstGeom prst="rect">
                        <a:avLst/>
                      </a:prstGeom>
                    </wps:spPr>
                    <wps:txbx>
                      <w:txbxContent>
                        <w:p w14:paraId="7B46499C" w14:textId="77777777" w:rsidR="003B066D" w:rsidRDefault="00E006AD">
                          <w:pPr>
                            <w:spacing w:before="27"/>
                            <w:ind w:left="20"/>
                            <w:rPr>
                              <w:rFonts w:ascii="HelveticaNeueLT Std Med Cn"/>
                              <w:sz w:val="20"/>
                            </w:rPr>
                          </w:pPr>
                          <w:r>
                            <w:rPr>
                              <w:rFonts w:ascii="HelveticaNeueLT Std Med Cn"/>
                              <w:color w:val="FFFFFF"/>
                              <w:sz w:val="20"/>
                            </w:rPr>
                            <w:t xml:space="preserve">I. DESCRIPTION DES </w:t>
                          </w:r>
                          <w:r>
                            <w:rPr>
                              <w:rFonts w:ascii="HelveticaNeueLT Std Med Cn"/>
                              <w:color w:val="FFFFFF"/>
                              <w:spacing w:val="-2"/>
                              <w:sz w:val="20"/>
                            </w:rPr>
                            <w:t>OUVRAGES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761F18F" id="_x0000_t202" coordsize="21600,21600" o:spt="202" path="m,l,21600r21600,l21600,xe">
              <v:stroke joinstyle="miter"/>
              <v:path gradientshapeok="t" o:connecttype="rect"/>
            </v:shapetype>
            <v:shape id="Textbox 38" o:spid="_x0000_s1042" type="#_x0000_t202" style="position:absolute;margin-left:82.5pt;margin-top:42.7pt;width:371.25pt;height:15.75pt;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" filled="f" stroked="f">
              <v:textbox inset="0,0,0,0">
                <w:txbxContent>
                  <w:p w14:paraId="7B46499C" w14:textId="77777777" w:rsidR="003B066D" w:rsidRDefault="00E006AD">
                    <w:pPr>
                      <w:spacing w:before="27"/>
                      <w:ind w:left="20"/>
                      <w:rPr>
                        <w:rFonts w:ascii="HelveticaNeueLT Std Med Cn"/>
                        <w:sz w:val="20"/>
                      </w:rPr>
                    </w:pPr>
                    <w:r>
                      <w:rPr>
                        <w:rFonts w:ascii="HelveticaNeueLT Std Med Cn"/>
                        <w:color w:val="FFFFFF"/>
                        <w:sz w:val="20"/>
                      </w:rPr>
                      <w:t xml:space="preserve">I. DESCRIPTION DES </w:t>
                    </w:r>
                    <w:r>
                      <w:rPr>
                        <w:rFonts w:ascii="HelveticaNeueLT Std Med Cn"/>
                        <w:color w:val="FFFFFF"/>
                        <w:spacing w:val="-2"/>
                        <w:sz w:val="20"/>
                      </w:rPr>
                      <w:t>OUVRAGES</w:t>
                    </w:r>
                  </w:p>
                </w:txbxContent>
              </v:textbox>
              <w10:wrap anchorx="page" anchory="page"/>
            </v:shape>
          </w:pict>
        </mc:Fallback>
      </mc:AlternateContent>
    </w:r>
    <w:r w:rsidR="00E006AD">
      <w:rPr>
        <w:noProof/>
      </w:rPr>
      <mc:AlternateContent>
        <mc:Choice Requires="wps">
          <w:drawing>
            <wp:anchor distT="0" distB="0" distL="0" distR="0" simplePos="0" relativeHeight="251627520" behindDoc="1" locked="0" layoutInCell="1" allowOverlap="1" wp14:anchorId="0DEB31F3" wp14:editId="314AA499">
              <wp:simplePos x="0" y="0"/>
              <wp:positionH relativeFrom="page">
                <wp:posOffset>719988</wp:posOffset>
              </wp:positionH>
              <wp:positionV relativeFrom="page">
                <wp:posOffset>0</wp:posOffset>
              </wp:positionV>
              <wp:extent cx="6840220" cy="755015"/>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62" y="0"/>
                            </a:lnTo>
                            <a:lnTo>
                              <a:pt x="4647489" y="538556"/>
                            </a:lnTo>
                            <a:lnTo>
                              <a:pt x="0" y="538556"/>
                            </a:lnTo>
                            <a:lnTo>
                              <a:pt x="0" y="754557"/>
                            </a:lnTo>
                            <a:lnTo>
                              <a:pt x="5511343" y="754557"/>
                            </a:lnTo>
                            <a:lnTo>
                              <a:pt x="6019063" y="547560"/>
                            </a:lnTo>
                            <a:lnTo>
                              <a:pt x="6840017" y="547560"/>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369F1DB7" id="Graphic 37" o:spid="_x0000_s1026" style="position:absolute;margin-left:56.7pt;margin-top:0;width:538.6pt;height:59.45pt;z-index:-251688960;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" path="m6840017,l5933262,,4647489,538556,,538556,,754557r5511343,l6019063,547560r820954,l6840017,xe" fillcolor="#cf118c" stroked="f">
              <v:path arrowok="t"/>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C8EB6" w14:textId="77777777" w:rsidR="003B066D" w:rsidRDefault="00E006AD">
    <w:pPr>
      <w:pStyle w:val="Corpsdetexte"/>
      <w:spacing w:line="14" w:lineRule="auto"/>
    </w:pPr>
    <w:r>
      <w:rPr>
        <w:noProof/>
      </w:rPr>
      <mc:AlternateContent>
        <mc:Choice Requires="wps">
          <w:drawing>
            <wp:anchor distT="0" distB="0" distL="0" distR="0" simplePos="0" relativeHeight="251637248" behindDoc="1" locked="0" layoutInCell="1" allowOverlap="1" wp14:anchorId="4F21A9C2" wp14:editId="597A5596">
              <wp:simplePos x="0" y="0"/>
              <wp:positionH relativeFrom="page">
                <wp:posOffset>-12700</wp:posOffset>
              </wp:positionH>
              <wp:positionV relativeFrom="page">
                <wp:posOffset>559865</wp:posOffset>
              </wp:positionV>
              <wp:extent cx="6868159" cy="173990"/>
              <wp:effectExtent l="0" t="0" r="0" b="0"/>
              <wp:wrapNone/>
              <wp:docPr id="133" name="Text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24374147" w14:textId="77777777" w:rsidR="003B066D" w:rsidRDefault="00E006AD">
                          <w:pPr>
                            <w:tabs>
                              <w:tab w:val="left" w:pos="1560"/>
                              <w:tab w:val="left" w:pos="10795"/>
                            </w:tabs>
                            <w:spacing w:before="27"/>
                            <w:ind w:left="20"/>
                            <w:rPr>
                              <w:rFonts w:ascii="HelveticaNeueLT Std Med Cn" w:hAnsi="HelveticaNeueLT Std Med Cn"/>
                              <w:sz w:val="20"/>
                            </w:rPr>
                          </w:pPr>
                          <w:r>
                            <w:rPr>
                              <w:rFonts w:ascii="HelveticaNeueLT Std Med Cn" w:hAnsi="HelveticaNeueLT Std Med Cn"/>
                              <w:color w:val="FFFFFF"/>
                              <w:sz w:val="20"/>
                              <w:shd w:val="clear" w:color="auto" w:fill="CF118C"/>
                            </w:rPr>
                            <w:tab/>
                            <w:t>II.</w:t>
                          </w:r>
                          <w:r>
                            <w:rPr>
                              <w:rFonts w:ascii="HelveticaNeueLT Std Med Cn" w:hAnsi="HelveticaNeueLT Std Med Cn"/>
                              <w:color w:val="FFFFFF"/>
                              <w:spacing w:val="-2"/>
                              <w:sz w:val="20"/>
                              <w:shd w:val="clear" w:color="auto" w:fill="CF118C"/>
                            </w:rPr>
                            <w:t xml:space="preserve"> </w:t>
                          </w:r>
                          <w:r>
                            <w:rPr>
                              <w:rFonts w:ascii="HelveticaNeueLT Std Med Cn" w:hAnsi="HelveticaNeueLT Std Med Cn"/>
                              <w:color w:val="FFFFFF"/>
                              <w:sz w:val="20"/>
                              <w:shd w:val="clear" w:color="auto" w:fill="CF118C"/>
                            </w:rPr>
                            <w:t>ORGANISATION</w:t>
                          </w:r>
                          <w:r>
                            <w:rPr>
                              <w:rFonts w:ascii="HelveticaNeueLT Std Med Cn" w:hAnsi="HelveticaNeueLT Std Med Cn"/>
                              <w:color w:val="FFFFFF"/>
                              <w:spacing w:val="-2"/>
                              <w:sz w:val="20"/>
                              <w:shd w:val="clear" w:color="auto" w:fill="CF118C"/>
                            </w:rPr>
                            <w:t xml:space="preserve"> </w:t>
                          </w:r>
                          <w:r>
                            <w:rPr>
                              <w:rFonts w:ascii="HelveticaNeueLT Std Med Cn" w:hAnsi="HelveticaNeueLT Std Med Cn"/>
                              <w:color w:val="FFFFFF"/>
                              <w:sz w:val="20"/>
                              <w:shd w:val="clear" w:color="auto" w:fill="CF118C"/>
                            </w:rPr>
                            <w:t>DU</w:t>
                          </w:r>
                          <w:r>
                            <w:rPr>
                              <w:rFonts w:ascii="HelveticaNeueLT Std Med Cn" w:hAnsi="HelveticaNeueLT Std Med Cn"/>
                              <w:color w:val="FFFFFF"/>
                              <w:spacing w:val="-1"/>
                              <w:sz w:val="20"/>
                              <w:shd w:val="clear" w:color="auto" w:fill="CF118C"/>
                            </w:rPr>
                            <w:t xml:space="preserve"> </w:t>
                          </w:r>
                          <w:r>
                            <w:rPr>
                              <w:rFonts w:ascii="HelveticaNeueLT Std Med Cn" w:hAnsi="HelveticaNeueLT Std Med Cn"/>
                              <w:color w:val="FFFFFF"/>
                              <w:sz w:val="20"/>
                              <w:shd w:val="clear" w:color="auto" w:fill="CF118C"/>
                            </w:rPr>
                            <w:t>CHANTIER,</w:t>
                          </w:r>
                          <w:r>
                            <w:rPr>
                              <w:rFonts w:ascii="HelveticaNeueLT Std Med Cn" w:hAnsi="HelveticaNeueLT Std Med Cn"/>
                              <w:color w:val="FFFFFF"/>
                              <w:spacing w:val="-10"/>
                              <w:sz w:val="20"/>
                              <w:shd w:val="clear" w:color="auto" w:fill="CF118C"/>
                            </w:rPr>
                            <w:t xml:space="preserve"> </w:t>
                          </w:r>
                          <w:r>
                            <w:rPr>
                              <w:rFonts w:ascii="HelveticaNeueLT Std Med Cn" w:hAnsi="HelveticaNeueLT Std Med Cn"/>
                              <w:color w:val="FFFFFF"/>
                              <w:sz w:val="20"/>
                              <w:shd w:val="clear" w:color="auto" w:fill="CF118C"/>
                            </w:rPr>
                            <w:t>MAÎTRISE</w:t>
                          </w:r>
                          <w:r>
                            <w:rPr>
                              <w:rFonts w:ascii="HelveticaNeueLT Std Med Cn" w:hAnsi="HelveticaNeueLT Std Med Cn"/>
                              <w:color w:val="FFFFFF"/>
                              <w:spacing w:val="-1"/>
                              <w:sz w:val="20"/>
                              <w:shd w:val="clear" w:color="auto" w:fill="CF118C"/>
                            </w:rPr>
                            <w:t xml:space="preserve"> </w:t>
                          </w:r>
                          <w:r>
                            <w:rPr>
                              <w:rFonts w:ascii="HelveticaNeueLT Std Med Cn" w:hAnsi="HelveticaNeueLT Std Med Cn"/>
                              <w:color w:val="FFFFFF"/>
                              <w:sz w:val="20"/>
                              <w:shd w:val="clear" w:color="auto" w:fill="CF118C"/>
                            </w:rPr>
                            <w:t>DE</w:t>
                          </w:r>
                          <w:r>
                            <w:rPr>
                              <w:rFonts w:ascii="HelveticaNeueLT Std Med Cn" w:hAnsi="HelveticaNeueLT Std Med Cn"/>
                              <w:color w:val="FFFFFF"/>
                              <w:spacing w:val="-2"/>
                              <w:sz w:val="20"/>
                              <w:shd w:val="clear" w:color="auto" w:fill="CF118C"/>
                            </w:rPr>
                            <w:t xml:space="preserve"> </w:t>
                          </w:r>
                          <w:r>
                            <w:rPr>
                              <w:rFonts w:ascii="HelveticaNeueLT Std Med Cn" w:hAnsi="HelveticaNeueLT Std Med Cn"/>
                              <w:color w:val="FFFFFF"/>
                              <w:sz w:val="20"/>
                              <w:shd w:val="clear" w:color="auto" w:fill="CF118C"/>
                            </w:rPr>
                            <w:t>LA</w:t>
                          </w:r>
                          <w:r>
                            <w:rPr>
                              <w:rFonts w:ascii="HelveticaNeueLT Std Med Cn" w:hAnsi="HelveticaNeueLT Std Med Cn"/>
                              <w:color w:val="FFFFFF"/>
                              <w:spacing w:val="-1"/>
                              <w:sz w:val="20"/>
                              <w:shd w:val="clear" w:color="auto" w:fill="CF118C"/>
                            </w:rPr>
                            <w:t xml:space="preserve"> </w:t>
                          </w:r>
                          <w:r>
                            <w:rPr>
                              <w:rFonts w:ascii="HelveticaNeueLT Std Med Cn" w:hAnsi="HelveticaNeueLT Std Med Cn"/>
                              <w:color w:val="FFFFFF"/>
                              <w:spacing w:val="-2"/>
                              <w:sz w:val="20"/>
                              <w:shd w:val="clear" w:color="auto" w:fill="CF118C"/>
                            </w:rPr>
                            <w:t>QUALITÉ</w:t>
                          </w:r>
                          <w:r>
                            <w:rPr>
                              <w:rFonts w:ascii="HelveticaNeueLT Std Med Cn" w:hAnsi="HelveticaNeueLT Std Med Cn"/>
                              <w:color w:val="FFFFFF"/>
                              <w:sz w:val="20"/>
                              <w:shd w:val="clear" w:color="auto" w:fill="CF118C"/>
                            </w:rPr>
                            <w:tab/>
                          </w:r>
                        </w:p>
                      </w:txbxContent>
                    </wps:txbx>
                    <wps:bodyPr wrap="square" lIns="0" tIns="0" rIns="0" bIns="0" rtlCol="0">
                      <a:noAutofit/>
                    </wps:bodyPr>
                  </wps:wsp>
                </a:graphicData>
              </a:graphic>
            </wp:anchor>
          </w:drawing>
        </mc:Choice>
        <mc:Fallback>
          <w:pict>
            <v:shapetype w14:anchorId="4F21A9C2" id="_x0000_t202" coordsize="21600,21600" o:spt="202" path="m,l,21600r21600,l21600,xe">
              <v:stroke joinstyle="miter"/>
              <v:path gradientshapeok="t" o:connecttype="rect"/>
            </v:shapetype>
            <v:shape id="Textbox 133" o:spid="_x0000_s1047" type="#_x0000_t202" style="position:absolute;margin-left:-1pt;margin-top:44.1pt;width:540.8pt;height:13.7pt;z-index:-251679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" filled="f" stroked="f">
              <v:textbox inset="0,0,0,0">
                <w:txbxContent>
                  <w:p w14:paraId="24374147" w14:textId="77777777" w:rsidR="003B066D" w:rsidRDefault="00E006AD">
                    <w:pPr>
                      <w:tabs>
                        <w:tab w:val="left" w:pos="1560"/>
                        <w:tab w:val="left" w:pos="10795"/>
                      </w:tabs>
                      <w:spacing w:before="27"/>
                      <w:ind w:left="20"/>
                      <w:rPr>
                        <w:rFonts w:ascii="HelveticaNeueLT Std Med Cn" w:hAnsi="HelveticaNeueLT Std Med Cn"/>
                        <w:sz w:val="20"/>
                      </w:rPr>
                    </w:pPr>
                    <w:r>
                      <w:rPr>
                        <w:rFonts w:ascii="HelveticaNeueLT Std Med Cn" w:hAnsi="HelveticaNeueLT Std Med Cn"/>
                        <w:color w:val="FFFFFF"/>
                        <w:sz w:val="20"/>
                        <w:shd w:val="clear" w:color="auto" w:fill="CF118C"/>
                      </w:rPr>
                      <w:tab/>
                      <w:t>II.</w:t>
                    </w:r>
                    <w:r>
                      <w:rPr>
                        <w:rFonts w:ascii="HelveticaNeueLT Std Med Cn" w:hAnsi="HelveticaNeueLT Std Med Cn"/>
                        <w:color w:val="FFFFFF"/>
                        <w:spacing w:val="-2"/>
                        <w:sz w:val="20"/>
                        <w:shd w:val="clear" w:color="auto" w:fill="CF118C"/>
                      </w:rPr>
                      <w:t xml:space="preserve"> </w:t>
                    </w:r>
                    <w:r>
                      <w:rPr>
                        <w:rFonts w:ascii="HelveticaNeueLT Std Med Cn" w:hAnsi="HelveticaNeueLT Std Med Cn"/>
                        <w:color w:val="FFFFFF"/>
                        <w:sz w:val="20"/>
                        <w:shd w:val="clear" w:color="auto" w:fill="CF118C"/>
                      </w:rPr>
                      <w:t>ORGANISATION</w:t>
                    </w:r>
                    <w:r>
                      <w:rPr>
                        <w:rFonts w:ascii="HelveticaNeueLT Std Med Cn" w:hAnsi="HelveticaNeueLT Std Med Cn"/>
                        <w:color w:val="FFFFFF"/>
                        <w:spacing w:val="-2"/>
                        <w:sz w:val="20"/>
                        <w:shd w:val="clear" w:color="auto" w:fill="CF118C"/>
                      </w:rPr>
                      <w:t xml:space="preserve"> </w:t>
                    </w:r>
                    <w:r>
                      <w:rPr>
                        <w:rFonts w:ascii="HelveticaNeueLT Std Med Cn" w:hAnsi="HelveticaNeueLT Std Med Cn"/>
                        <w:color w:val="FFFFFF"/>
                        <w:sz w:val="20"/>
                        <w:shd w:val="clear" w:color="auto" w:fill="CF118C"/>
                      </w:rPr>
                      <w:t>DU</w:t>
                    </w:r>
                    <w:r>
                      <w:rPr>
                        <w:rFonts w:ascii="HelveticaNeueLT Std Med Cn" w:hAnsi="HelveticaNeueLT Std Med Cn"/>
                        <w:color w:val="FFFFFF"/>
                        <w:spacing w:val="-1"/>
                        <w:sz w:val="20"/>
                        <w:shd w:val="clear" w:color="auto" w:fill="CF118C"/>
                      </w:rPr>
                      <w:t xml:space="preserve"> </w:t>
                    </w:r>
                    <w:r>
                      <w:rPr>
                        <w:rFonts w:ascii="HelveticaNeueLT Std Med Cn" w:hAnsi="HelveticaNeueLT Std Med Cn"/>
                        <w:color w:val="FFFFFF"/>
                        <w:sz w:val="20"/>
                        <w:shd w:val="clear" w:color="auto" w:fill="CF118C"/>
                      </w:rPr>
                      <w:t>CHANTIER,</w:t>
                    </w:r>
                    <w:r>
                      <w:rPr>
                        <w:rFonts w:ascii="HelveticaNeueLT Std Med Cn" w:hAnsi="HelveticaNeueLT Std Med Cn"/>
                        <w:color w:val="FFFFFF"/>
                        <w:spacing w:val="-10"/>
                        <w:sz w:val="20"/>
                        <w:shd w:val="clear" w:color="auto" w:fill="CF118C"/>
                      </w:rPr>
                      <w:t xml:space="preserve"> </w:t>
                    </w:r>
                    <w:r>
                      <w:rPr>
                        <w:rFonts w:ascii="HelveticaNeueLT Std Med Cn" w:hAnsi="HelveticaNeueLT Std Med Cn"/>
                        <w:color w:val="FFFFFF"/>
                        <w:sz w:val="20"/>
                        <w:shd w:val="clear" w:color="auto" w:fill="CF118C"/>
                      </w:rPr>
                      <w:t>MAÎTRISE</w:t>
                    </w:r>
                    <w:r>
                      <w:rPr>
                        <w:rFonts w:ascii="HelveticaNeueLT Std Med Cn" w:hAnsi="HelveticaNeueLT Std Med Cn"/>
                        <w:color w:val="FFFFFF"/>
                        <w:spacing w:val="-1"/>
                        <w:sz w:val="20"/>
                        <w:shd w:val="clear" w:color="auto" w:fill="CF118C"/>
                      </w:rPr>
                      <w:t xml:space="preserve"> </w:t>
                    </w:r>
                    <w:r>
                      <w:rPr>
                        <w:rFonts w:ascii="HelveticaNeueLT Std Med Cn" w:hAnsi="HelveticaNeueLT Std Med Cn"/>
                        <w:color w:val="FFFFFF"/>
                        <w:sz w:val="20"/>
                        <w:shd w:val="clear" w:color="auto" w:fill="CF118C"/>
                      </w:rPr>
                      <w:t>DE</w:t>
                    </w:r>
                    <w:r>
                      <w:rPr>
                        <w:rFonts w:ascii="HelveticaNeueLT Std Med Cn" w:hAnsi="HelveticaNeueLT Std Med Cn"/>
                        <w:color w:val="FFFFFF"/>
                        <w:spacing w:val="-2"/>
                        <w:sz w:val="20"/>
                        <w:shd w:val="clear" w:color="auto" w:fill="CF118C"/>
                      </w:rPr>
                      <w:t xml:space="preserve"> </w:t>
                    </w:r>
                    <w:r>
                      <w:rPr>
                        <w:rFonts w:ascii="HelveticaNeueLT Std Med Cn" w:hAnsi="HelveticaNeueLT Std Med Cn"/>
                        <w:color w:val="FFFFFF"/>
                        <w:sz w:val="20"/>
                        <w:shd w:val="clear" w:color="auto" w:fill="CF118C"/>
                      </w:rPr>
                      <w:t>LA</w:t>
                    </w:r>
                    <w:r>
                      <w:rPr>
                        <w:rFonts w:ascii="HelveticaNeueLT Std Med Cn" w:hAnsi="HelveticaNeueLT Std Med Cn"/>
                        <w:color w:val="FFFFFF"/>
                        <w:spacing w:val="-1"/>
                        <w:sz w:val="20"/>
                        <w:shd w:val="clear" w:color="auto" w:fill="CF118C"/>
                      </w:rPr>
                      <w:t xml:space="preserve"> </w:t>
                    </w:r>
                    <w:r>
                      <w:rPr>
                        <w:rFonts w:ascii="HelveticaNeueLT Std Med Cn" w:hAnsi="HelveticaNeueLT Std Med Cn"/>
                        <w:color w:val="FFFFFF"/>
                        <w:spacing w:val="-2"/>
                        <w:sz w:val="20"/>
                        <w:shd w:val="clear" w:color="auto" w:fill="CF118C"/>
                      </w:rPr>
                      <w:t>QUALITÉ</w:t>
                    </w:r>
                    <w:r>
                      <w:rPr>
                        <w:rFonts w:ascii="HelveticaNeueLT Std Med Cn" w:hAnsi="HelveticaNeueLT Std Med Cn"/>
                        <w:color w:val="FFFFFF"/>
                        <w:sz w:val="20"/>
                        <w:shd w:val="clear" w:color="auto" w:fill="CF118C"/>
                      </w:rPr>
                      <w:tab/>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F65B9" w14:textId="6C7BF82C" w:rsidR="003B066D" w:rsidRDefault="00911085">
    <w:pPr>
      <w:pStyle w:val="Corpsdetexte"/>
      <w:spacing w:line="14" w:lineRule="auto"/>
    </w:pPr>
    <w:r>
      <w:rPr>
        <w:noProof/>
      </w:rPr>
      <mc:AlternateContent>
        <mc:Choice Requires="wps">
          <w:drawing>
            <wp:anchor distT="0" distB="0" distL="0" distR="0" simplePos="0" relativeHeight="251637760" behindDoc="1" locked="0" layoutInCell="1" allowOverlap="1" wp14:anchorId="32D8F5BE" wp14:editId="29E7FCCC">
              <wp:simplePos x="0" y="0"/>
              <wp:positionH relativeFrom="page">
                <wp:posOffset>1095375</wp:posOffset>
              </wp:positionH>
              <wp:positionV relativeFrom="page">
                <wp:posOffset>571500</wp:posOffset>
              </wp:positionV>
              <wp:extent cx="3876675" cy="171450"/>
              <wp:effectExtent l="0" t="0" r="0" b="0"/>
              <wp:wrapNone/>
              <wp:docPr id="135" name="Text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6675" cy="171450"/>
                      </a:xfrm>
                      <a:prstGeom prst="rect">
                        <a:avLst/>
                      </a:prstGeom>
                    </wps:spPr>
                    <wps:txbx>
                      <w:txbxContent>
                        <w:p w14:paraId="24A997EB" w14:textId="77777777" w:rsidR="003B066D" w:rsidRDefault="00E006AD">
                          <w:pPr>
                            <w:spacing w:before="27"/>
                            <w:ind w:left="20"/>
                            <w:rPr>
                              <w:rFonts w:ascii="HelveticaNeueLT Std Med Cn" w:hAnsi="HelveticaNeueLT Std Med Cn"/>
                              <w:sz w:val="20"/>
                            </w:rPr>
                          </w:pPr>
                          <w:r>
                            <w:rPr>
                              <w:rFonts w:ascii="HelveticaNeueLT Std Med Cn" w:hAnsi="HelveticaNeueLT Std Med Cn"/>
                              <w:color w:val="FFFFFF"/>
                              <w:sz w:val="20"/>
                            </w:rPr>
                            <w:t>II.</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ORGANISATION</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DU</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CHANTIER,</w:t>
                          </w:r>
                          <w:r>
                            <w:rPr>
                              <w:rFonts w:ascii="HelveticaNeueLT Std Med Cn" w:hAnsi="HelveticaNeueLT Std Med Cn"/>
                              <w:color w:val="FFFFFF"/>
                              <w:spacing w:val="-9"/>
                              <w:sz w:val="20"/>
                            </w:rPr>
                            <w:t xml:space="preserve"> </w:t>
                          </w:r>
                          <w:r>
                            <w:rPr>
                              <w:rFonts w:ascii="HelveticaNeueLT Std Med Cn" w:hAnsi="HelveticaNeueLT Std Med Cn"/>
                              <w:color w:val="FFFFFF"/>
                              <w:sz w:val="20"/>
                            </w:rPr>
                            <w:t>MAÎTRISE</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DE</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LA</w:t>
                          </w:r>
                          <w:r>
                            <w:rPr>
                              <w:rFonts w:ascii="HelveticaNeueLT Std Med Cn" w:hAnsi="HelveticaNeueLT Std Med Cn"/>
                              <w:color w:val="FFFFFF"/>
                              <w:spacing w:val="-1"/>
                              <w:sz w:val="20"/>
                            </w:rPr>
                            <w:t xml:space="preserve"> </w:t>
                          </w:r>
                          <w:r>
                            <w:rPr>
                              <w:rFonts w:ascii="HelveticaNeueLT Std Med Cn" w:hAnsi="HelveticaNeueLT Std Med Cn"/>
                              <w:color w:val="FFFFFF"/>
                              <w:spacing w:val="-2"/>
                              <w:sz w:val="20"/>
                            </w:rPr>
                            <w:t>QUALITÉ</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8F5BE" id="_x0000_t202" coordsize="21600,21600" o:spt="202" path="m,l,21600r21600,l21600,xe">
              <v:stroke joinstyle="miter"/>
              <v:path gradientshapeok="t" o:connecttype="rect"/>
            </v:shapetype>
            <v:shape id="Textbox 135" o:spid="_x0000_s1048" type="#_x0000_t202" style="position:absolute;margin-left:86.25pt;margin-top:45pt;width:305.25pt;height:13.5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" filled="f" stroked="f">
              <v:textbox inset="0,0,0,0">
                <w:txbxContent>
                  <w:p w14:paraId="24A997EB" w14:textId="77777777" w:rsidR="003B066D" w:rsidRDefault="00E006AD">
                    <w:pPr>
                      <w:spacing w:before="27"/>
                      <w:ind w:left="20"/>
                      <w:rPr>
                        <w:rFonts w:ascii="HelveticaNeueLT Std Med Cn" w:hAnsi="HelveticaNeueLT Std Med Cn"/>
                        <w:sz w:val="20"/>
                      </w:rPr>
                    </w:pPr>
                    <w:r>
                      <w:rPr>
                        <w:rFonts w:ascii="HelveticaNeueLT Std Med Cn" w:hAnsi="HelveticaNeueLT Std Med Cn"/>
                        <w:color w:val="FFFFFF"/>
                        <w:sz w:val="20"/>
                      </w:rPr>
                      <w:t>II.</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ORGANISATION</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DU</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CHANTIER,</w:t>
                    </w:r>
                    <w:r>
                      <w:rPr>
                        <w:rFonts w:ascii="HelveticaNeueLT Std Med Cn" w:hAnsi="HelveticaNeueLT Std Med Cn"/>
                        <w:color w:val="FFFFFF"/>
                        <w:spacing w:val="-9"/>
                        <w:sz w:val="20"/>
                      </w:rPr>
                      <w:t xml:space="preserve"> </w:t>
                    </w:r>
                    <w:r>
                      <w:rPr>
                        <w:rFonts w:ascii="HelveticaNeueLT Std Med Cn" w:hAnsi="HelveticaNeueLT Std Med Cn"/>
                        <w:color w:val="FFFFFF"/>
                        <w:sz w:val="20"/>
                      </w:rPr>
                      <w:t>MAÎTRISE</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DE</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LA</w:t>
                    </w:r>
                    <w:r>
                      <w:rPr>
                        <w:rFonts w:ascii="HelveticaNeueLT Std Med Cn" w:hAnsi="HelveticaNeueLT Std Med Cn"/>
                        <w:color w:val="FFFFFF"/>
                        <w:spacing w:val="-1"/>
                        <w:sz w:val="20"/>
                      </w:rPr>
                      <w:t xml:space="preserve"> </w:t>
                    </w:r>
                    <w:r>
                      <w:rPr>
                        <w:rFonts w:ascii="HelveticaNeueLT Std Med Cn" w:hAnsi="HelveticaNeueLT Std Med Cn"/>
                        <w:color w:val="FFFFFF"/>
                        <w:spacing w:val="-2"/>
                        <w:sz w:val="20"/>
                      </w:rPr>
                      <w:t>QUALITÉ</w:t>
                    </w:r>
                  </w:p>
                </w:txbxContent>
              </v:textbox>
              <w10:wrap anchorx="page" anchory="page"/>
            </v:shape>
          </w:pict>
        </mc:Fallback>
      </mc:AlternateContent>
    </w:r>
    <w:r w:rsidR="00E006AD">
      <w:rPr>
        <w:noProof/>
      </w:rPr>
      <mc:AlternateContent>
        <mc:Choice Requires="wps">
          <w:drawing>
            <wp:anchor distT="0" distB="0" distL="0" distR="0" simplePos="0" relativeHeight="251635712" behindDoc="1" locked="0" layoutInCell="1" allowOverlap="1" wp14:anchorId="45323ABA" wp14:editId="7C31BC82">
              <wp:simplePos x="0" y="0"/>
              <wp:positionH relativeFrom="page">
                <wp:posOffset>719988</wp:posOffset>
              </wp:positionH>
              <wp:positionV relativeFrom="page">
                <wp:posOffset>12</wp:posOffset>
              </wp:positionV>
              <wp:extent cx="6840220" cy="755015"/>
              <wp:effectExtent l="0" t="0" r="0" b="0"/>
              <wp:wrapNone/>
              <wp:docPr id="134" name="Graphic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49" y="0"/>
                            </a:lnTo>
                            <a:lnTo>
                              <a:pt x="4647489" y="538543"/>
                            </a:lnTo>
                            <a:lnTo>
                              <a:pt x="0" y="538543"/>
                            </a:lnTo>
                            <a:lnTo>
                              <a:pt x="0" y="754545"/>
                            </a:lnTo>
                            <a:lnTo>
                              <a:pt x="5511343" y="754545"/>
                            </a:lnTo>
                            <a:lnTo>
                              <a:pt x="6019063" y="547547"/>
                            </a:lnTo>
                            <a:lnTo>
                              <a:pt x="6840017" y="547547"/>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43F68CF1" id="Graphic 134" o:spid="_x0000_s1026" style="position:absolute;margin-left:56.7pt;margin-top:0;width:538.6pt;height:59.45pt;z-index:-251680768;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" path="m6840017,l5933249,,4647489,538543,,538543,,754545r5511343,l6019063,547547r820954,l6840017,xe" fillcolor="#cf118c" stroked="f">
              <v:path arrowok="t"/>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27E21" w14:textId="77777777" w:rsidR="003B066D" w:rsidRDefault="00E006AD">
    <w:pPr>
      <w:pStyle w:val="Corpsdetexte"/>
      <w:spacing w:line="14" w:lineRule="auto"/>
    </w:pPr>
    <w:r>
      <w:rPr>
        <w:noProof/>
      </w:rPr>
      <mc:AlternateContent>
        <mc:Choice Requires="wps">
          <w:drawing>
            <wp:anchor distT="0" distB="0" distL="0" distR="0" simplePos="0" relativeHeight="251664896" behindDoc="1" locked="0" layoutInCell="1" allowOverlap="1" wp14:anchorId="5A207E7C" wp14:editId="2BA141C6">
              <wp:simplePos x="0" y="0"/>
              <wp:positionH relativeFrom="page">
                <wp:posOffset>-12700</wp:posOffset>
              </wp:positionH>
              <wp:positionV relativeFrom="page">
                <wp:posOffset>559865</wp:posOffset>
              </wp:positionV>
              <wp:extent cx="6868159" cy="173990"/>
              <wp:effectExtent l="0" t="0" r="0" b="0"/>
              <wp:wrapNone/>
              <wp:docPr id="166" name="Text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6ADA8AC4" w14:textId="1EB93F0C" w:rsidR="003B066D" w:rsidRDefault="00911085">
                          <w:pPr>
                            <w:tabs>
                              <w:tab w:val="left" w:pos="1560"/>
                              <w:tab w:val="left" w:pos="10795"/>
                            </w:tabs>
                            <w:spacing w:before="27"/>
                            <w:ind w:left="20"/>
                            <w:rPr>
                              <w:rFonts w:ascii="HelveticaNeueLT Std Med Cn" w:hAnsi="HelveticaNeueLT Std Med Cn"/>
                              <w:sz w:val="20"/>
                            </w:rPr>
                          </w:pPr>
                          <w:r>
                            <w:rPr>
                              <w:rFonts w:ascii="HelveticaNeueLT Std Med Cn" w:hAnsi="HelveticaNeueLT Std Med Cn"/>
                              <w:color w:val="FFFFFF"/>
                              <w:sz w:val="20"/>
                              <w:shd w:val="clear" w:color="auto" w:fill="CF118C"/>
                            </w:rPr>
                            <w:tab/>
                          </w:r>
                          <w:r w:rsidR="00E006AD">
                            <w:rPr>
                              <w:rFonts w:ascii="HelveticaNeueLT Std Med Cn" w:hAnsi="HelveticaNeueLT Std Med Cn"/>
                              <w:color w:val="FFFFFF"/>
                              <w:sz w:val="20"/>
                              <w:shd w:val="clear" w:color="auto" w:fill="CF118C"/>
                            </w:rPr>
                            <w:t>III.</w:t>
                          </w:r>
                          <w:r w:rsidR="00E006AD">
                            <w:rPr>
                              <w:rFonts w:ascii="HelveticaNeueLT Std Med Cn" w:hAnsi="HelveticaNeueLT Std Med Cn"/>
                              <w:color w:val="FFFFFF"/>
                              <w:spacing w:val="-5"/>
                              <w:sz w:val="20"/>
                              <w:shd w:val="clear" w:color="auto" w:fill="CF118C"/>
                            </w:rPr>
                            <w:t xml:space="preserve"> </w:t>
                          </w:r>
                          <w:r w:rsidR="00E006AD">
                            <w:rPr>
                              <w:rFonts w:ascii="HelveticaNeueLT Std Med Cn" w:hAnsi="HelveticaNeueLT Std Med Cn"/>
                              <w:color w:val="FFFFFF"/>
                              <w:sz w:val="20"/>
                              <w:shd w:val="clear" w:color="auto" w:fill="CF118C"/>
                            </w:rPr>
                            <w:t>PROVENANCES</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ET</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SPÉCIFICATIONS</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DES</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PRODUITS</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ET</w:t>
                          </w:r>
                          <w:r w:rsidR="00E006AD">
                            <w:rPr>
                              <w:rFonts w:ascii="HelveticaNeueLT Std Med Cn" w:hAnsi="HelveticaNeueLT Std Med Cn"/>
                              <w:color w:val="FFFFFF"/>
                              <w:spacing w:val="-2"/>
                              <w:sz w:val="20"/>
                              <w:shd w:val="clear" w:color="auto" w:fill="CF118C"/>
                            </w:rPr>
                            <w:t xml:space="preserve"> MATÉRIAUX</w:t>
                          </w:r>
                          <w:r w:rsidR="00E006AD">
                            <w:rPr>
                              <w:rFonts w:ascii="HelveticaNeueLT Std Med Cn" w:hAnsi="HelveticaNeueLT Std Med Cn"/>
                              <w:color w:val="FFFFFF"/>
                              <w:sz w:val="20"/>
                              <w:shd w:val="clear" w:color="auto" w:fill="CF118C"/>
                            </w:rPr>
                            <w:tab/>
                          </w:r>
                        </w:p>
                      </w:txbxContent>
                    </wps:txbx>
                    <wps:bodyPr wrap="square" lIns="0" tIns="0" rIns="0" bIns="0" rtlCol="0">
                      <a:noAutofit/>
                    </wps:bodyPr>
                  </wps:wsp>
                </a:graphicData>
              </a:graphic>
            </wp:anchor>
          </w:drawing>
        </mc:Choice>
        <mc:Fallback>
          <w:pict>
            <v:shapetype w14:anchorId="5A207E7C" id="_x0000_t202" coordsize="21600,21600" o:spt="202" path="m,l,21600r21600,l21600,xe">
              <v:stroke joinstyle="miter"/>
              <v:path gradientshapeok="t" o:connecttype="rect"/>
            </v:shapetype>
            <v:shape id="Textbox 166" o:spid="_x0000_s1053" type="#_x0000_t202" style="position:absolute;margin-left:-1pt;margin-top:44.1pt;width:540.8pt;height:13.7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" filled="f" stroked="f">
              <v:textbox inset="0,0,0,0">
                <w:txbxContent>
                  <w:p w14:paraId="6ADA8AC4" w14:textId="1EB93F0C" w:rsidR="003B066D" w:rsidRDefault="00911085">
                    <w:pPr>
                      <w:tabs>
                        <w:tab w:val="left" w:pos="1560"/>
                        <w:tab w:val="left" w:pos="10795"/>
                      </w:tabs>
                      <w:spacing w:before="27"/>
                      <w:ind w:left="20"/>
                      <w:rPr>
                        <w:rFonts w:ascii="HelveticaNeueLT Std Med Cn" w:hAnsi="HelveticaNeueLT Std Med Cn"/>
                        <w:sz w:val="20"/>
                      </w:rPr>
                    </w:pPr>
                    <w:r>
                      <w:rPr>
                        <w:rFonts w:ascii="HelveticaNeueLT Std Med Cn" w:hAnsi="HelveticaNeueLT Std Med Cn"/>
                        <w:color w:val="FFFFFF"/>
                        <w:sz w:val="20"/>
                        <w:shd w:val="clear" w:color="auto" w:fill="CF118C"/>
                      </w:rPr>
                      <w:tab/>
                    </w:r>
                    <w:r w:rsidR="00E006AD">
                      <w:rPr>
                        <w:rFonts w:ascii="HelveticaNeueLT Std Med Cn" w:hAnsi="HelveticaNeueLT Std Med Cn"/>
                        <w:color w:val="FFFFFF"/>
                        <w:sz w:val="20"/>
                        <w:shd w:val="clear" w:color="auto" w:fill="CF118C"/>
                      </w:rPr>
                      <w:t>III.</w:t>
                    </w:r>
                    <w:r w:rsidR="00E006AD">
                      <w:rPr>
                        <w:rFonts w:ascii="HelveticaNeueLT Std Med Cn" w:hAnsi="HelveticaNeueLT Std Med Cn"/>
                        <w:color w:val="FFFFFF"/>
                        <w:spacing w:val="-5"/>
                        <w:sz w:val="20"/>
                        <w:shd w:val="clear" w:color="auto" w:fill="CF118C"/>
                      </w:rPr>
                      <w:t xml:space="preserve"> </w:t>
                    </w:r>
                    <w:r w:rsidR="00E006AD">
                      <w:rPr>
                        <w:rFonts w:ascii="HelveticaNeueLT Std Med Cn" w:hAnsi="HelveticaNeueLT Std Med Cn"/>
                        <w:color w:val="FFFFFF"/>
                        <w:sz w:val="20"/>
                        <w:shd w:val="clear" w:color="auto" w:fill="CF118C"/>
                      </w:rPr>
                      <w:t>PROVENANCES</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ET</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SPÉCIFICATIONS</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DES</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PRODUITS</w:t>
                    </w:r>
                    <w:r w:rsidR="00E006AD">
                      <w:rPr>
                        <w:rFonts w:ascii="HelveticaNeueLT Std Med Cn" w:hAnsi="HelveticaNeueLT Std Med Cn"/>
                        <w:color w:val="FFFFFF"/>
                        <w:spacing w:val="-2"/>
                        <w:sz w:val="20"/>
                        <w:shd w:val="clear" w:color="auto" w:fill="CF118C"/>
                      </w:rPr>
                      <w:t xml:space="preserve"> </w:t>
                    </w:r>
                    <w:r w:rsidR="00E006AD">
                      <w:rPr>
                        <w:rFonts w:ascii="HelveticaNeueLT Std Med Cn" w:hAnsi="HelveticaNeueLT Std Med Cn"/>
                        <w:color w:val="FFFFFF"/>
                        <w:sz w:val="20"/>
                        <w:shd w:val="clear" w:color="auto" w:fill="CF118C"/>
                      </w:rPr>
                      <w:t>ET</w:t>
                    </w:r>
                    <w:r w:rsidR="00E006AD">
                      <w:rPr>
                        <w:rFonts w:ascii="HelveticaNeueLT Std Med Cn" w:hAnsi="HelveticaNeueLT Std Med Cn"/>
                        <w:color w:val="FFFFFF"/>
                        <w:spacing w:val="-2"/>
                        <w:sz w:val="20"/>
                        <w:shd w:val="clear" w:color="auto" w:fill="CF118C"/>
                      </w:rPr>
                      <w:t xml:space="preserve"> MATÉRIAUX</w:t>
                    </w:r>
                    <w:r w:rsidR="00E006AD">
                      <w:rPr>
                        <w:rFonts w:ascii="HelveticaNeueLT Std Med Cn" w:hAnsi="HelveticaNeueLT Std Med Cn"/>
                        <w:color w:val="FFFFFF"/>
                        <w:sz w:val="20"/>
                        <w:shd w:val="clear" w:color="auto" w:fill="CF118C"/>
                      </w:rPr>
                      <w:tab/>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6B179" w14:textId="3FF84559" w:rsidR="003B066D" w:rsidRDefault="00911085">
    <w:pPr>
      <w:pStyle w:val="Corpsdetexte"/>
      <w:spacing w:line="14" w:lineRule="auto"/>
    </w:pPr>
    <w:r>
      <w:rPr>
        <w:noProof/>
      </w:rPr>
      <mc:AlternateContent>
        <mc:Choice Requires="wps">
          <w:drawing>
            <wp:anchor distT="0" distB="0" distL="0" distR="0" simplePos="0" relativeHeight="251671552" behindDoc="1" locked="0" layoutInCell="1" allowOverlap="1" wp14:anchorId="14037EEA" wp14:editId="323C8D1A">
              <wp:simplePos x="0" y="0"/>
              <wp:positionH relativeFrom="page">
                <wp:posOffset>942975</wp:posOffset>
              </wp:positionH>
              <wp:positionV relativeFrom="page">
                <wp:posOffset>551815</wp:posOffset>
              </wp:positionV>
              <wp:extent cx="4733925" cy="200025"/>
              <wp:effectExtent l="0" t="0" r="0" b="0"/>
              <wp:wrapNone/>
              <wp:docPr id="168" name="Text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33925" cy="200025"/>
                      </a:xfrm>
                      <a:prstGeom prst="rect">
                        <a:avLst/>
                      </a:prstGeom>
                    </wps:spPr>
                    <wps:txbx>
                      <w:txbxContent>
                        <w:p w14:paraId="7732E32D" w14:textId="77777777" w:rsidR="003B066D" w:rsidRDefault="00E006AD">
                          <w:pPr>
                            <w:spacing w:before="27"/>
                            <w:ind w:left="20"/>
                            <w:rPr>
                              <w:rFonts w:ascii="HelveticaNeueLT Std Med Cn" w:hAnsi="HelveticaNeueLT Std Med Cn"/>
                              <w:sz w:val="20"/>
                            </w:rPr>
                          </w:pPr>
                          <w:r>
                            <w:rPr>
                              <w:rFonts w:ascii="HelveticaNeueLT Std Med Cn" w:hAnsi="HelveticaNeueLT Std Med Cn"/>
                              <w:color w:val="FFFFFF"/>
                              <w:sz w:val="20"/>
                            </w:rPr>
                            <w:t>III.</w:t>
                          </w:r>
                          <w:r>
                            <w:rPr>
                              <w:rFonts w:ascii="HelveticaNeueLT Std Med Cn" w:hAnsi="HelveticaNeueLT Std Med Cn"/>
                              <w:color w:val="FFFFFF"/>
                              <w:spacing w:val="-3"/>
                              <w:sz w:val="20"/>
                            </w:rPr>
                            <w:t xml:space="preserve"> </w:t>
                          </w:r>
                          <w:r>
                            <w:rPr>
                              <w:rFonts w:ascii="HelveticaNeueLT Std Med Cn" w:hAnsi="HelveticaNeueLT Std Med Cn"/>
                              <w:color w:val="FFFFFF"/>
                              <w:sz w:val="20"/>
                            </w:rPr>
                            <w:t>PROVENANCES</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ET</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SPÉCIFICATIONS</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DES</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PRODUITS</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ET</w:t>
                          </w:r>
                          <w:r>
                            <w:rPr>
                              <w:rFonts w:ascii="HelveticaNeueLT Std Med Cn" w:hAnsi="HelveticaNeueLT Std Med Cn"/>
                              <w:color w:val="FFFFFF"/>
                              <w:spacing w:val="-2"/>
                              <w:sz w:val="20"/>
                            </w:rPr>
                            <w:t xml:space="preserve"> MATÉRIAUX</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4037EEA" id="_x0000_t202" coordsize="21600,21600" o:spt="202" path="m,l,21600r21600,l21600,xe">
              <v:stroke joinstyle="miter"/>
              <v:path gradientshapeok="t" o:connecttype="rect"/>
            </v:shapetype>
            <v:shape id="Textbox 168" o:spid="_x0000_s1054" type="#_x0000_t202" style="position:absolute;margin-left:74.25pt;margin-top:43.45pt;width:372.75pt;height:15.7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" filled="f" stroked="f">
              <v:textbox inset="0,0,0,0">
                <w:txbxContent>
                  <w:p w14:paraId="7732E32D" w14:textId="77777777" w:rsidR="003B066D" w:rsidRDefault="00E006AD">
                    <w:pPr>
                      <w:spacing w:before="27"/>
                      <w:ind w:left="20"/>
                      <w:rPr>
                        <w:rFonts w:ascii="HelveticaNeueLT Std Med Cn" w:hAnsi="HelveticaNeueLT Std Med Cn"/>
                        <w:sz w:val="20"/>
                      </w:rPr>
                    </w:pPr>
                    <w:r>
                      <w:rPr>
                        <w:rFonts w:ascii="HelveticaNeueLT Std Med Cn" w:hAnsi="HelveticaNeueLT Std Med Cn"/>
                        <w:color w:val="FFFFFF"/>
                        <w:sz w:val="20"/>
                      </w:rPr>
                      <w:t>III.</w:t>
                    </w:r>
                    <w:r>
                      <w:rPr>
                        <w:rFonts w:ascii="HelveticaNeueLT Std Med Cn" w:hAnsi="HelveticaNeueLT Std Med Cn"/>
                        <w:color w:val="FFFFFF"/>
                        <w:spacing w:val="-3"/>
                        <w:sz w:val="20"/>
                      </w:rPr>
                      <w:t xml:space="preserve"> </w:t>
                    </w:r>
                    <w:r>
                      <w:rPr>
                        <w:rFonts w:ascii="HelveticaNeueLT Std Med Cn" w:hAnsi="HelveticaNeueLT Std Med Cn"/>
                        <w:color w:val="FFFFFF"/>
                        <w:sz w:val="20"/>
                      </w:rPr>
                      <w:t>PROVENANCES</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ET</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SPÉCIFICATIONS</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DES</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PRODUITS</w:t>
                    </w:r>
                    <w:r>
                      <w:rPr>
                        <w:rFonts w:ascii="HelveticaNeueLT Std Med Cn" w:hAnsi="HelveticaNeueLT Std Med Cn"/>
                        <w:color w:val="FFFFFF"/>
                        <w:spacing w:val="-2"/>
                        <w:sz w:val="20"/>
                      </w:rPr>
                      <w:t xml:space="preserve"> </w:t>
                    </w:r>
                    <w:r>
                      <w:rPr>
                        <w:rFonts w:ascii="HelveticaNeueLT Std Med Cn" w:hAnsi="HelveticaNeueLT Std Med Cn"/>
                        <w:color w:val="FFFFFF"/>
                        <w:sz w:val="20"/>
                      </w:rPr>
                      <w:t>ET</w:t>
                    </w:r>
                    <w:r>
                      <w:rPr>
                        <w:rFonts w:ascii="HelveticaNeueLT Std Med Cn" w:hAnsi="HelveticaNeueLT Std Med Cn"/>
                        <w:color w:val="FFFFFF"/>
                        <w:spacing w:val="-2"/>
                        <w:sz w:val="20"/>
                      </w:rPr>
                      <w:t xml:space="preserve"> MATÉRIAUX</w:t>
                    </w:r>
                  </w:p>
                </w:txbxContent>
              </v:textbox>
              <w10:wrap anchorx="page" anchory="page"/>
            </v:shape>
          </w:pict>
        </mc:Fallback>
      </mc:AlternateContent>
    </w:r>
    <w:r w:rsidR="00E006AD">
      <w:rPr>
        <w:noProof/>
      </w:rPr>
      <mc:AlternateContent>
        <mc:Choice Requires="wps">
          <w:drawing>
            <wp:anchor distT="0" distB="0" distL="0" distR="0" simplePos="0" relativeHeight="251667456" behindDoc="1" locked="0" layoutInCell="1" allowOverlap="1" wp14:anchorId="646523E4" wp14:editId="03653789">
              <wp:simplePos x="0" y="0"/>
              <wp:positionH relativeFrom="page">
                <wp:posOffset>719988</wp:posOffset>
              </wp:positionH>
              <wp:positionV relativeFrom="page">
                <wp:posOffset>12</wp:posOffset>
              </wp:positionV>
              <wp:extent cx="6840220" cy="755015"/>
              <wp:effectExtent l="0" t="0" r="0" b="0"/>
              <wp:wrapNone/>
              <wp:docPr id="167" name="Graphic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49" y="0"/>
                            </a:lnTo>
                            <a:lnTo>
                              <a:pt x="4647489" y="538543"/>
                            </a:lnTo>
                            <a:lnTo>
                              <a:pt x="0" y="538543"/>
                            </a:lnTo>
                            <a:lnTo>
                              <a:pt x="0" y="754545"/>
                            </a:lnTo>
                            <a:lnTo>
                              <a:pt x="5511343" y="754545"/>
                            </a:lnTo>
                            <a:lnTo>
                              <a:pt x="6019063" y="547547"/>
                            </a:lnTo>
                            <a:lnTo>
                              <a:pt x="6840017" y="547547"/>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3CEE912F" id="Graphic 167" o:spid="_x0000_s1026" style="position:absolute;margin-left:56.7pt;margin-top:0;width:538.6pt;height:59.45pt;z-index:-251649024;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" path="m6840017,l5933249,,4647489,538543,,538543,,754545r5511343,l6019063,547547r820954,l6840017,xe" fillcolor="#cf118c" stroked="f">
              <v:path arrowok="t"/>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07106" w14:textId="77777777" w:rsidR="003B066D" w:rsidRDefault="00E006AD">
    <w:pPr>
      <w:pStyle w:val="Corpsdetexte"/>
      <w:spacing w:line="14" w:lineRule="auto"/>
    </w:pPr>
    <w:r>
      <w:rPr>
        <w:noProof/>
      </w:rPr>
      <mc:AlternateContent>
        <mc:Choice Requires="wps">
          <w:drawing>
            <wp:anchor distT="0" distB="0" distL="0" distR="0" simplePos="0" relativeHeight="251692544" behindDoc="1" locked="0" layoutInCell="1" allowOverlap="1" wp14:anchorId="4CBD0708" wp14:editId="0AC3AC94">
              <wp:simplePos x="0" y="0"/>
              <wp:positionH relativeFrom="page">
                <wp:posOffset>-12700</wp:posOffset>
              </wp:positionH>
              <wp:positionV relativeFrom="page">
                <wp:posOffset>559865</wp:posOffset>
              </wp:positionV>
              <wp:extent cx="6868159" cy="173990"/>
              <wp:effectExtent l="0" t="0" r="0" b="0"/>
              <wp:wrapNone/>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43892867" w14:textId="77777777" w:rsidR="003B066D" w:rsidRDefault="00E006AD">
                          <w:pPr>
                            <w:tabs>
                              <w:tab w:val="left" w:pos="1560"/>
                              <w:tab w:val="left" w:pos="10795"/>
                            </w:tabs>
                            <w:spacing w:before="27"/>
                            <w:ind w:left="20"/>
                            <w:rPr>
                              <w:rFonts w:ascii="HelveticaNeueLT Std Med Cn" w:hAnsi="HelveticaNeueLT Std Med Cn"/>
                              <w:sz w:val="20"/>
                            </w:rPr>
                          </w:pPr>
                          <w:r>
                            <w:rPr>
                              <w:rFonts w:ascii="HelveticaNeueLT Std Med Cn" w:hAnsi="HelveticaNeueLT Std Med Cn"/>
                              <w:color w:val="FFFFFF"/>
                              <w:sz w:val="20"/>
                              <w:shd w:val="clear" w:color="auto" w:fill="CF118C"/>
                            </w:rPr>
                            <w:tab/>
                            <w:t>IV.</w:t>
                          </w:r>
                          <w:r>
                            <w:rPr>
                              <w:rFonts w:ascii="HelveticaNeueLT Std Med Cn" w:hAnsi="HelveticaNeueLT Std Med Cn"/>
                              <w:color w:val="FFFFFF"/>
                              <w:spacing w:val="-6"/>
                              <w:sz w:val="20"/>
                              <w:shd w:val="clear" w:color="auto" w:fill="CF118C"/>
                            </w:rPr>
                            <w:t xml:space="preserve"> </w:t>
                          </w:r>
                          <w:r>
                            <w:rPr>
                              <w:rFonts w:ascii="HelveticaNeueLT Std Med Cn" w:hAnsi="HelveticaNeueLT Std Med Cn"/>
                              <w:color w:val="FFFFFF"/>
                              <w:sz w:val="20"/>
                              <w:shd w:val="clear" w:color="auto" w:fill="CF118C"/>
                            </w:rPr>
                            <w:t>MODE</w:t>
                          </w:r>
                          <w:r>
                            <w:rPr>
                              <w:rFonts w:ascii="HelveticaNeueLT Std Med Cn" w:hAnsi="HelveticaNeueLT Std Med Cn"/>
                              <w:color w:val="FFFFFF"/>
                              <w:spacing w:val="-5"/>
                              <w:sz w:val="20"/>
                              <w:shd w:val="clear" w:color="auto" w:fill="CF118C"/>
                            </w:rPr>
                            <w:t xml:space="preserve"> </w:t>
                          </w:r>
                          <w:r>
                            <w:rPr>
                              <w:rFonts w:ascii="HelveticaNeueLT Std Med Cn" w:hAnsi="HelveticaNeueLT Std Med Cn"/>
                              <w:color w:val="FFFFFF"/>
                              <w:sz w:val="20"/>
                              <w:shd w:val="clear" w:color="auto" w:fill="CF118C"/>
                            </w:rPr>
                            <w:t>D’EXÉCUTION</w:t>
                          </w:r>
                          <w:r>
                            <w:rPr>
                              <w:rFonts w:ascii="HelveticaNeueLT Std Med Cn" w:hAnsi="HelveticaNeueLT Std Med Cn"/>
                              <w:color w:val="FFFFFF"/>
                              <w:spacing w:val="-4"/>
                              <w:sz w:val="20"/>
                              <w:shd w:val="clear" w:color="auto" w:fill="CF118C"/>
                            </w:rPr>
                            <w:t xml:space="preserve"> </w:t>
                          </w:r>
                          <w:r>
                            <w:rPr>
                              <w:rFonts w:ascii="HelveticaNeueLT Std Med Cn" w:hAnsi="HelveticaNeueLT Std Med Cn"/>
                              <w:color w:val="FFFFFF"/>
                              <w:sz w:val="20"/>
                              <w:shd w:val="clear" w:color="auto" w:fill="CF118C"/>
                            </w:rPr>
                            <w:t>DES</w:t>
                          </w:r>
                          <w:r>
                            <w:rPr>
                              <w:rFonts w:ascii="HelveticaNeueLT Std Med Cn" w:hAnsi="HelveticaNeueLT Std Med Cn"/>
                              <w:color w:val="FFFFFF"/>
                              <w:spacing w:val="-12"/>
                              <w:sz w:val="20"/>
                              <w:shd w:val="clear" w:color="auto" w:fill="CF118C"/>
                            </w:rPr>
                            <w:t xml:space="preserve"> </w:t>
                          </w:r>
                          <w:r>
                            <w:rPr>
                              <w:rFonts w:ascii="HelveticaNeueLT Std Med Cn" w:hAnsi="HelveticaNeueLT Std Med Cn"/>
                              <w:color w:val="FFFFFF"/>
                              <w:spacing w:val="-2"/>
                              <w:sz w:val="20"/>
                              <w:shd w:val="clear" w:color="auto" w:fill="CF118C"/>
                            </w:rPr>
                            <w:t>TRAVAUX</w:t>
                          </w:r>
                          <w:r>
                            <w:rPr>
                              <w:rFonts w:ascii="HelveticaNeueLT Std Med Cn" w:hAnsi="HelveticaNeueLT Std Med Cn"/>
                              <w:color w:val="FFFFFF"/>
                              <w:sz w:val="20"/>
                              <w:shd w:val="clear" w:color="auto" w:fill="CF118C"/>
                            </w:rPr>
                            <w:tab/>
                          </w:r>
                        </w:p>
                      </w:txbxContent>
                    </wps:txbx>
                    <wps:bodyPr wrap="square" lIns="0" tIns="0" rIns="0" bIns="0" rtlCol="0">
                      <a:noAutofit/>
                    </wps:bodyPr>
                  </wps:wsp>
                </a:graphicData>
              </a:graphic>
            </wp:anchor>
          </w:drawing>
        </mc:Choice>
        <mc:Fallback>
          <w:pict>
            <v:shapetype w14:anchorId="4CBD0708" id="_x0000_t202" coordsize="21600,21600" o:spt="202" path="m,l,21600r21600,l21600,xe">
              <v:stroke joinstyle="miter"/>
              <v:path gradientshapeok="t" o:connecttype="rect"/>
            </v:shapetype>
            <v:shape id="Textbox 206" o:spid="_x0000_s1059" type="#_x0000_t202" style="position:absolute;margin-left:-1pt;margin-top:44.1pt;width:540.8pt;height:13.7pt;z-index:-251623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" filled="f" stroked="f">
              <v:textbox inset="0,0,0,0">
                <w:txbxContent>
                  <w:p w14:paraId="43892867" w14:textId="77777777" w:rsidR="003B066D" w:rsidRDefault="00E006AD">
                    <w:pPr>
                      <w:tabs>
                        <w:tab w:val="left" w:pos="1560"/>
                        <w:tab w:val="left" w:pos="10795"/>
                      </w:tabs>
                      <w:spacing w:before="27"/>
                      <w:ind w:left="20"/>
                      <w:rPr>
                        <w:rFonts w:ascii="HelveticaNeueLT Std Med Cn" w:hAnsi="HelveticaNeueLT Std Med Cn"/>
                        <w:sz w:val="20"/>
                      </w:rPr>
                    </w:pPr>
                    <w:r>
                      <w:rPr>
                        <w:rFonts w:ascii="HelveticaNeueLT Std Med Cn" w:hAnsi="HelveticaNeueLT Std Med Cn"/>
                        <w:color w:val="FFFFFF"/>
                        <w:sz w:val="20"/>
                        <w:shd w:val="clear" w:color="auto" w:fill="CF118C"/>
                      </w:rPr>
                      <w:tab/>
                      <w:t>IV.</w:t>
                    </w:r>
                    <w:r>
                      <w:rPr>
                        <w:rFonts w:ascii="HelveticaNeueLT Std Med Cn" w:hAnsi="HelveticaNeueLT Std Med Cn"/>
                        <w:color w:val="FFFFFF"/>
                        <w:spacing w:val="-6"/>
                        <w:sz w:val="20"/>
                        <w:shd w:val="clear" w:color="auto" w:fill="CF118C"/>
                      </w:rPr>
                      <w:t xml:space="preserve"> </w:t>
                    </w:r>
                    <w:r>
                      <w:rPr>
                        <w:rFonts w:ascii="HelveticaNeueLT Std Med Cn" w:hAnsi="HelveticaNeueLT Std Med Cn"/>
                        <w:color w:val="FFFFFF"/>
                        <w:sz w:val="20"/>
                        <w:shd w:val="clear" w:color="auto" w:fill="CF118C"/>
                      </w:rPr>
                      <w:t>MODE</w:t>
                    </w:r>
                    <w:r>
                      <w:rPr>
                        <w:rFonts w:ascii="HelveticaNeueLT Std Med Cn" w:hAnsi="HelveticaNeueLT Std Med Cn"/>
                        <w:color w:val="FFFFFF"/>
                        <w:spacing w:val="-5"/>
                        <w:sz w:val="20"/>
                        <w:shd w:val="clear" w:color="auto" w:fill="CF118C"/>
                      </w:rPr>
                      <w:t xml:space="preserve"> </w:t>
                    </w:r>
                    <w:r>
                      <w:rPr>
                        <w:rFonts w:ascii="HelveticaNeueLT Std Med Cn" w:hAnsi="HelveticaNeueLT Std Med Cn"/>
                        <w:color w:val="FFFFFF"/>
                        <w:sz w:val="20"/>
                        <w:shd w:val="clear" w:color="auto" w:fill="CF118C"/>
                      </w:rPr>
                      <w:t>D’EXÉCUTION</w:t>
                    </w:r>
                    <w:r>
                      <w:rPr>
                        <w:rFonts w:ascii="HelveticaNeueLT Std Med Cn" w:hAnsi="HelveticaNeueLT Std Med Cn"/>
                        <w:color w:val="FFFFFF"/>
                        <w:spacing w:val="-4"/>
                        <w:sz w:val="20"/>
                        <w:shd w:val="clear" w:color="auto" w:fill="CF118C"/>
                      </w:rPr>
                      <w:t xml:space="preserve"> </w:t>
                    </w:r>
                    <w:r>
                      <w:rPr>
                        <w:rFonts w:ascii="HelveticaNeueLT Std Med Cn" w:hAnsi="HelveticaNeueLT Std Med Cn"/>
                        <w:color w:val="FFFFFF"/>
                        <w:sz w:val="20"/>
                        <w:shd w:val="clear" w:color="auto" w:fill="CF118C"/>
                      </w:rPr>
                      <w:t>DES</w:t>
                    </w:r>
                    <w:r>
                      <w:rPr>
                        <w:rFonts w:ascii="HelveticaNeueLT Std Med Cn" w:hAnsi="HelveticaNeueLT Std Med Cn"/>
                        <w:color w:val="FFFFFF"/>
                        <w:spacing w:val="-12"/>
                        <w:sz w:val="20"/>
                        <w:shd w:val="clear" w:color="auto" w:fill="CF118C"/>
                      </w:rPr>
                      <w:t xml:space="preserve"> </w:t>
                    </w:r>
                    <w:r>
                      <w:rPr>
                        <w:rFonts w:ascii="HelveticaNeueLT Std Med Cn" w:hAnsi="HelveticaNeueLT Std Med Cn"/>
                        <w:color w:val="FFFFFF"/>
                        <w:spacing w:val="-2"/>
                        <w:sz w:val="20"/>
                        <w:shd w:val="clear" w:color="auto" w:fill="CF118C"/>
                      </w:rPr>
                      <w:t>TRAVAUX</w:t>
                    </w:r>
                    <w:r>
                      <w:rPr>
                        <w:rFonts w:ascii="HelveticaNeueLT Std Med Cn" w:hAnsi="HelveticaNeueLT Std Med Cn"/>
                        <w:color w:val="FFFFFF"/>
                        <w:sz w:val="20"/>
                        <w:shd w:val="clear" w:color="auto" w:fill="CF118C"/>
                      </w:rPr>
                      <w:tab/>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FA8E5" w14:textId="45E80A0A" w:rsidR="003B066D" w:rsidRDefault="00911085">
    <w:pPr>
      <w:pStyle w:val="Corpsdetexte"/>
      <w:spacing w:line="14" w:lineRule="auto"/>
    </w:pPr>
    <w:r>
      <w:rPr>
        <w:noProof/>
      </w:rPr>
      <mc:AlternateContent>
        <mc:Choice Requires="wps">
          <w:drawing>
            <wp:anchor distT="0" distB="0" distL="0" distR="0" simplePos="0" relativeHeight="251684864" behindDoc="1" locked="0" layoutInCell="1" allowOverlap="1" wp14:anchorId="75D882B2" wp14:editId="7871528C">
              <wp:simplePos x="0" y="0"/>
              <wp:positionH relativeFrom="page">
                <wp:posOffset>1133475</wp:posOffset>
              </wp:positionH>
              <wp:positionV relativeFrom="page">
                <wp:posOffset>561975</wp:posOffset>
              </wp:positionV>
              <wp:extent cx="2486025" cy="171450"/>
              <wp:effectExtent l="0" t="0" r="0" b="0"/>
              <wp:wrapNone/>
              <wp:docPr id="208" name="Text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6025" cy="171450"/>
                      </a:xfrm>
                      <a:prstGeom prst="rect">
                        <a:avLst/>
                      </a:prstGeom>
                    </wps:spPr>
                    <wps:txbx>
                      <w:txbxContent>
                        <w:p w14:paraId="494618D2" w14:textId="77777777" w:rsidR="003B066D" w:rsidRDefault="00E006AD">
                          <w:pPr>
                            <w:spacing w:before="27"/>
                            <w:ind w:left="20"/>
                            <w:rPr>
                              <w:rFonts w:ascii="HelveticaNeueLT Std Med Cn" w:hAnsi="HelveticaNeueLT Std Med Cn"/>
                              <w:sz w:val="20"/>
                            </w:rPr>
                          </w:pPr>
                          <w:r>
                            <w:rPr>
                              <w:rFonts w:ascii="HelveticaNeueLT Std Med Cn" w:hAnsi="HelveticaNeueLT Std Med Cn"/>
                              <w:color w:val="FFFFFF"/>
                              <w:sz w:val="20"/>
                            </w:rPr>
                            <w:t>IV.</w:t>
                          </w:r>
                          <w:r>
                            <w:rPr>
                              <w:rFonts w:ascii="HelveticaNeueLT Std Med Cn" w:hAnsi="HelveticaNeueLT Std Med Cn"/>
                              <w:color w:val="FFFFFF"/>
                              <w:spacing w:val="-8"/>
                              <w:sz w:val="20"/>
                            </w:rPr>
                            <w:t xml:space="preserve"> </w:t>
                          </w:r>
                          <w:r>
                            <w:rPr>
                              <w:rFonts w:ascii="HelveticaNeueLT Std Med Cn" w:hAnsi="HelveticaNeueLT Std Med Cn"/>
                              <w:color w:val="FFFFFF"/>
                              <w:sz w:val="20"/>
                            </w:rPr>
                            <w:t>MODE</w:t>
                          </w:r>
                          <w:r>
                            <w:rPr>
                              <w:rFonts w:ascii="HelveticaNeueLT Std Med Cn" w:hAnsi="HelveticaNeueLT Std Med Cn"/>
                              <w:color w:val="FFFFFF"/>
                              <w:spacing w:val="-5"/>
                              <w:sz w:val="20"/>
                            </w:rPr>
                            <w:t xml:space="preserve"> </w:t>
                          </w:r>
                          <w:r>
                            <w:rPr>
                              <w:rFonts w:ascii="HelveticaNeueLT Std Med Cn" w:hAnsi="HelveticaNeueLT Std Med Cn"/>
                              <w:color w:val="FFFFFF"/>
                              <w:sz w:val="20"/>
                            </w:rPr>
                            <w:t>D’EXÉCUTION</w:t>
                          </w:r>
                          <w:r>
                            <w:rPr>
                              <w:rFonts w:ascii="HelveticaNeueLT Std Med Cn" w:hAnsi="HelveticaNeueLT Std Med Cn"/>
                              <w:color w:val="FFFFFF"/>
                              <w:spacing w:val="-4"/>
                              <w:sz w:val="20"/>
                            </w:rPr>
                            <w:t xml:space="preserve"> </w:t>
                          </w:r>
                          <w:r>
                            <w:rPr>
                              <w:rFonts w:ascii="HelveticaNeueLT Std Med Cn" w:hAnsi="HelveticaNeueLT Std Med Cn"/>
                              <w:color w:val="FFFFFF"/>
                              <w:sz w:val="20"/>
                            </w:rPr>
                            <w:t>DES</w:t>
                          </w:r>
                          <w:r>
                            <w:rPr>
                              <w:rFonts w:ascii="HelveticaNeueLT Std Med Cn" w:hAnsi="HelveticaNeueLT Std Med Cn"/>
                              <w:color w:val="FFFFFF"/>
                              <w:spacing w:val="-12"/>
                              <w:sz w:val="20"/>
                            </w:rPr>
                            <w:t xml:space="preserve"> </w:t>
                          </w:r>
                          <w:r>
                            <w:rPr>
                              <w:rFonts w:ascii="HelveticaNeueLT Std Med Cn" w:hAnsi="HelveticaNeueLT Std Med Cn"/>
                              <w:color w:val="FFFFFF"/>
                              <w:spacing w:val="-2"/>
                              <w:sz w:val="20"/>
                            </w:rPr>
                            <w:t>TRAVAUX</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5D882B2" id="_x0000_t202" coordsize="21600,21600" o:spt="202" path="m,l,21600r21600,l21600,xe">
              <v:stroke joinstyle="miter"/>
              <v:path gradientshapeok="t" o:connecttype="rect"/>
            </v:shapetype>
            <v:shape id="Textbox 208" o:spid="_x0000_s1060" type="#_x0000_t202" style="position:absolute;margin-left:89.25pt;margin-top:44.25pt;width:195.75pt;height:13.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" filled="f" stroked="f">
              <v:textbox inset="0,0,0,0">
                <w:txbxContent>
                  <w:p w14:paraId="494618D2" w14:textId="77777777" w:rsidR="003B066D" w:rsidRDefault="00E006AD">
                    <w:pPr>
                      <w:spacing w:before="27"/>
                      <w:ind w:left="20"/>
                      <w:rPr>
                        <w:rFonts w:ascii="HelveticaNeueLT Std Med Cn" w:hAnsi="HelveticaNeueLT Std Med Cn"/>
                        <w:sz w:val="20"/>
                      </w:rPr>
                    </w:pPr>
                    <w:r>
                      <w:rPr>
                        <w:rFonts w:ascii="HelveticaNeueLT Std Med Cn" w:hAnsi="HelveticaNeueLT Std Med Cn"/>
                        <w:color w:val="FFFFFF"/>
                        <w:sz w:val="20"/>
                      </w:rPr>
                      <w:t>IV.</w:t>
                    </w:r>
                    <w:r>
                      <w:rPr>
                        <w:rFonts w:ascii="HelveticaNeueLT Std Med Cn" w:hAnsi="HelveticaNeueLT Std Med Cn"/>
                        <w:color w:val="FFFFFF"/>
                        <w:spacing w:val="-8"/>
                        <w:sz w:val="20"/>
                      </w:rPr>
                      <w:t xml:space="preserve"> </w:t>
                    </w:r>
                    <w:r>
                      <w:rPr>
                        <w:rFonts w:ascii="HelveticaNeueLT Std Med Cn" w:hAnsi="HelveticaNeueLT Std Med Cn"/>
                        <w:color w:val="FFFFFF"/>
                        <w:sz w:val="20"/>
                      </w:rPr>
                      <w:t>MODE</w:t>
                    </w:r>
                    <w:r>
                      <w:rPr>
                        <w:rFonts w:ascii="HelveticaNeueLT Std Med Cn" w:hAnsi="HelveticaNeueLT Std Med Cn"/>
                        <w:color w:val="FFFFFF"/>
                        <w:spacing w:val="-5"/>
                        <w:sz w:val="20"/>
                      </w:rPr>
                      <w:t xml:space="preserve"> </w:t>
                    </w:r>
                    <w:r>
                      <w:rPr>
                        <w:rFonts w:ascii="HelveticaNeueLT Std Med Cn" w:hAnsi="HelveticaNeueLT Std Med Cn"/>
                        <w:color w:val="FFFFFF"/>
                        <w:sz w:val="20"/>
                      </w:rPr>
                      <w:t>D’EXÉCUTION</w:t>
                    </w:r>
                    <w:r>
                      <w:rPr>
                        <w:rFonts w:ascii="HelveticaNeueLT Std Med Cn" w:hAnsi="HelveticaNeueLT Std Med Cn"/>
                        <w:color w:val="FFFFFF"/>
                        <w:spacing w:val="-4"/>
                        <w:sz w:val="20"/>
                      </w:rPr>
                      <w:t xml:space="preserve"> </w:t>
                    </w:r>
                    <w:r>
                      <w:rPr>
                        <w:rFonts w:ascii="HelveticaNeueLT Std Med Cn" w:hAnsi="HelveticaNeueLT Std Med Cn"/>
                        <w:color w:val="FFFFFF"/>
                        <w:sz w:val="20"/>
                      </w:rPr>
                      <w:t>DES</w:t>
                    </w:r>
                    <w:r>
                      <w:rPr>
                        <w:rFonts w:ascii="HelveticaNeueLT Std Med Cn" w:hAnsi="HelveticaNeueLT Std Med Cn"/>
                        <w:color w:val="FFFFFF"/>
                        <w:spacing w:val="-12"/>
                        <w:sz w:val="20"/>
                      </w:rPr>
                      <w:t xml:space="preserve"> </w:t>
                    </w:r>
                    <w:r>
                      <w:rPr>
                        <w:rFonts w:ascii="HelveticaNeueLT Std Med Cn" w:hAnsi="HelveticaNeueLT Std Med Cn"/>
                        <w:color w:val="FFFFFF"/>
                        <w:spacing w:val="-2"/>
                        <w:sz w:val="20"/>
                      </w:rPr>
                      <w:t>TRAVAUX</w:t>
                    </w:r>
                  </w:p>
                </w:txbxContent>
              </v:textbox>
              <w10:wrap anchorx="page" anchory="page"/>
            </v:shape>
          </w:pict>
        </mc:Fallback>
      </mc:AlternateContent>
    </w:r>
    <w:r w:rsidR="00E006AD">
      <w:rPr>
        <w:noProof/>
      </w:rPr>
      <mc:AlternateContent>
        <mc:Choice Requires="wps">
          <w:drawing>
            <wp:anchor distT="0" distB="0" distL="0" distR="0" simplePos="0" relativeHeight="251682816" behindDoc="1" locked="0" layoutInCell="1" allowOverlap="1" wp14:anchorId="0FC0681C" wp14:editId="63027A41">
              <wp:simplePos x="0" y="0"/>
              <wp:positionH relativeFrom="page">
                <wp:posOffset>719988</wp:posOffset>
              </wp:positionH>
              <wp:positionV relativeFrom="page">
                <wp:posOffset>12</wp:posOffset>
              </wp:positionV>
              <wp:extent cx="6840220" cy="755015"/>
              <wp:effectExtent l="0" t="0" r="0" b="0"/>
              <wp:wrapNone/>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49" y="0"/>
                            </a:lnTo>
                            <a:lnTo>
                              <a:pt x="4647489" y="538543"/>
                            </a:lnTo>
                            <a:lnTo>
                              <a:pt x="0" y="538543"/>
                            </a:lnTo>
                            <a:lnTo>
                              <a:pt x="0" y="754545"/>
                            </a:lnTo>
                            <a:lnTo>
                              <a:pt x="5511343" y="754545"/>
                            </a:lnTo>
                            <a:lnTo>
                              <a:pt x="6019063" y="547547"/>
                            </a:lnTo>
                            <a:lnTo>
                              <a:pt x="6840017" y="547547"/>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22A9B649" id="Graphic 207" o:spid="_x0000_s1026" style="position:absolute;margin-left:56.7pt;margin-top:0;width:538.6pt;height:59.45pt;z-index:-251633664;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" path="m6840017,l5933249,,4647489,538543,,538543,,754545r5511343,l6019063,547547r820954,l6840017,xe" fillcolor="#cf118c" stroked="f">
              <v:path arrowok="t"/>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D9D8" w14:textId="77777777" w:rsidR="003B066D" w:rsidRDefault="00E006AD">
    <w:pPr>
      <w:pStyle w:val="Corpsdetexte"/>
      <w:spacing w:line="14" w:lineRule="auto"/>
    </w:pPr>
    <w:r>
      <w:rPr>
        <w:noProof/>
      </w:rPr>
      <mc:AlternateContent>
        <mc:Choice Requires="wps">
          <w:drawing>
            <wp:anchor distT="0" distB="0" distL="0" distR="0" simplePos="0" relativeHeight="251720192" behindDoc="1" locked="0" layoutInCell="1" allowOverlap="1" wp14:anchorId="7BECF4FD" wp14:editId="4C7F7888">
              <wp:simplePos x="0" y="0"/>
              <wp:positionH relativeFrom="page">
                <wp:posOffset>-12700</wp:posOffset>
              </wp:positionH>
              <wp:positionV relativeFrom="page">
                <wp:posOffset>559865</wp:posOffset>
              </wp:positionV>
              <wp:extent cx="6868159" cy="173990"/>
              <wp:effectExtent l="0" t="0" r="0" b="0"/>
              <wp:wrapNone/>
              <wp:docPr id="264" name="Text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2DF0FED8" w14:textId="77777777" w:rsidR="003B066D" w:rsidRDefault="00E006AD">
                          <w:pPr>
                            <w:tabs>
                              <w:tab w:val="left" w:pos="1553"/>
                              <w:tab w:val="left" w:pos="10795"/>
                            </w:tabs>
                            <w:spacing w:before="27"/>
                            <w:ind w:left="20"/>
                            <w:rPr>
                              <w:rFonts w:ascii="HelveticaNeueLT Std Med Cn" w:hAnsi="HelveticaNeueLT Std Med Cn"/>
                              <w:sz w:val="20"/>
                            </w:rPr>
                          </w:pPr>
                          <w:r>
                            <w:rPr>
                              <w:rFonts w:ascii="HelveticaNeueLT Std Med Cn" w:hAnsi="HelveticaNeueLT Std Med Cn"/>
                              <w:color w:val="FFFFFF"/>
                              <w:sz w:val="20"/>
                              <w:shd w:val="clear" w:color="auto" w:fill="CF118C"/>
                            </w:rPr>
                            <w:tab/>
                            <w:t>V.</w:t>
                          </w:r>
                          <w:r>
                            <w:rPr>
                              <w:rFonts w:ascii="HelveticaNeueLT Std Med Cn" w:hAnsi="HelveticaNeueLT Std Med Cn"/>
                              <w:color w:val="FFFFFF"/>
                              <w:spacing w:val="-11"/>
                              <w:sz w:val="20"/>
                              <w:shd w:val="clear" w:color="auto" w:fill="CF118C"/>
                            </w:rPr>
                            <w:t xml:space="preserve"> </w:t>
                          </w:r>
                          <w:r>
                            <w:rPr>
                              <w:rFonts w:ascii="HelveticaNeueLT Std Med Cn" w:hAnsi="HelveticaNeueLT Std Med Cn"/>
                              <w:color w:val="FFFFFF"/>
                              <w:sz w:val="20"/>
                              <w:shd w:val="clear" w:color="auto" w:fill="CF118C"/>
                            </w:rPr>
                            <w:t>CONTRÔLES</w:t>
                          </w:r>
                          <w:r>
                            <w:rPr>
                              <w:rFonts w:ascii="HelveticaNeueLT Std Med Cn" w:hAnsi="HelveticaNeueLT Std Med Cn"/>
                              <w:color w:val="FFFFFF"/>
                              <w:spacing w:val="-10"/>
                              <w:sz w:val="20"/>
                              <w:shd w:val="clear" w:color="auto" w:fill="CF118C"/>
                            </w:rPr>
                            <w:t xml:space="preserve"> </w:t>
                          </w:r>
                          <w:r>
                            <w:rPr>
                              <w:rFonts w:ascii="HelveticaNeueLT Std Med Cn" w:hAnsi="HelveticaNeueLT Std Med Cn"/>
                              <w:color w:val="FFFFFF"/>
                              <w:sz w:val="20"/>
                              <w:shd w:val="clear" w:color="auto" w:fill="CF118C"/>
                            </w:rPr>
                            <w:t>DE</w:t>
                          </w:r>
                          <w:r>
                            <w:rPr>
                              <w:rFonts w:ascii="HelveticaNeueLT Std Med Cn" w:hAnsi="HelveticaNeueLT Std Med Cn"/>
                              <w:color w:val="FFFFFF"/>
                              <w:spacing w:val="-11"/>
                              <w:sz w:val="20"/>
                              <w:shd w:val="clear" w:color="auto" w:fill="CF118C"/>
                            </w:rPr>
                            <w:t xml:space="preserve"> </w:t>
                          </w:r>
                          <w:r>
                            <w:rPr>
                              <w:rFonts w:ascii="HelveticaNeueLT Std Med Cn" w:hAnsi="HelveticaNeueLT Std Med Cn"/>
                              <w:color w:val="FFFFFF"/>
                              <w:sz w:val="20"/>
                              <w:shd w:val="clear" w:color="auto" w:fill="CF118C"/>
                            </w:rPr>
                            <w:t>L’OUVRAGE</w:t>
                          </w:r>
                          <w:r>
                            <w:rPr>
                              <w:rFonts w:ascii="HelveticaNeueLT Std Med Cn" w:hAnsi="HelveticaNeueLT Std Med Cn"/>
                              <w:color w:val="FFFFFF"/>
                              <w:spacing w:val="-10"/>
                              <w:sz w:val="20"/>
                              <w:shd w:val="clear" w:color="auto" w:fill="CF118C"/>
                            </w:rPr>
                            <w:t xml:space="preserve"> </w:t>
                          </w:r>
                          <w:r>
                            <w:rPr>
                              <w:rFonts w:ascii="HelveticaNeueLT Std Med Cn" w:hAnsi="HelveticaNeueLT Std Med Cn"/>
                              <w:color w:val="FFFFFF"/>
                              <w:spacing w:val="-4"/>
                              <w:sz w:val="20"/>
                              <w:shd w:val="clear" w:color="auto" w:fill="CF118C"/>
                            </w:rPr>
                            <w:t>FINI</w:t>
                          </w:r>
                          <w:r>
                            <w:rPr>
                              <w:rFonts w:ascii="HelveticaNeueLT Std Med Cn" w:hAnsi="HelveticaNeueLT Std Med Cn"/>
                              <w:color w:val="FFFFFF"/>
                              <w:sz w:val="20"/>
                              <w:shd w:val="clear" w:color="auto" w:fill="CF118C"/>
                            </w:rPr>
                            <w:tab/>
                          </w:r>
                        </w:p>
                      </w:txbxContent>
                    </wps:txbx>
                    <wps:bodyPr wrap="square" lIns="0" tIns="0" rIns="0" bIns="0" rtlCol="0">
                      <a:noAutofit/>
                    </wps:bodyPr>
                  </wps:wsp>
                </a:graphicData>
              </a:graphic>
            </wp:anchor>
          </w:drawing>
        </mc:Choice>
        <mc:Fallback>
          <w:pict>
            <v:shapetype w14:anchorId="7BECF4FD" id="_x0000_t202" coordsize="21600,21600" o:spt="202" path="m,l,21600r21600,l21600,xe">
              <v:stroke joinstyle="miter"/>
              <v:path gradientshapeok="t" o:connecttype="rect"/>
            </v:shapetype>
            <v:shape id="Textbox 264" o:spid="_x0000_s1065" type="#_x0000_t202" style="position:absolute;margin-left:-1pt;margin-top:44.1pt;width:540.8pt;height:13.7pt;z-index:-251596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" filled="f" stroked="f">
              <v:textbox inset="0,0,0,0">
                <w:txbxContent>
                  <w:p w14:paraId="2DF0FED8" w14:textId="77777777" w:rsidR="003B066D" w:rsidRDefault="00E006AD">
                    <w:pPr>
                      <w:tabs>
                        <w:tab w:val="left" w:pos="1553"/>
                        <w:tab w:val="left" w:pos="10795"/>
                      </w:tabs>
                      <w:spacing w:before="27"/>
                      <w:ind w:left="20"/>
                      <w:rPr>
                        <w:rFonts w:ascii="HelveticaNeueLT Std Med Cn" w:hAnsi="HelveticaNeueLT Std Med Cn"/>
                        <w:sz w:val="20"/>
                      </w:rPr>
                    </w:pPr>
                    <w:r>
                      <w:rPr>
                        <w:rFonts w:ascii="HelveticaNeueLT Std Med Cn" w:hAnsi="HelveticaNeueLT Std Med Cn"/>
                        <w:color w:val="FFFFFF"/>
                        <w:sz w:val="20"/>
                        <w:shd w:val="clear" w:color="auto" w:fill="CF118C"/>
                      </w:rPr>
                      <w:tab/>
                      <w:t>V.</w:t>
                    </w:r>
                    <w:r>
                      <w:rPr>
                        <w:rFonts w:ascii="HelveticaNeueLT Std Med Cn" w:hAnsi="HelveticaNeueLT Std Med Cn"/>
                        <w:color w:val="FFFFFF"/>
                        <w:spacing w:val="-11"/>
                        <w:sz w:val="20"/>
                        <w:shd w:val="clear" w:color="auto" w:fill="CF118C"/>
                      </w:rPr>
                      <w:t xml:space="preserve"> </w:t>
                    </w:r>
                    <w:r>
                      <w:rPr>
                        <w:rFonts w:ascii="HelveticaNeueLT Std Med Cn" w:hAnsi="HelveticaNeueLT Std Med Cn"/>
                        <w:color w:val="FFFFFF"/>
                        <w:sz w:val="20"/>
                        <w:shd w:val="clear" w:color="auto" w:fill="CF118C"/>
                      </w:rPr>
                      <w:t>CONTRÔLES</w:t>
                    </w:r>
                    <w:r>
                      <w:rPr>
                        <w:rFonts w:ascii="HelveticaNeueLT Std Med Cn" w:hAnsi="HelveticaNeueLT Std Med Cn"/>
                        <w:color w:val="FFFFFF"/>
                        <w:spacing w:val="-10"/>
                        <w:sz w:val="20"/>
                        <w:shd w:val="clear" w:color="auto" w:fill="CF118C"/>
                      </w:rPr>
                      <w:t xml:space="preserve"> </w:t>
                    </w:r>
                    <w:r>
                      <w:rPr>
                        <w:rFonts w:ascii="HelveticaNeueLT Std Med Cn" w:hAnsi="HelveticaNeueLT Std Med Cn"/>
                        <w:color w:val="FFFFFF"/>
                        <w:sz w:val="20"/>
                        <w:shd w:val="clear" w:color="auto" w:fill="CF118C"/>
                      </w:rPr>
                      <w:t>DE</w:t>
                    </w:r>
                    <w:r>
                      <w:rPr>
                        <w:rFonts w:ascii="HelveticaNeueLT Std Med Cn" w:hAnsi="HelveticaNeueLT Std Med Cn"/>
                        <w:color w:val="FFFFFF"/>
                        <w:spacing w:val="-11"/>
                        <w:sz w:val="20"/>
                        <w:shd w:val="clear" w:color="auto" w:fill="CF118C"/>
                      </w:rPr>
                      <w:t xml:space="preserve"> </w:t>
                    </w:r>
                    <w:r>
                      <w:rPr>
                        <w:rFonts w:ascii="HelveticaNeueLT Std Med Cn" w:hAnsi="HelveticaNeueLT Std Med Cn"/>
                        <w:color w:val="FFFFFF"/>
                        <w:sz w:val="20"/>
                        <w:shd w:val="clear" w:color="auto" w:fill="CF118C"/>
                      </w:rPr>
                      <w:t>L’OUVRAGE</w:t>
                    </w:r>
                    <w:r>
                      <w:rPr>
                        <w:rFonts w:ascii="HelveticaNeueLT Std Med Cn" w:hAnsi="HelveticaNeueLT Std Med Cn"/>
                        <w:color w:val="FFFFFF"/>
                        <w:spacing w:val="-10"/>
                        <w:sz w:val="20"/>
                        <w:shd w:val="clear" w:color="auto" w:fill="CF118C"/>
                      </w:rPr>
                      <w:t xml:space="preserve"> </w:t>
                    </w:r>
                    <w:r>
                      <w:rPr>
                        <w:rFonts w:ascii="HelveticaNeueLT Std Med Cn" w:hAnsi="HelveticaNeueLT Std Med Cn"/>
                        <w:color w:val="FFFFFF"/>
                        <w:spacing w:val="-4"/>
                        <w:sz w:val="20"/>
                        <w:shd w:val="clear" w:color="auto" w:fill="CF118C"/>
                      </w:rPr>
                      <w:t>FINI</w:t>
                    </w:r>
                    <w:r>
                      <w:rPr>
                        <w:rFonts w:ascii="HelveticaNeueLT Std Med Cn" w:hAnsi="HelveticaNeueLT Std Med Cn"/>
                        <w:color w:val="FFFFFF"/>
                        <w:sz w:val="20"/>
                        <w:shd w:val="clear" w:color="auto" w:fill="CF118C"/>
                      </w:rPr>
                      <w:tab/>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55D"/>
    <w:multiLevelType w:val="hybridMultilevel"/>
    <w:tmpl w:val="E9A6055C"/>
    <w:lvl w:ilvl="0" w:tplc="EA0A35B6">
      <w:numFmt w:val="bullet"/>
      <w:lvlText w:val="-"/>
      <w:lvlJc w:val="left"/>
      <w:pPr>
        <w:ind w:left="239" w:hanging="161"/>
      </w:pPr>
      <w:rPr>
        <w:rFonts w:ascii="HelveticaNeueLT Std" w:eastAsia="HelveticaNeueLT Std" w:hAnsi="HelveticaNeueLT Std" w:cs="HelveticaNeueLT Std" w:hint="default"/>
        <w:b w:val="0"/>
        <w:bCs w:val="0"/>
        <w:i w:val="0"/>
        <w:iCs w:val="0"/>
        <w:color w:val="231F20"/>
        <w:spacing w:val="0"/>
        <w:w w:val="100"/>
        <w:sz w:val="24"/>
        <w:szCs w:val="24"/>
        <w:lang w:val="fr-FR" w:eastAsia="en-US" w:bidi="ar-SA"/>
      </w:rPr>
    </w:lvl>
    <w:lvl w:ilvl="1" w:tplc="F13E7F68">
      <w:numFmt w:val="bullet"/>
      <w:lvlText w:val="•"/>
      <w:lvlJc w:val="left"/>
      <w:pPr>
        <w:ind w:left="545" w:hanging="161"/>
      </w:pPr>
      <w:rPr>
        <w:rFonts w:hint="default"/>
        <w:lang w:val="fr-FR" w:eastAsia="en-US" w:bidi="ar-SA"/>
      </w:rPr>
    </w:lvl>
    <w:lvl w:ilvl="2" w:tplc="33F6C3BE">
      <w:numFmt w:val="bullet"/>
      <w:lvlText w:val="•"/>
      <w:lvlJc w:val="left"/>
      <w:pPr>
        <w:ind w:left="850" w:hanging="161"/>
      </w:pPr>
      <w:rPr>
        <w:rFonts w:hint="default"/>
        <w:lang w:val="fr-FR" w:eastAsia="en-US" w:bidi="ar-SA"/>
      </w:rPr>
    </w:lvl>
    <w:lvl w:ilvl="3" w:tplc="F41C7256">
      <w:numFmt w:val="bullet"/>
      <w:lvlText w:val="•"/>
      <w:lvlJc w:val="left"/>
      <w:pPr>
        <w:ind w:left="1155" w:hanging="161"/>
      </w:pPr>
      <w:rPr>
        <w:rFonts w:hint="default"/>
        <w:lang w:val="fr-FR" w:eastAsia="en-US" w:bidi="ar-SA"/>
      </w:rPr>
    </w:lvl>
    <w:lvl w:ilvl="4" w:tplc="AA12E166">
      <w:numFmt w:val="bullet"/>
      <w:lvlText w:val="•"/>
      <w:lvlJc w:val="left"/>
      <w:pPr>
        <w:ind w:left="1460" w:hanging="161"/>
      </w:pPr>
      <w:rPr>
        <w:rFonts w:hint="default"/>
        <w:lang w:val="fr-FR" w:eastAsia="en-US" w:bidi="ar-SA"/>
      </w:rPr>
    </w:lvl>
    <w:lvl w:ilvl="5" w:tplc="923EEE5A">
      <w:numFmt w:val="bullet"/>
      <w:lvlText w:val="•"/>
      <w:lvlJc w:val="left"/>
      <w:pPr>
        <w:ind w:left="1765" w:hanging="161"/>
      </w:pPr>
      <w:rPr>
        <w:rFonts w:hint="default"/>
        <w:lang w:val="fr-FR" w:eastAsia="en-US" w:bidi="ar-SA"/>
      </w:rPr>
    </w:lvl>
    <w:lvl w:ilvl="6" w:tplc="B8D0767E">
      <w:numFmt w:val="bullet"/>
      <w:lvlText w:val="•"/>
      <w:lvlJc w:val="left"/>
      <w:pPr>
        <w:ind w:left="2070" w:hanging="161"/>
      </w:pPr>
      <w:rPr>
        <w:rFonts w:hint="default"/>
        <w:lang w:val="fr-FR" w:eastAsia="en-US" w:bidi="ar-SA"/>
      </w:rPr>
    </w:lvl>
    <w:lvl w:ilvl="7" w:tplc="2594F6A2">
      <w:numFmt w:val="bullet"/>
      <w:lvlText w:val="•"/>
      <w:lvlJc w:val="left"/>
      <w:pPr>
        <w:ind w:left="2375" w:hanging="161"/>
      </w:pPr>
      <w:rPr>
        <w:rFonts w:hint="default"/>
        <w:lang w:val="fr-FR" w:eastAsia="en-US" w:bidi="ar-SA"/>
      </w:rPr>
    </w:lvl>
    <w:lvl w:ilvl="8" w:tplc="2B92CCF6">
      <w:numFmt w:val="bullet"/>
      <w:lvlText w:val="•"/>
      <w:lvlJc w:val="left"/>
      <w:pPr>
        <w:ind w:left="2680" w:hanging="161"/>
      </w:pPr>
      <w:rPr>
        <w:rFonts w:hint="default"/>
        <w:lang w:val="fr-FR" w:eastAsia="en-US" w:bidi="ar-SA"/>
      </w:rPr>
    </w:lvl>
  </w:abstractNum>
  <w:abstractNum w:abstractNumId="1" w15:restartNumberingAfterBreak="0">
    <w:nsid w:val="036905CD"/>
    <w:multiLevelType w:val="hybridMultilevel"/>
    <w:tmpl w:val="93FE15E0"/>
    <w:lvl w:ilvl="0" w:tplc="91D2B32E">
      <w:start w:val="40"/>
      <w:numFmt w:val="decimal"/>
      <w:lvlText w:val="(%1)"/>
      <w:lvlJc w:val="left"/>
      <w:pPr>
        <w:ind w:left="408" w:hanging="352"/>
      </w:pPr>
      <w:rPr>
        <w:rFonts w:ascii="HelveticaNeueLT Std" w:eastAsia="HelveticaNeueLT Std" w:hAnsi="HelveticaNeueLT Std" w:cs="HelveticaNeueLT Std" w:hint="default"/>
        <w:b w:val="0"/>
        <w:bCs w:val="0"/>
        <w:i w:val="0"/>
        <w:iCs w:val="0"/>
        <w:color w:val="231F20"/>
        <w:spacing w:val="-6"/>
        <w:w w:val="100"/>
        <w:sz w:val="20"/>
        <w:szCs w:val="20"/>
        <w:lang w:val="fr-FR" w:eastAsia="en-US" w:bidi="ar-SA"/>
      </w:rPr>
    </w:lvl>
    <w:lvl w:ilvl="1" w:tplc="7BA0158C">
      <w:numFmt w:val="bullet"/>
      <w:lvlText w:val="•"/>
      <w:lvlJc w:val="left"/>
      <w:pPr>
        <w:ind w:left="1351" w:hanging="352"/>
      </w:pPr>
      <w:rPr>
        <w:rFonts w:hint="default"/>
        <w:lang w:val="fr-FR" w:eastAsia="en-US" w:bidi="ar-SA"/>
      </w:rPr>
    </w:lvl>
    <w:lvl w:ilvl="2" w:tplc="FFE232AA">
      <w:numFmt w:val="bullet"/>
      <w:lvlText w:val="•"/>
      <w:lvlJc w:val="left"/>
      <w:pPr>
        <w:ind w:left="2303" w:hanging="352"/>
      </w:pPr>
      <w:rPr>
        <w:rFonts w:hint="default"/>
        <w:lang w:val="fr-FR" w:eastAsia="en-US" w:bidi="ar-SA"/>
      </w:rPr>
    </w:lvl>
    <w:lvl w:ilvl="3" w:tplc="FB3A8FAC">
      <w:numFmt w:val="bullet"/>
      <w:lvlText w:val="•"/>
      <w:lvlJc w:val="left"/>
      <w:pPr>
        <w:ind w:left="3254" w:hanging="352"/>
      </w:pPr>
      <w:rPr>
        <w:rFonts w:hint="default"/>
        <w:lang w:val="fr-FR" w:eastAsia="en-US" w:bidi="ar-SA"/>
      </w:rPr>
    </w:lvl>
    <w:lvl w:ilvl="4" w:tplc="21BA5A1E">
      <w:numFmt w:val="bullet"/>
      <w:lvlText w:val="•"/>
      <w:lvlJc w:val="left"/>
      <w:pPr>
        <w:ind w:left="4206" w:hanging="352"/>
      </w:pPr>
      <w:rPr>
        <w:rFonts w:hint="default"/>
        <w:lang w:val="fr-FR" w:eastAsia="en-US" w:bidi="ar-SA"/>
      </w:rPr>
    </w:lvl>
    <w:lvl w:ilvl="5" w:tplc="928C8A0E">
      <w:numFmt w:val="bullet"/>
      <w:lvlText w:val="•"/>
      <w:lvlJc w:val="left"/>
      <w:pPr>
        <w:ind w:left="5157" w:hanging="352"/>
      </w:pPr>
      <w:rPr>
        <w:rFonts w:hint="default"/>
        <w:lang w:val="fr-FR" w:eastAsia="en-US" w:bidi="ar-SA"/>
      </w:rPr>
    </w:lvl>
    <w:lvl w:ilvl="6" w:tplc="B520347E">
      <w:numFmt w:val="bullet"/>
      <w:lvlText w:val="•"/>
      <w:lvlJc w:val="left"/>
      <w:pPr>
        <w:ind w:left="6109" w:hanging="352"/>
      </w:pPr>
      <w:rPr>
        <w:rFonts w:hint="default"/>
        <w:lang w:val="fr-FR" w:eastAsia="en-US" w:bidi="ar-SA"/>
      </w:rPr>
    </w:lvl>
    <w:lvl w:ilvl="7" w:tplc="12C434B8">
      <w:numFmt w:val="bullet"/>
      <w:lvlText w:val="•"/>
      <w:lvlJc w:val="left"/>
      <w:pPr>
        <w:ind w:left="7060" w:hanging="352"/>
      </w:pPr>
      <w:rPr>
        <w:rFonts w:hint="default"/>
        <w:lang w:val="fr-FR" w:eastAsia="en-US" w:bidi="ar-SA"/>
      </w:rPr>
    </w:lvl>
    <w:lvl w:ilvl="8" w:tplc="BD6C67A2">
      <w:numFmt w:val="bullet"/>
      <w:lvlText w:val="•"/>
      <w:lvlJc w:val="left"/>
      <w:pPr>
        <w:ind w:left="8012" w:hanging="352"/>
      </w:pPr>
      <w:rPr>
        <w:rFonts w:hint="default"/>
        <w:lang w:val="fr-FR" w:eastAsia="en-US" w:bidi="ar-SA"/>
      </w:rPr>
    </w:lvl>
  </w:abstractNum>
  <w:abstractNum w:abstractNumId="2" w15:restartNumberingAfterBreak="0">
    <w:nsid w:val="040D2350"/>
    <w:multiLevelType w:val="hybridMultilevel"/>
    <w:tmpl w:val="EACC29B0"/>
    <w:lvl w:ilvl="0" w:tplc="96A6E90A">
      <w:numFmt w:val="bullet"/>
      <w:lvlText w:val="-"/>
      <w:lvlJc w:val="left"/>
      <w:pPr>
        <w:ind w:left="202" w:hanging="146"/>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AAA27732">
      <w:numFmt w:val="bullet"/>
      <w:lvlText w:val="•"/>
      <w:lvlJc w:val="left"/>
      <w:pPr>
        <w:ind w:left="1171" w:hanging="146"/>
      </w:pPr>
      <w:rPr>
        <w:rFonts w:hint="default"/>
        <w:lang w:val="fr-FR" w:eastAsia="en-US" w:bidi="ar-SA"/>
      </w:rPr>
    </w:lvl>
    <w:lvl w:ilvl="2" w:tplc="565A4574">
      <w:numFmt w:val="bullet"/>
      <w:lvlText w:val="•"/>
      <w:lvlJc w:val="left"/>
      <w:pPr>
        <w:ind w:left="2143" w:hanging="146"/>
      </w:pPr>
      <w:rPr>
        <w:rFonts w:hint="default"/>
        <w:lang w:val="fr-FR" w:eastAsia="en-US" w:bidi="ar-SA"/>
      </w:rPr>
    </w:lvl>
    <w:lvl w:ilvl="3" w:tplc="FBB88792">
      <w:numFmt w:val="bullet"/>
      <w:lvlText w:val="•"/>
      <w:lvlJc w:val="left"/>
      <w:pPr>
        <w:ind w:left="3114" w:hanging="146"/>
      </w:pPr>
      <w:rPr>
        <w:rFonts w:hint="default"/>
        <w:lang w:val="fr-FR" w:eastAsia="en-US" w:bidi="ar-SA"/>
      </w:rPr>
    </w:lvl>
    <w:lvl w:ilvl="4" w:tplc="55E0CEF0">
      <w:numFmt w:val="bullet"/>
      <w:lvlText w:val="•"/>
      <w:lvlJc w:val="left"/>
      <w:pPr>
        <w:ind w:left="4086" w:hanging="146"/>
      </w:pPr>
      <w:rPr>
        <w:rFonts w:hint="default"/>
        <w:lang w:val="fr-FR" w:eastAsia="en-US" w:bidi="ar-SA"/>
      </w:rPr>
    </w:lvl>
    <w:lvl w:ilvl="5" w:tplc="730874FC">
      <w:numFmt w:val="bullet"/>
      <w:lvlText w:val="•"/>
      <w:lvlJc w:val="left"/>
      <w:pPr>
        <w:ind w:left="5057" w:hanging="146"/>
      </w:pPr>
      <w:rPr>
        <w:rFonts w:hint="default"/>
        <w:lang w:val="fr-FR" w:eastAsia="en-US" w:bidi="ar-SA"/>
      </w:rPr>
    </w:lvl>
    <w:lvl w:ilvl="6" w:tplc="75E0B6FA">
      <w:numFmt w:val="bullet"/>
      <w:lvlText w:val="•"/>
      <w:lvlJc w:val="left"/>
      <w:pPr>
        <w:ind w:left="6029" w:hanging="146"/>
      </w:pPr>
      <w:rPr>
        <w:rFonts w:hint="default"/>
        <w:lang w:val="fr-FR" w:eastAsia="en-US" w:bidi="ar-SA"/>
      </w:rPr>
    </w:lvl>
    <w:lvl w:ilvl="7" w:tplc="27E6F8C2">
      <w:numFmt w:val="bullet"/>
      <w:lvlText w:val="•"/>
      <w:lvlJc w:val="left"/>
      <w:pPr>
        <w:ind w:left="7000" w:hanging="146"/>
      </w:pPr>
      <w:rPr>
        <w:rFonts w:hint="default"/>
        <w:lang w:val="fr-FR" w:eastAsia="en-US" w:bidi="ar-SA"/>
      </w:rPr>
    </w:lvl>
    <w:lvl w:ilvl="8" w:tplc="C5DE72E4">
      <w:numFmt w:val="bullet"/>
      <w:lvlText w:val="•"/>
      <w:lvlJc w:val="left"/>
      <w:pPr>
        <w:ind w:left="7972" w:hanging="146"/>
      </w:pPr>
      <w:rPr>
        <w:rFonts w:hint="default"/>
        <w:lang w:val="fr-FR" w:eastAsia="en-US" w:bidi="ar-SA"/>
      </w:rPr>
    </w:lvl>
  </w:abstractNum>
  <w:abstractNum w:abstractNumId="3" w15:restartNumberingAfterBreak="0">
    <w:nsid w:val="0701736F"/>
    <w:multiLevelType w:val="hybridMultilevel"/>
    <w:tmpl w:val="81A62742"/>
    <w:lvl w:ilvl="0" w:tplc="9528992E">
      <w:numFmt w:val="bullet"/>
      <w:lvlText w:val="•"/>
      <w:lvlJc w:val="left"/>
      <w:pPr>
        <w:ind w:left="224" w:hanging="168"/>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EA9878E8">
      <w:numFmt w:val="bullet"/>
      <w:lvlText w:val="•"/>
      <w:lvlJc w:val="left"/>
      <w:pPr>
        <w:ind w:left="1189" w:hanging="168"/>
      </w:pPr>
      <w:rPr>
        <w:rFonts w:hint="default"/>
        <w:lang w:val="fr-FR" w:eastAsia="en-US" w:bidi="ar-SA"/>
      </w:rPr>
    </w:lvl>
    <w:lvl w:ilvl="2" w:tplc="FB022C24">
      <w:numFmt w:val="bullet"/>
      <w:lvlText w:val="•"/>
      <w:lvlJc w:val="left"/>
      <w:pPr>
        <w:ind w:left="2159" w:hanging="168"/>
      </w:pPr>
      <w:rPr>
        <w:rFonts w:hint="default"/>
        <w:lang w:val="fr-FR" w:eastAsia="en-US" w:bidi="ar-SA"/>
      </w:rPr>
    </w:lvl>
    <w:lvl w:ilvl="3" w:tplc="D702F3BC">
      <w:numFmt w:val="bullet"/>
      <w:lvlText w:val="•"/>
      <w:lvlJc w:val="left"/>
      <w:pPr>
        <w:ind w:left="3128" w:hanging="168"/>
      </w:pPr>
      <w:rPr>
        <w:rFonts w:hint="default"/>
        <w:lang w:val="fr-FR" w:eastAsia="en-US" w:bidi="ar-SA"/>
      </w:rPr>
    </w:lvl>
    <w:lvl w:ilvl="4" w:tplc="0D04D1A8">
      <w:numFmt w:val="bullet"/>
      <w:lvlText w:val="•"/>
      <w:lvlJc w:val="left"/>
      <w:pPr>
        <w:ind w:left="4098" w:hanging="168"/>
      </w:pPr>
      <w:rPr>
        <w:rFonts w:hint="default"/>
        <w:lang w:val="fr-FR" w:eastAsia="en-US" w:bidi="ar-SA"/>
      </w:rPr>
    </w:lvl>
    <w:lvl w:ilvl="5" w:tplc="B40A77E0">
      <w:numFmt w:val="bullet"/>
      <w:lvlText w:val="•"/>
      <w:lvlJc w:val="left"/>
      <w:pPr>
        <w:ind w:left="5067" w:hanging="168"/>
      </w:pPr>
      <w:rPr>
        <w:rFonts w:hint="default"/>
        <w:lang w:val="fr-FR" w:eastAsia="en-US" w:bidi="ar-SA"/>
      </w:rPr>
    </w:lvl>
    <w:lvl w:ilvl="6" w:tplc="563E1D5C">
      <w:numFmt w:val="bullet"/>
      <w:lvlText w:val="•"/>
      <w:lvlJc w:val="left"/>
      <w:pPr>
        <w:ind w:left="6037" w:hanging="168"/>
      </w:pPr>
      <w:rPr>
        <w:rFonts w:hint="default"/>
        <w:lang w:val="fr-FR" w:eastAsia="en-US" w:bidi="ar-SA"/>
      </w:rPr>
    </w:lvl>
    <w:lvl w:ilvl="7" w:tplc="C0E6DB00">
      <w:numFmt w:val="bullet"/>
      <w:lvlText w:val="•"/>
      <w:lvlJc w:val="left"/>
      <w:pPr>
        <w:ind w:left="7006" w:hanging="168"/>
      </w:pPr>
      <w:rPr>
        <w:rFonts w:hint="default"/>
        <w:lang w:val="fr-FR" w:eastAsia="en-US" w:bidi="ar-SA"/>
      </w:rPr>
    </w:lvl>
    <w:lvl w:ilvl="8" w:tplc="37DC3C44">
      <w:numFmt w:val="bullet"/>
      <w:lvlText w:val="•"/>
      <w:lvlJc w:val="left"/>
      <w:pPr>
        <w:ind w:left="7976" w:hanging="168"/>
      </w:pPr>
      <w:rPr>
        <w:rFonts w:hint="default"/>
        <w:lang w:val="fr-FR" w:eastAsia="en-US" w:bidi="ar-SA"/>
      </w:rPr>
    </w:lvl>
  </w:abstractNum>
  <w:abstractNum w:abstractNumId="4" w15:restartNumberingAfterBreak="0">
    <w:nsid w:val="07AD1846"/>
    <w:multiLevelType w:val="hybridMultilevel"/>
    <w:tmpl w:val="F69E8BA2"/>
    <w:lvl w:ilvl="0" w:tplc="493E4B0A">
      <w:numFmt w:val="bullet"/>
      <w:lvlText w:val="-"/>
      <w:lvlJc w:val="left"/>
      <w:pPr>
        <w:ind w:left="270" w:hanging="13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56E63D10">
      <w:numFmt w:val="bullet"/>
      <w:lvlText w:val="•"/>
      <w:lvlJc w:val="left"/>
      <w:pPr>
        <w:ind w:left="1168" w:hanging="134"/>
      </w:pPr>
      <w:rPr>
        <w:rFonts w:hint="default"/>
        <w:lang w:val="fr-FR" w:eastAsia="en-US" w:bidi="ar-SA"/>
      </w:rPr>
    </w:lvl>
    <w:lvl w:ilvl="2" w:tplc="09FE902E">
      <w:numFmt w:val="bullet"/>
      <w:lvlText w:val="•"/>
      <w:lvlJc w:val="left"/>
      <w:pPr>
        <w:ind w:left="2057" w:hanging="134"/>
      </w:pPr>
      <w:rPr>
        <w:rFonts w:hint="default"/>
        <w:lang w:val="fr-FR" w:eastAsia="en-US" w:bidi="ar-SA"/>
      </w:rPr>
    </w:lvl>
    <w:lvl w:ilvl="3" w:tplc="CB040844">
      <w:numFmt w:val="bullet"/>
      <w:lvlText w:val="•"/>
      <w:lvlJc w:val="left"/>
      <w:pPr>
        <w:ind w:left="2946" w:hanging="134"/>
      </w:pPr>
      <w:rPr>
        <w:rFonts w:hint="default"/>
        <w:lang w:val="fr-FR" w:eastAsia="en-US" w:bidi="ar-SA"/>
      </w:rPr>
    </w:lvl>
    <w:lvl w:ilvl="4" w:tplc="85EC555E">
      <w:numFmt w:val="bullet"/>
      <w:lvlText w:val="•"/>
      <w:lvlJc w:val="left"/>
      <w:pPr>
        <w:ind w:left="3835" w:hanging="134"/>
      </w:pPr>
      <w:rPr>
        <w:rFonts w:hint="default"/>
        <w:lang w:val="fr-FR" w:eastAsia="en-US" w:bidi="ar-SA"/>
      </w:rPr>
    </w:lvl>
    <w:lvl w:ilvl="5" w:tplc="61C09E22">
      <w:numFmt w:val="bullet"/>
      <w:lvlText w:val="•"/>
      <w:lvlJc w:val="left"/>
      <w:pPr>
        <w:ind w:left="4724" w:hanging="134"/>
      </w:pPr>
      <w:rPr>
        <w:rFonts w:hint="default"/>
        <w:lang w:val="fr-FR" w:eastAsia="en-US" w:bidi="ar-SA"/>
      </w:rPr>
    </w:lvl>
    <w:lvl w:ilvl="6" w:tplc="F92EE726">
      <w:numFmt w:val="bullet"/>
      <w:lvlText w:val="•"/>
      <w:lvlJc w:val="left"/>
      <w:pPr>
        <w:ind w:left="5613" w:hanging="134"/>
      </w:pPr>
      <w:rPr>
        <w:rFonts w:hint="default"/>
        <w:lang w:val="fr-FR" w:eastAsia="en-US" w:bidi="ar-SA"/>
      </w:rPr>
    </w:lvl>
    <w:lvl w:ilvl="7" w:tplc="24CAB570">
      <w:numFmt w:val="bullet"/>
      <w:lvlText w:val="•"/>
      <w:lvlJc w:val="left"/>
      <w:pPr>
        <w:ind w:left="6502" w:hanging="134"/>
      </w:pPr>
      <w:rPr>
        <w:rFonts w:hint="default"/>
        <w:lang w:val="fr-FR" w:eastAsia="en-US" w:bidi="ar-SA"/>
      </w:rPr>
    </w:lvl>
    <w:lvl w:ilvl="8" w:tplc="145C82D2">
      <w:numFmt w:val="bullet"/>
      <w:lvlText w:val="•"/>
      <w:lvlJc w:val="left"/>
      <w:pPr>
        <w:ind w:left="7391" w:hanging="134"/>
      </w:pPr>
      <w:rPr>
        <w:rFonts w:hint="default"/>
        <w:lang w:val="fr-FR" w:eastAsia="en-US" w:bidi="ar-SA"/>
      </w:rPr>
    </w:lvl>
  </w:abstractNum>
  <w:abstractNum w:abstractNumId="5" w15:restartNumberingAfterBreak="0">
    <w:nsid w:val="07E0453F"/>
    <w:multiLevelType w:val="multilevel"/>
    <w:tmpl w:val="A0266716"/>
    <w:lvl w:ilvl="0">
      <w:start w:val="5"/>
      <w:numFmt w:val="decimal"/>
      <w:lvlText w:val="%1"/>
      <w:lvlJc w:val="left"/>
      <w:pPr>
        <w:ind w:left="459" w:hanging="404"/>
      </w:pPr>
      <w:rPr>
        <w:rFonts w:hint="default"/>
        <w:lang w:val="fr-FR" w:eastAsia="en-US" w:bidi="ar-SA"/>
      </w:rPr>
    </w:lvl>
    <w:lvl w:ilvl="1">
      <w:start w:val="1"/>
      <w:numFmt w:val="decimal"/>
      <w:lvlText w:val="%1.%2"/>
      <w:lvlJc w:val="left"/>
      <w:pPr>
        <w:ind w:left="459"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lvlText w:val="%1.%2.%3"/>
      <w:lvlJc w:val="left"/>
      <w:pPr>
        <w:ind w:left="612" w:hanging="556"/>
      </w:pPr>
      <w:rPr>
        <w:rFonts w:ascii="HelveticaNeueLT Std Med" w:eastAsia="HelveticaNeueLT Std Med" w:hAnsi="HelveticaNeueLT Std Med" w:cs="HelveticaNeueLT Std Med" w:hint="default"/>
        <w:b w:val="0"/>
        <w:bCs w:val="0"/>
        <w:i w:val="0"/>
        <w:iCs w:val="0"/>
        <w:color w:val="231F20"/>
        <w:spacing w:val="0"/>
        <w:w w:val="100"/>
        <w:sz w:val="20"/>
        <w:szCs w:val="20"/>
        <w:lang w:val="fr-FR" w:eastAsia="en-US" w:bidi="ar-SA"/>
      </w:rPr>
    </w:lvl>
    <w:lvl w:ilvl="3">
      <w:numFmt w:val="bullet"/>
      <w:lvlText w:val="•"/>
      <w:lvlJc w:val="left"/>
      <w:pPr>
        <w:ind w:left="200" w:hanging="14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4">
      <w:numFmt w:val="bullet"/>
      <w:lvlText w:val="•"/>
      <w:lvlJc w:val="left"/>
      <w:pPr>
        <w:ind w:left="2943" w:hanging="144"/>
      </w:pPr>
      <w:rPr>
        <w:rFonts w:hint="default"/>
        <w:lang w:val="fr-FR" w:eastAsia="en-US" w:bidi="ar-SA"/>
      </w:rPr>
    </w:lvl>
    <w:lvl w:ilvl="5">
      <w:numFmt w:val="bullet"/>
      <w:lvlText w:val="•"/>
      <w:lvlJc w:val="left"/>
      <w:pPr>
        <w:ind w:left="4105" w:hanging="144"/>
      </w:pPr>
      <w:rPr>
        <w:rFonts w:hint="default"/>
        <w:lang w:val="fr-FR" w:eastAsia="en-US" w:bidi="ar-SA"/>
      </w:rPr>
    </w:lvl>
    <w:lvl w:ilvl="6">
      <w:numFmt w:val="bullet"/>
      <w:lvlText w:val="•"/>
      <w:lvlJc w:val="left"/>
      <w:pPr>
        <w:ind w:left="5267" w:hanging="144"/>
      </w:pPr>
      <w:rPr>
        <w:rFonts w:hint="default"/>
        <w:lang w:val="fr-FR" w:eastAsia="en-US" w:bidi="ar-SA"/>
      </w:rPr>
    </w:lvl>
    <w:lvl w:ilvl="7">
      <w:numFmt w:val="bullet"/>
      <w:lvlText w:val="•"/>
      <w:lvlJc w:val="left"/>
      <w:pPr>
        <w:ind w:left="6429" w:hanging="144"/>
      </w:pPr>
      <w:rPr>
        <w:rFonts w:hint="default"/>
        <w:lang w:val="fr-FR" w:eastAsia="en-US" w:bidi="ar-SA"/>
      </w:rPr>
    </w:lvl>
    <w:lvl w:ilvl="8">
      <w:numFmt w:val="bullet"/>
      <w:lvlText w:val="•"/>
      <w:lvlJc w:val="left"/>
      <w:pPr>
        <w:ind w:left="7591" w:hanging="144"/>
      </w:pPr>
      <w:rPr>
        <w:rFonts w:hint="default"/>
        <w:lang w:val="fr-FR" w:eastAsia="en-US" w:bidi="ar-SA"/>
      </w:rPr>
    </w:lvl>
  </w:abstractNum>
  <w:abstractNum w:abstractNumId="6" w15:restartNumberingAfterBreak="0">
    <w:nsid w:val="08CE791F"/>
    <w:multiLevelType w:val="hybridMultilevel"/>
    <w:tmpl w:val="F8E04490"/>
    <w:lvl w:ilvl="0" w:tplc="B1885C2A">
      <w:numFmt w:val="bullet"/>
      <w:lvlText w:val="•"/>
      <w:lvlJc w:val="left"/>
      <w:pPr>
        <w:ind w:left="223" w:hanging="14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38D47552">
      <w:numFmt w:val="bullet"/>
      <w:lvlText w:val="•"/>
      <w:lvlJc w:val="left"/>
      <w:pPr>
        <w:ind w:left="1189" w:hanging="144"/>
      </w:pPr>
      <w:rPr>
        <w:rFonts w:hint="default"/>
        <w:lang w:val="fr-FR" w:eastAsia="en-US" w:bidi="ar-SA"/>
      </w:rPr>
    </w:lvl>
    <w:lvl w:ilvl="2" w:tplc="38CAFF6C">
      <w:numFmt w:val="bullet"/>
      <w:lvlText w:val="•"/>
      <w:lvlJc w:val="left"/>
      <w:pPr>
        <w:ind w:left="2159" w:hanging="144"/>
      </w:pPr>
      <w:rPr>
        <w:rFonts w:hint="default"/>
        <w:lang w:val="fr-FR" w:eastAsia="en-US" w:bidi="ar-SA"/>
      </w:rPr>
    </w:lvl>
    <w:lvl w:ilvl="3" w:tplc="9866F0A4">
      <w:numFmt w:val="bullet"/>
      <w:lvlText w:val="•"/>
      <w:lvlJc w:val="left"/>
      <w:pPr>
        <w:ind w:left="3128" w:hanging="144"/>
      </w:pPr>
      <w:rPr>
        <w:rFonts w:hint="default"/>
        <w:lang w:val="fr-FR" w:eastAsia="en-US" w:bidi="ar-SA"/>
      </w:rPr>
    </w:lvl>
    <w:lvl w:ilvl="4" w:tplc="6A2A6018">
      <w:numFmt w:val="bullet"/>
      <w:lvlText w:val="•"/>
      <w:lvlJc w:val="left"/>
      <w:pPr>
        <w:ind w:left="4098" w:hanging="144"/>
      </w:pPr>
      <w:rPr>
        <w:rFonts w:hint="default"/>
        <w:lang w:val="fr-FR" w:eastAsia="en-US" w:bidi="ar-SA"/>
      </w:rPr>
    </w:lvl>
    <w:lvl w:ilvl="5" w:tplc="1062D0D6">
      <w:numFmt w:val="bullet"/>
      <w:lvlText w:val="•"/>
      <w:lvlJc w:val="left"/>
      <w:pPr>
        <w:ind w:left="5067" w:hanging="144"/>
      </w:pPr>
      <w:rPr>
        <w:rFonts w:hint="default"/>
        <w:lang w:val="fr-FR" w:eastAsia="en-US" w:bidi="ar-SA"/>
      </w:rPr>
    </w:lvl>
    <w:lvl w:ilvl="6" w:tplc="1CBA8922">
      <w:numFmt w:val="bullet"/>
      <w:lvlText w:val="•"/>
      <w:lvlJc w:val="left"/>
      <w:pPr>
        <w:ind w:left="6037" w:hanging="144"/>
      </w:pPr>
      <w:rPr>
        <w:rFonts w:hint="default"/>
        <w:lang w:val="fr-FR" w:eastAsia="en-US" w:bidi="ar-SA"/>
      </w:rPr>
    </w:lvl>
    <w:lvl w:ilvl="7" w:tplc="4F42FA34">
      <w:numFmt w:val="bullet"/>
      <w:lvlText w:val="•"/>
      <w:lvlJc w:val="left"/>
      <w:pPr>
        <w:ind w:left="7006" w:hanging="144"/>
      </w:pPr>
      <w:rPr>
        <w:rFonts w:hint="default"/>
        <w:lang w:val="fr-FR" w:eastAsia="en-US" w:bidi="ar-SA"/>
      </w:rPr>
    </w:lvl>
    <w:lvl w:ilvl="8" w:tplc="5798E766">
      <w:numFmt w:val="bullet"/>
      <w:lvlText w:val="•"/>
      <w:lvlJc w:val="left"/>
      <w:pPr>
        <w:ind w:left="7976" w:hanging="144"/>
      </w:pPr>
      <w:rPr>
        <w:rFonts w:hint="default"/>
        <w:lang w:val="fr-FR" w:eastAsia="en-US" w:bidi="ar-SA"/>
      </w:rPr>
    </w:lvl>
  </w:abstractNum>
  <w:abstractNum w:abstractNumId="7" w15:restartNumberingAfterBreak="0">
    <w:nsid w:val="0B3104B2"/>
    <w:multiLevelType w:val="hybridMultilevel"/>
    <w:tmpl w:val="FCC6B9F4"/>
    <w:lvl w:ilvl="0" w:tplc="E08E63F4">
      <w:numFmt w:val="bullet"/>
      <w:lvlText w:val="-"/>
      <w:lvlJc w:val="left"/>
      <w:pPr>
        <w:ind w:left="720" w:hanging="360"/>
      </w:pPr>
      <w:rPr>
        <w:rFonts w:ascii="HelveticaNeueLT Std Cn" w:eastAsia="HelveticaNeueLT Std" w:hAnsi="HelveticaNeueLT Std Cn" w:cs="HelveticaNeueLT St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B8F1A79"/>
    <w:multiLevelType w:val="hybridMultilevel"/>
    <w:tmpl w:val="80F6043A"/>
    <w:lvl w:ilvl="0" w:tplc="90D0EA7C">
      <w:numFmt w:val="bullet"/>
      <w:lvlText w:val="•"/>
      <w:lvlJc w:val="left"/>
      <w:pPr>
        <w:ind w:left="212" w:hanging="156"/>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389C14DA">
      <w:numFmt w:val="bullet"/>
      <w:lvlText w:val="•"/>
      <w:lvlJc w:val="left"/>
      <w:pPr>
        <w:ind w:left="1189" w:hanging="156"/>
      </w:pPr>
      <w:rPr>
        <w:rFonts w:hint="default"/>
        <w:lang w:val="fr-FR" w:eastAsia="en-US" w:bidi="ar-SA"/>
      </w:rPr>
    </w:lvl>
    <w:lvl w:ilvl="2" w:tplc="63EA740A">
      <w:numFmt w:val="bullet"/>
      <w:lvlText w:val="•"/>
      <w:lvlJc w:val="left"/>
      <w:pPr>
        <w:ind w:left="2159" w:hanging="156"/>
      </w:pPr>
      <w:rPr>
        <w:rFonts w:hint="default"/>
        <w:lang w:val="fr-FR" w:eastAsia="en-US" w:bidi="ar-SA"/>
      </w:rPr>
    </w:lvl>
    <w:lvl w:ilvl="3" w:tplc="33A82712">
      <w:numFmt w:val="bullet"/>
      <w:lvlText w:val="•"/>
      <w:lvlJc w:val="left"/>
      <w:pPr>
        <w:ind w:left="3128" w:hanging="156"/>
      </w:pPr>
      <w:rPr>
        <w:rFonts w:hint="default"/>
        <w:lang w:val="fr-FR" w:eastAsia="en-US" w:bidi="ar-SA"/>
      </w:rPr>
    </w:lvl>
    <w:lvl w:ilvl="4" w:tplc="332A397A">
      <w:numFmt w:val="bullet"/>
      <w:lvlText w:val="•"/>
      <w:lvlJc w:val="left"/>
      <w:pPr>
        <w:ind w:left="4098" w:hanging="156"/>
      </w:pPr>
      <w:rPr>
        <w:rFonts w:hint="default"/>
        <w:lang w:val="fr-FR" w:eastAsia="en-US" w:bidi="ar-SA"/>
      </w:rPr>
    </w:lvl>
    <w:lvl w:ilvl="5" w:tplc="45F8C694">
      <w:numFmt w:val="bullet"/>
      <w:lvlText w:val="•"/>
      <w:lvlJc w:val="left"/>
      <w:pPr>
        <w:ind w:left="5067" w:hanging="156"/>
      </w:pPr>
      <w:rPr>
        <w:rFonts w:hint="default"/>
        <w:lang w:val="fr-FR" w:eastAsia="en-US" w:bidi="ar-SA"/>
      </w:rPr>
    </w:lvl>
    <w:lvl w:ilvl="6" w:tplc="A2BCA718">
      <w:numFmt w:val="bullet"/>
      <w:lvlText w:val="•"/>
      <w:lvlJc w:val="left"/>
      <w:pPr>
        <w:ind w:left="6037" w:hanging="156"/>
      </w:pPr>
      <w:rPr>
        <w:rFonts w:hint="default"/>
        <w:lang w:val="fr-FR" w:eastAsia="en-US" w:bidi="ar-SA"/>
      </w:rPr>
    </w:lvl>
    <w:lvl w:ilvl="7" w:tplc="CB24D61A">
      <w:numFmt w:val="bullet"/>
      <w:lvlText w:val="•"/>
      <w:lvlJc w:val="left"/>
      <w:pPr>
        <w:ind w:left="7006" w:hanging="156"/>
      </w:pPr>
      <w:rPr>
        <w:rFonts w:hint="default"/>
        <w:lang w:val="fr-FR" w:eastAsia="en-US" w:bidi="ar-SA"/>
      </w:rPr>
    </w:lvl>
    <w:lvl w:ilvl="8" w:tplc="3E6AF374">
      <w:numFmt w:val="bullet"/>
      <w:lvlText w:val="•"/>
      <w:lvlJc w:val="left"/>
      <w:pPr>
        <w:ind w:left="7976" w:hanging="156"/>
      </w:pPr>
      <w:rPr>
        <w:rFonts w:hint="default"/>
        <w:lang w:val="fr-FR" w:eastAsia="en-US" w:bidi="ar-SA"/>
      </w:rPr>
    </w:lvl>
  </w:abstractNum>
  <w:abstractNum w:abstractNumId="9" w15:restartNumberingAfterBreak="0">
    <w:nsid w:val="0C827A0C"/>
    <w:multiLevelType w:val="hybridMultilevel"/>
    <w:tmpl w:val="95DA6506"/>
    <w:lvl w:ilvl="0" w:tplc="3526761C">
      <w:start w:val="1"/>
      <w:numFmt w:val="upperRoman"/>
      <w:lvlText w:val="%1."/>
      <w:lvlJc w:val="left"/>
      <w:pPr>
        <w:ind w:left="1080" w:hanging="720"/>
      </w:pPr>
      <w:rPr>
        <w:rFonts w:ascii="HelveticaNeueLT Std C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6B312C"/>
    <w:multiLevelType w:val="multilevel"/>
    <w:tmpl w:val="584E1CEA"/>
    <w:lvl w:ilvl="0">
      <w:start w:val="4"/>
      <w:numFmt w:val="decimal"/>
      <w:lvlText w:val="%1"/>
      <w:lvlJc w:val="left"/>
      <w:pPr>
        <w:ind w:left="636" w:hanging="556"/>
      </w:pPr>
      <w:rPr>
        <w:rFonts w:hint="default"/>
        <w:lang w:val="fr-FR" w:eastAsia="en-US" w:bidi="ar-SA"/>
      </w:rPr>
    </w:lvl>
    <w:lvl w:ilvl="1">
      <w:start w:val="4"/>
      <w:numFmt w:val="decimal"/>
      <w:lvlText w:val="%1.%2"/>
      <w:lvlJc w:val="left"/>
      <w:pPr>
        <w:ind w:left="636" w:hanging="556"/>
      </w:pPr>
      <w:rPr>
        <w:rFonts w:hint="default"/>
        <w:lang w:val="fr-FR" w:eastAsia="en-US" w:bidi="ar-SA"/>
      </w:rPr>
    </w:lvl>
    <w:lvl w:ilvl="2">
      <w:start w:val="1"/>
      <w:numFmt w:val="decimal"/>
      <w:lvlText w:val="%1.%2.%3"/>
      <w:lvlJc w:val="left"/>
      <w:pPr>
        <w:ind w:left="636" w:hanging="556"/>
      </w:pPr>
      <w:rPr>
        <w:rFonts w:ascii="HelveticaNeueLT Std Med" w:eastAsia="HelveticaNeueLT Std Med" w:hAnsi="HelveticaNeueLT Std Med" w:cs="HelveticaNeueLT Std Med" w:hint="default"/>
        <w:b w:val="0"/>
        <w:bCs w:val="0"/>
        <w:i w:val="0"/>
        <w:iCs w:val="0"/>
        <w:color w:val="231F20"/>
        <w:spacing w:val="0"/>
        <w:w w:val="100"/>
        <w:sz w:val="20"/>
        <w:szCs w:val="20"/>
        <w:lang w:val="fr-FR" w:eastAsia="en-US" w:bidi="ar-SA"/>
      </w:rPr>
    </w:lvl>
    <w:lvl w:ilvl="3">
      <w:numFmt w:val="bullet"/>
      <w:lvlText w:val="•"/>
      <w:lvlJc w:val="left"/>
      <w:pPr>
        <w:ind w:left="247" w:hanging="168"/>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4">
      <w:numFmt w:val="bullet"/>
      <w:lvlText w:val="•"/>
      <w:lvlJc w:val="left"/>
      <w:pPr>
        <w:ind w:left="3731" w:hanging="168"/>
      </w:pPr>
      <w:rPr>
        <w:rFonts w:hint="default"/>
        <w:lang w:val="fr-FR" w:eastAsia="en-US" w:bidi="ar-SA"/>
      </w:rPr>
    </w:lvl>
    <w:lvl w:ilvl="5">
      <w:numFmt w:val="bullet"/>
      <w:lvlText w:val="•"/>
      <w:lvlJc w:val="left"/>
      <w:pPr>
        <w:ind w:left="4762" w:hanging="168"/>
      </w:pPr>
      <w:rPr>
        <w:rFonts w:hint="default"/>
        <w:lang w:val="fr-FR" w:eastAsia="en-US" w:bidi="ar-SA"/>
      </w:rPr>
    </w:lvl>
    <w:lvl w:ilvl="6">
      <w:numFmt w:val="bullet"/>
      <w:lvlText w:val="•"/>
      <w:lvlJc w:val="left"/>
      <w:pPr>
        <w:ind w:left="5792" w:hanging="168"/>
      </w:pPr>
      <w:rPr>
        <w:rFonts w:hint="default"/>
        <w:lang w:val="fr-FR" w:eastAsia="en-US" w:bidi="ar-SA"/>
      </w:rPr>
    </w:lvl>
    <w:lvl w:ilvl="7">
      <w:numFmt w:val="bullet"/>
      <w:lvlText w:val="•"/>
      <w:lvlJc w:val="left"/>
      <w:pPr>
        <w:ind w:left="6823" w:hanging="168"/>
      </w:pPr>
      <w:rPr>
        <w:rFonts w:hint="default"/>
        <w:lang w:val="fr-FR" w:eastAsia="en-US" w:bidi="ar-SA"/>
      </w:rPr>
    </w:lvl>
    <w:lvl w:ilvl="8">
      <w:numFmt w:val="bullet"/>
      <w:lvlText w:val="•"/>
      <w:lvlJc w:val="left"/>
      <w:pPr>
        <w:ind w:left="7853" w:hanging="168"/>
      </w:pPr>
      <w:rPr>
        <w:rFonts w:hint="default"/>
        <w:lang w:val="fr-FR" w:eastAsia="en-US" w:bidi="ar-SA"/>
      </w:rPr>
    </w:lvl>
  </w:abstractNum>
  <w:abstractNum w:abstractNumId="11" w15:restartNumberingAfterBreak="0">
    <w:nsid w:val="11F8062C"/>
    <w:multiLevelType w:val="hybridMultilevel"/>
    <w:tmpl w:val="F8381960"/>
    <w:lvl w:ilvl="0" w:tplc="E1AAD368">
      <w:numFmt w:val="bullet"/>
      <w:lvlText w:val="&gt;"/>
      <w:lvlJc w:val="left"/>
      <w:pPr>
        <w:ind w:left="243" w:hanging="16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C8E0B3B4">
      <w:numFmt w:val="bullet"/>
      <w:lvlText w:val="•"/>
      <w:lvlJc w:val="left"/>
      <w:pPr>
        <w:ind w:left="1207" w:hanging="164"/>
      </w:pPr>
      <w:rPr>
        <w:rFonts w:hint="default"/>
        <w:lang w:val="fr-FR" w:eastAsia="en-US" w:bidi="ar-SA"/>
      </w:rPr>
    </w:lvl>
    <w:lvl w:ilvl="2" w:tplc="AD366F9A">
      <w:numFmt w:val="bullet"/>
      <w:lvlText w:val="•"/>
      <w:lvlJc w:val="left"/>
      <w:pPr>
        <w:ind w:left="2175" w:hanging="164"/>
      </w:pPr>
      <w:rPr>
        <w:rFonts w:hint="default"/>
        <w:lang w:val="fr-FR" w:eastAsia="en-US" w:bidi="ar-SA"/>
      </w:rPr>
    </w:lvl>
    <w:lvl w:ilvl="3" w:tplc="E9A4B7E6">
      <w:numFmt w:val="bullet"/>
      <w:lvlText w:val="•"/>
      <w:lvlJc w:val="left"/>
      <w:pPr>
        <w:ind w:left="3142" w:hanging="164"/>
      </w:pPr>
      <w:rPr>
        <w:rFonts w:hint="default"/>
        <w:lang w:val="fr-FR" w:eastAsia="en-US" w:bidi="ar-SA"/>
      </w:rPr>
    </w:lvl>
    <w:lvl w:ilvl="4" w:tplc="8CF8855C">
      <w:numFmt w:val="bullet"/>
      <w:lvlText w:val="•"/>
      <w:lvlJc w:val="left"/>
      <w:pPr>
        <w:ind w:left="4110" w:hanging="164"/>
      </w:pPr>
      <w:rPr>
        <w:rFonts w:hint="default"/>
        <w:lang w:val="fr-FR" w:eastAsia="en-US" w:bidi="ar-SA"/>
      </w:rPr>
    </w:lvl>
    <w:lvl w:ilvl="5" w:tplc="853CB360">
      <w:numFmt w:val="bullet"/>
      <w:lvlText w:val="•"/>
      <w:lvlJc w:val="left"/>
      <w:pPr>
        <w:ind w:left="5077" w:hanging="164"/>
      </w:pPr>
      <w:rPr>
        <w:rFonts w:hint="default"/>
        <w:lang w:val="fr-FR" w:eastAsia="en-US" w:bidi="ar-SA"/>
      </w:rPr>
    </w:lvl>
    <w:lvl w:ilvl="6" w:tplc="151C4ED4">
      <w:numFmt w:val="bullet"/>
      <w:lvlText w:val="•"/>
      <w:lvlJc w:val="left"/>
      <w:pPr>
        <w:ind w:left="6045" w:hanging="164"/>
      </w:pPr>
      <w:rPr>
        <w:rFonts w:hint="default"/>
        <w:lang w:val="fr-FR" w:eastAsia="en-US" w:bidi="ar-SA"/>
      </w:rPr>
    </w:lvl>
    <w:lvl w:ilvl="7" w:tplc="AD320A52">
      <w:numFmt w:val="bullet"/>
      <w:lvlText w:val="•"/>
      <w:lvlJc w:val="left"/>
      <w:pPr>
        <w:ind w:left="7012" w:hanging="164"/>
      </w:pPr>
      <w:rPr>
        <w:rFonts w:hint="default"/>
        <w:lang w:val="fr-FR" w:eastAsia="en-US" w:bidi="ar-SA"/>
      </w:rPr>
    </w:lvl>
    <w:lvl w:ilvl="8" w:tplc="6C36EE20">
      <w:numFmt w:val="bullet"/>
      <w:lvlText w:val="•"/>
      <w:lvlJc w:val="left"/>
      <w:pPr>
        <w:ind w:left="7980" w:hanging="164"/>
      </w:pPr>
      <w:rPr>
        <w:rFonts w:hint="default"/>
        <w:lang w:val="fr-FR" w:eastAsia="en-US" w:bidi="ar-SA"/>
      </w:rPr>
    </w:lvl>
  </w:abstractNum>
  <w:abstractNum w:abstractNumId="12" w15:restartNumberingAfterBreak="0">
    <w:nsid w:val="17997DFC"/>
    <w:multiLevelType w:val="multilevel"/>
    <w:tmpl w:val="F1FE1C54"/>
    <w:lvl w:ilvl="0">
      <w:start w:val="1"/>
      <w:numFmt w:val="decimal"/>
      <w:lvlText w:val="%1"/>
      <w:lvlJc w:val="left"/>
      <w:pPr>
        <w:ind w:left="459" w:hanging="404"/>
      </w:pPr>
      <w:rPr>
        <w:rFonts w:hint="default"/>
        <w:lang w:val="fr-FR" w:eastAsia="en-US" w:bidi="ar-SA"/>
      </w:rPr>
    </w:lvl>
    <w:lvl w:ilvl="1">
      <w:start w:val="3"/>
      <w:numFmt w:val="decimal"/>
      <w:lvlText w:val="%1.%2"/>
      <w:lvlJc w:val="left"/>
      <w:pPr>
        <w:ind w:left="459"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lvlText w:val="%1.%2.%3"/>
      <w:lvlJc w:val="left"/>
      <w:pPr>
        <w:ind w:left="557" w:hanging="501"/>
      </w:pPr>
      <w:rPr>
        <w:rFonts w:ascii="HelveticaNeueLT Std Med" w:eastAsia="HelveticaNeueLT Std Med" w:hAnsi="HelveticaNeueLT Std Med" w:cs="HelveticaNeueLT Std Med" w:hint="default"/>
        <w:b w:val="0"/>
        <w:bCs w:val="0"/>
        <w:i w:val="0"/>
        <w:iCs w:val="0"/>
        <w:color w:val="231F20"/>
        <w:spacing w:val="0"/>
        <w:w w:val="100"/>
        <w:sz w:val="20"/>
        <w:szCs w:val="20"/>
        <w:lang w:val="fr-FR" w:eastAsia="en-US" w:bidi="ar-SA"/>
      </w:rPr>
    </w:lvl>
    <w:lvl w:ilvl="3">
      <w:numFmt w:val="bullet"/>
      <w:lvlText w:val="•"/>
      <w:lvlJc w:val="left"/>
      <w:pPr>
        <w:ind w:left="2638" w:hanging="501"/>
      </w:pPr>
      <w:rPr>
        <w:rFonts w:hint="default"/>
        <w:lang w:val="fr-FR" w:eastAsia="en-US" w:bidi="ar-SA"/>
      </w:rPr>
    </w:lvl>
    <w:lvl w:ilvl="4">
      <w:numFmt w:val="bullet"/>
      <w:lvlText w:val="•"/>
      <w:lvlJc w:val="left"/>
      <w:pPr>
        <w:ind w:left="3678" w:hanging="501"/>
      </w:pPr>
      <w:rPr>
        <w:rFonts w:hint="default"/>
        <w:lang w:val="fr-FR" w:eastAsia="en-US" w:bidi="ar-SA"/>
      </w:rPr>
    </w:lvl>
    <w:lvl w:ilvl="5">
      <w:numFmt w:val="bullet"/>
      <w:lvlText w:val="•"/>
      <w:lvlJc w:val="left"/>
      <w:pPr>
        <w:ind w:left="4717" w:hanging="501"/>
      </w:pPr>
      <w:rPr>
        <w:rFonts w:hint="default"/>
        <w:lang w:val="fr-FR" w:eastAsia="en-US" w:bidi="ar-SA"/>
      </w:rPr>
    </w:lvl>
    <w:lvl w:ilvl="6">
      <w:numFmt w:val="bullet"/>
      <w:lvlText w:val="•"/>
      <w:lvlJc w:val="left"/>
      <w:pPr>
        <w:ind w:left="5757" w:hanging="501"/>
      </w:pPr>
      <w:rPr>
        <w:rFonts w:hint="default"/>
        <w:lang w:val="fr-FR" w:eastAsia="en-US" w:bidi="ar-SA"/>
      </w:rPr>
    </w:lvl>
    <w:lvl w:ilvl="7">
      <w:numFmt w:val="bullet"/>
      <w:lvlText w:val="•"/>
      <w:lvlJc w:val="left"/>
      <w:pPr>
        <w:ind w:left="6796" w:hanging="501"/>
      </w:pPr>
      <w:rPr>
        <w:rFonts w:hint="default"/>
        <w:lang w:val="fr-FR" w:eastAsia="en-US" w:bidi="ar-SA"/>
      </w:rPr>
    </w:lvl>
    <w:lvl w:ilvl="8">
      <w:numFmt w:val="bullet"/>
      <w:lvlText w:val="•"/>
      <w:lvlJc w:val="left"/>
      <w:pPr>
        <w:ind w:left="7836" w:hanging="501"/>
      </w:pPr>
      <w:rPr>
        <w:rFonts w:hint="default"/>
        <w:lang w:val="fr-FR" w:eastAsia="en-US" w:bidi="ar-SA"/>
      </w:rPr>
    </w:lvl>
  </w:abstractNum>
  <w:abstractNum w:abstractNumId="13" w15:restartNumberingAfterBreak="0">
    <w:nsid w:val="197D106B"/>
    <w:multiLevelType w:val="multilevel"/>
    <w:tmpl w:val="9D9E5886"/>
    <w:lvl w:ilvl="0">
      <w:start w:val="1"/>
      <w:numFmt w:val="decimal"/>
      <w:lvlText w:val="%1"/>
      <w:lvlJc w:val="left"/>
      <w:pPr>
        <w:ind w:left="1327" w:hanging="396"/>
      </w:pPr>
      <w:rPr>
        <w:rFonts w:hint="default"/>
        <w:lang w:val="fr-FR" w:eastAsia="en-US" w:bidi="ar-SA"/>
      </w:rPr>
    </w:lvl>
    <w:lvl w:ilvl="1">
      <w:start w:val="1"/>
      <w:numFmt w:val="decimal"/>
      <w:lvlText w:val="%1.%2"/>
      <w:lvlJc w:val="left"/>
      <w:pPr>
        <w:ind w:left="1327" w:hanging="396"/>
      </w:pPr>
      <w:rPr>
        <w:rFonts w:ascii="HelveticaNeueLT Std Cn" w:eastAsia="HelveticaNeueLT Std Cn" w:hAnsi="HelveticaNeueLT Std Cn" w:cs="HelveticaNeueLT Std Cn" w:hint="default"/>
        <w:b w:val="0"/>
        <w:bCs w:val="0"/>
        <w:i w:val="0"/>
        <w:iCs w:val="0"/>
        <w:color w:val="58595B"/>
        <w:spacing w:val="0"/>
        <w:w w:val="100"/>
        <w:sz w:val="26"/>
        <w:szCs w:val="26"/>
        <w:lang w:val="fr-FR" w:eastAsia="en-US" w:bidi="ar-SA"/>
      </w:rPr>
    </w:lvl>
    <w:lvl w:ilvl="2">
      <w:start w:val="1"/>
      <w:numFmt w:val="decimal"/>
      <w:lvlText w:val="%1.%2.%3"/>
      <w:lvlJc w:val="left"/>
      <w:pPr>
        <w:ind w:left="1911" w:hanging="593"/>
      </w:pPr>
      <w:rPr>
        <w:rFonts w:ascii="HelveticaNeueLT Std Thin Cn" w:eastAsia="HelveticaNeueLT Std Thin Cn" w:hAnsi="HelveticaNeueLT Std Thin Cn" w:cs="HelveticaNeueLT Std Thin Cn" w:hint="default"/>
        <w:b w:val="0"/>
        <w:bCs w:val="0"/>
        <w:i/>
        <w:iCs/>
        <w:color w:val="808080" w:themeColor="background1" w:themeShade="80"/>
        <w:spacing w:val="0"/>
        <w:w w:val="100"/>
        <w:sz w:val="26"/>
        <w:szCs w:val="26"/>
        <w:lang w:val="fr-FR" w:eastAsia="en-US" w:bidi="ar-SA"/>
      </w:rPr>
    </w:lvl>
    <w:lvl w:ilvl="3">
      <w:numFmt w:val="bullet"/>
      <w:lvlText w:val="•"/>
      <w:lvlJc w:val="left"/>
      <w:pPr>
        <w:ind w:left="3810" w:hanging="593"/>
      </w:pPr>
      <w:rPr>
        <w:rFonts w:hint="default"/>
        <w:lang w:val="fr-FR" w:eastAsia="en-US" w:bidi="ar-SA"/>
      </w:rPr>
    </w:lvl>
    <w:lvl w:ilvl="4">
      <w:numFmt w:val="bullet"/>
      <w:lvlText w:val="•"/>
      <w:lvlJc w:val="left"/>
      <w:pPr>
        <w:ind w:left="4755" w:hanging="593"/>
      </w:pPr>
      <w:rPr>
        <w:rFonts w:hint="default"/>
        <w:lang w:val="fr-FR" w:eastAsia="en-US" w:bidi="ar-SA"/>
      </w:rPr>
    </w:lvl>
    <w:lvl w:ilvl="5">
      <w:numFmt w:val="bullet"/>
      <w:lvlText w:val="•"/>
      <w:lvlJc w:val="left"/>
      <w:pPr>
        <w:ind w:left="5700" w:hanging="593"/>
      </w:pPr>
      <w:rPr>
        <w:rFonts w:hint="default"/>
        <w:lang w:val="fr-FR" w:eastAsia="en-US" w:bidi="ar-SA"/>
      </w:rPr>
    </w:lvl>
    <w:lvl w:ilvl="6">
      <w:numFmt w:val="bullet"/>
      <w:lvlText w:val="•"/>
      <w:lvlJc w:val="left"/>
      <w:pPr>
        <w:ind w:left="6645" w:hanging="593"/>
      </w:pPr>
      <w:rPr>
        <w:rFonts w:hint="default"/>
        <w:lang w:val="fr-FR" w:eastAsia="en-US" w:bidi="ar-SA"/>
      </w:rPr>
    </w:lvl>
    <w:lvl w:ilvl="7">
      <w:numFmt w:val="bullet"/>
      <w:lvlText w:val="•"/>
      <w:lvlJc w:val="left"/>
      <w:pPr>
        <w:ind w:left="7590" w:hanging="593"/>
      </w:pPr>
      <w:rPr>
        <w:rFonts w:hint="default"/>
        <w:lang w:val="fr-FR" w:eastAsia="en-US" w:bidi="ar-SA"/>
      </w:rPr>
    </w:lvl>
    <w:lvl w:ilvl="8">
      <w:numFmt w:val="bullet"/>
      <w:lvlText w:val="•"/>
      <w:lvlJc w:val="left"/>
      <w:pPr>
        <w:ind w:left="8535" w:hanging="593"/>
      </w:pPr>
      <w:rPr>
        <w:rFonts w:hint="default"/>
        <w:lang w:val="fr-FR" w:eastAsia="en-US" w:bidi="ar-SA"/>
      </w:rPr>
    </w:lvl>
  </w:abstractNum>
  <w:abstractNum w:abstractNumId="14" w15:restartNumberingAfterBreak="0">
    <w:nsid w:val="19FB60D6"/>
    <w:multiLevelType w:val="hybridMultilevel"/>
    <w:tmpl w:val="9CD29CD6"/>
    <w:lvl w:ilvl="0" w:tplc="2B5E269A">
      <w:numFmt w:val="bullet"/>
      <w:lvlText w:val="•"/>
      <w:lvlJc w:val="left"/>
      <w:pPr>
        <w:ind w:left="605" w:hanging="156"/>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2B885FCA">
      <w:numFmt w:val="bullet"/>
      <w:lvlText w:val="•"/>
      <w:lvlJc w:val="left"/>
      <w:pPr>
        <w:ind w:left="1582" w:hanging="156"/>
      </w:pPr>
      <w:rPr>
        <w:rFonts w:hint="default"/>
        <w:lang w:val="fr-FR" w:eastAsia="en-US" w:bidi="ar-SA"/>
      </w:rPr>
    </w:lvl>
    <w:lvl w:ilvl="2" w:tplc="1F3C8788">
      <w:numFmt w:val="bullet"/>
      <w:lvlText w:val="•"/>
      <w:lvlJc w:val="left"/>
      <w:pPr>
        <w:ind w:left="2565" w:hanging="156"/>
      </w:pPr>
      <w:rPr>
        <w:rFonts w:hint="default"/>
        <w:lang w:val="fr-FR" w:eastAsia="en-US" w:bidi="ar-SA"/>
      </w:rPr>
    </w:lvl>
    <w:lvl w:ilvl="3" w:tplc="EE8C1AAA">
      <w:numFmt w:val="bullet"/>
      <w:lvlText w:val="•"/>
      <w:lvlJc w:val="left"/>
      <w:pPr>
        <w:ind w:left="3547" w:hanging="156"/>
      </w:pPr>
      <w:rPr>
        <w:rFonts w:hint="default"/>
        <w:lang w:val="fr-FR" w:eastAsia="en-US" w:bidi="ar-SA"/>
      </w:rPr>
    </w:lvl>
    <w:lvl w:ilvl="4" w:tplc="5D202DA2">
      <w:numFmt w:val="bullet"/>
      <w:lvlText w:val="•"/>
      <w:lvlJc w:val="left"/>
      <w:pPr>
        <w:ind w:left="4530" w:hanging="156"/>
      </w:pPr>
      <w:rPr>
        <w:rFonts w:hint="default"/>
        <w:lang w:val="fr-FR" w:eastAsia="en-US" w:bidi="ar-SA"/>
      </w:rPr>
    </w:lvl>
    <w:lvl w:ilvl="5" w:tplc="FB56D222">
      <w:numFmt w:val="bullet"/>
      <w:lvlText w:val="•"/>
      <w:lvlJc w:val="left"/>
      <w:pPr>
        <w:ind w:left="5512" w:hanging="156"/>
      </w:pPr>
      <w:rPr>
        <w:rFonts w:hint="default"/>
        <w:lang w:val="fr-FR" w:eastAsia="en-US" w:bidi="ar-SA"/>
      </w:rPr>
    </w:lvl>
    <w:lvl w:ilvl="6" w:tplc="DB9EED0C">
      <w:numFmt w:val="bullet"/>
      <w:lvlText w:val="•"/>
      <w:lvlJc w:val="left"/>
      <w:pPr>
        <w:ind w:left="6495" w:hanging="156"/>
      </w:pPr>
      <w:rPr>
        <w:rFonts w:hint="default"/>
        <w:lang w:val="fr-FR" w:eastAsia="en-US" w:bidi="ar-SA"/>
      </w:rPr>
    </w:lvl>
    <w:lvl w:ilvl="7" w:tplc="8C90DE88">
      <w:numFmt w:val="bullet"/>
      <w:lvlText w:val="•"/>
      <w:lvlJc w:val="left"/>
      <w:pPr>
        <w:ind w:left="7477" w:hanging="156"/>
      </w:pPr>
      <w:rPr>
        <w:rFonts w:hint="default"/>
        <w:lang w:val="fr-FR" w:eastAsia="en-US" w:bidi="ar-SA"/>
      </w:rPr>
    </w:lvl>
    <w:lvl w:ilvl="8" w:tplc="B9847FAE">
      <w:numFmt w:val="bullet"/>
      <w:lvlText w:val="•"/>
      <w:lvlJc w:val="left"/>
      <w:pPr>
        <w:ind w:left="8460" w:hanging="156"/>
      </w:pPr>
      <w:rPr>
        <w:rFonts w:hint="default"/>
        <w:lang w:val="fr-FR" w:eastAsia="en-US" w:bidi="ar-SA"/>
      </w:rPr>
    </w:lvl>
  </w:abstractNum>
  <w:abstractNum w:abstractNumId="15" w15:restartNumberingAfterBreak="0">
    <w:nsid w:val="1A7D5903"/>
    <w:multiLevelType w:val="multilevel"/>
    <w:tmpl w:val="7E6ECDAE"/>
    <w:lvl w:ilvl="0">
      <w:start w:val="1"/>
      <w:numFmt w:val="decimal"/>
      <w:lvlText w:val="%1"/>
      <w:lvlJc w:val="left"/>
      <w:pPr>
        <w:ind w:left="1911" w:hanging="593"/>
      </w:pPr>
      <w:rPr>
        <w:rFonts w:hint="default"/>
        <w:lang w:val="fr-FR" w:eastAsia="en-US" w:bidi="ar-SA"/>
      </w:rPr>
    </w:lvl>
    <w:lvl w:ilvl="1">
      <w:start w:val="3"/>
      <w:numFmt w:val="decimal"/>
      <w:lvlText w:val="%1.%2"/>
      <w:lvlJc w:val="left"/>
      <w:pPr>
        <w:ind w:left="1911" w:hanging="593"/>
      </w:pPr>
      <w:rPr>
        <w:rFonts w:hint="default"/>
        <w:lang w:val="fr-FR" w:eastAsia="en-US" w:bidi="ar-SA"/>
      </w:rPr>
    </w:lvl>
    <w:lvl w:ilvl="2">
      <w:start w:val="1"/>
      <w:numFmt w:val="decimal"/>
      <w:lvlText w:val="%1.%2.%3"/>
      <w:lvlJc w:val="left"/>
      <w:pPr>
        <w:ind w:left="1911" w:hanging="593"/>
      </w:pPr>
      <w:rPr>
        <w:rFonts w:ascii="HelveticaNeueLT Std Thin Cn" w:eastAsia="HelveticaNeueLT Std Thin Cn" w:hAnsi="HelveticaNeueLT Std Thin Cn" w:cs="HelveticaNeueLT Std Thin Cn" w:hint="default"/>
        <w:b w:val="0"/>
        <w:bCs w:val="0"/>
        <w:i/>
        <w:iCs/>
        <w:color w:val="808080" w:themeColor="background1" w:themeShade="80"/>
        <w:spacing w:val="0"/>
        <w:w w:val="100"/>
        <w:sz w:val="26"/>
        <w:szCs w:val="26"/>
        <w:lang w:val="fr-FR" w:eastAsia="en-US" w:bidi="ar-SA"/>
      </w:rPr>
    </w:lvl>
    <w:lvl w:ilvl="3">
      <w:numFmt w:val="bullet"/>
      <w:lvlText w:val="•"/>
      <w:lvlJc w:val="left"/>
      <w:pPr>
        <w:ind w:left="4471" w:hanging="593"/>
      </w:pPr>
      <w:rPr>
        <w:rFonts w:hint="default"/>
        <w:lang w:val="fr-FR" w:eastAsia="en-US" w:bidi="ar-SA"/>
      </w:rPr>
    </w:lvl>
    <w:lvl w:ilvl="4">
      <w:numFmt w:val="bullet"/>
      <w:lvlText w:val="•"/>
      <w:lvlJc w:val="left"/>
      <w:pPr>
        <w:ind w:left="5322" w:hanging="593"/>
      </w:pPr>
      <w:rPr>
        <w:rFonts w:hint="default"/>
        <w:lang w:val="fr-FR" w:eastAsia="en-US" w:bidi="ar-SA"/>
      </w:rPr>
    </w:lvl>
    <w:lvl w:ilvl="5">
      <w:numFmt w:val="bullet"/>
      <w:lvlText w:val="•"/>
      <w:lvlJc w:val="left"/>
      <w:pPr>
        <w:ind w:left="6172" w:hanging="593"/>
      </w:pPr>
      <w:rPr>
        <w:rFonts w:hint="default"/>
        <w:lang w:val="fr-FR" w:eastAsia="en-US" w:bidi="ar-SA"/>
      </w:rPr>
    </w:lvl>
    <w:lvl w:ilvl="6">
      <w:numFmt w:val="bullet"/>
      <w:lvlText w:val="•"/>
      <w:lvlJc w:val="left"/>
      <w:pPr>
        <w:ind w:left="7023" w:hanging="593"/>
      </w:pPr>
      <w:rPr>
        <w:rFonts w:hint="default"/>
        <w:lang w:val="fr-FR" w:eastAsia="en-US" w:bidi="ar-SA"/>
      </w:rPr>
    </w:lvl>
    <w:lvl w:ilvl="7">
      <w:numFmt w:val="bullet"/>
      <w:lvlText w:val="•"/>
      <w:lvlJc w:val="left"/>
      <w:pPr>
        <w:ind w:left="7873" w:hanging="593"/>
      </w:pPr>
      <w:rPr>
        <w:rFonts w:hint="default"/>
        <w:lang w:val="fr-FR" w:eastAsia="en-US" w:bidi="ar-SA"/>
      </w:rPr>
    </w:lvl>
    <w:lvl w:ilvl="8">
      <w:numFmt w:val="bullet"/>
      <w:lvlText w:val="•"/>
      <w:lvlJc w:val="left"/>
      <w:pPr>
        <w:ind w:left="8724" w:hanging="593"/>
      </w:pPr>
      <w:rPr>
        <w:rFonts w:hint="default"/>
        <w:lang w:val="fr-FR" w:eastAsia="en-US" w:bidi="ar-SA"/>
      </w:rPr>
    </w:lvl>
  </w:abstractNum>
  <w:abstractNum w:abstractNumId="16" w15:restartNumberingAfterBreak="0">
    <w:nsid w:val="1A8E6A20"/>
    <w:multiLevelType w:val="multilevel"/>
    <w:tmpl w:val="56824F24"/>
    <w:lvl w:ilvl="0">
      <w:start w:val="2"/>
      <w:numFmt w:val="decimal"/>
      <w:lvlText w:val="%1"/>
      <w:lvlJc w:val="left"/>
      <w:pPr>
        <w:ind w:left="1911" w:hanging="593"/>
      </w:pPr>
      <w:rPr>
        <w:rFonts w:hint="default"/>
        <w:lang w:val="fr-FR" w:eastAsia="en-US" w:bidi="ar-SA"/>
      </w:rPr>
    </w:lvl>
    <w:lvl w:ilvl="1">
      <w:start w:val="2"/>
      <w:numFmt w:val="decimal"/>
      <w:lvlText w:val="%1.%2"/>
      <w:lvlJc w:val="left"/>
      <w:pPr>
        <w:ind w:left="1911" w:hanging="593"/>
      </w:pPr>
      <w:rPr>
        <w:rFonts w:hint="default"/>
        <w:lang w:val="fr-FR" w:eastAsia="en-US" w:bidi="ar-SA"/>
      </w:rPr>
    </w:lvl>
    <w:lvl w:ilvl="2">
      <w:start w:val="1"/>
      <w:numFmt w:val="decimal"/>
      <w:lvlText w:val="%1.%2.%3"/>
      <w:lvlJc w:val="left"/>
      <w:pPr>
        <w:ind w:left="1911" w:hanging="593"/>
      </w:pPr>
      <w:rPr>
        <w:rFonts w:ascii="HelveticaNeueLT Std Thin Cn" w:eastAsia="HelveticaNeueLT Std Thin Cn" w:hAnsi="HelveticaNeueLT Std Thin Cn" w:cs="HelveticaNeueLT Std Thin Cn" w:hint="default"/>
        <w:b w:val="0"/>
        <w:bCs w:val="0"/>
        <w:i/>
        <w:iCs/>
        <w:color w:val="808080" w:themeColor="background1" w:themeShade="80"/>
        <w:spacing w:val="0"/>
        <w:w w:val="100"/>
        <w:sz w:val="26"/>
        <w:szCs w:val="26"/>
        <w:lang w:val="fr-FR" w:eastAsia="en-US" w:bidi="ar-SA"/>
      </w:rPr>
    </w:lvl>
    <w:lvl w:ilvl="3">
      <w:numFmt w:val="bullet"/>
      <w:lvlText w:val="•"/>
      <w:lvlJc w:val="left"/>
      <w:pPr>
        <w:ind w:left="4471" w:hanging="593"/>
      </w:pPr>
      <w:rPr>
        <w:rFonts w:hint="default"/>
        <w:lang w:val="fr-FR" w:eastAsia="en-US" w:bidi="ar-SA"/>
      </w:rPr>
    </w:lvl>
    <w:lvl w:ilvl="4">
      <w:numFmt w:val="bullet"/>
      <w:lvlText w:val="•"/>
      <w:lvlJc w:val="left"/>
      <w:pPr>
        <w:ind w:left="5322" w:hanging="593"/>
      </w:pPr>
      <w:rPr>
        <w:rFonts w:hint="default"/>
        <w:lang w:val="fr-FR" w:eastAsia="en-US" w:bidi="ar-SA"/>
      </w:rPr>
    </w:lvl>
    <w:lvl w:ilvl="5">
      <w:numFmt w:val="bullet"/>
      <w:lvlText w:val="•"/>
      <w:lvlJc w:val="left"/>
      <w:pPr>
        <w:ind w:left="6172" w:hanging="593"/>
      </w:pPr>
      <w:rPr>
        <w:rFonts w:hint="default"/>
        <w:lang w:val="fr-FR" w:eastAsia="en-US" w:bidi="ar-SA"/>
      </w:rPr>
    </w:lvl>
    <w:lvl w:ilvl="6">
      <w:numFmt w:val="bullet"/>
      <w:lvlText w:val="•"/>
      <w:lvlJc w:val="left"/>
      <w:pPr>
        <w:ind w:left="7023" w:hanging="593"/>
      </w:pPr>
      <w:rPr>
        <w:rFonts w:hint="default"/>
        <w:lang w:val="fr-FR" w:eastAsia="en-US" w:bidi="ar-SA"/>
      </w:rPr>
    </w:lvl>
    <w:lvl w:ilvl="7">
      <w:numFmt w:val="bullet"/>
      <w:lvlText w:val="•"/>
      <w:lvlJc w:val="left"/>
      <w:pPr>
        <w:ind w:left="7873" w:hanging="593"/>
      </w:pPr>
      <w:rPr>
        <w:rFonts w:hint="default"/>
        <w:lang w:val="fr-FR" w:eastAsia="en-US" w:bidi="ar-SA"/>
      </w:rPr>
    </w:lvl>
    <w:lvl w:ilvl="8">
      <w:numFmt w:val="bullet"/>
      <w:lvlText w:val="•"/>
      <w:lvlJc w:val="left"/>
      <w:pPr>
        <w:ind w:left="8724" w:hanging="593"/>
      </w:pPr>
      <w:rPr>
        <w:rFonts w:hint="default"/>
        <w:lang w:val="fr-FR" w:eastAsia="en-US" w:bidi="ar-SA"/>
      </w:rPr>
    </w:lvl>
  </w:abstractNum>
  <w:abstractNum w:abstractNumId="17" w15:restartNumberingAfterBreak="0">
    <w:nsid w:val="1B5657D7"/>
    <w:multiLevelType w:val="multilevel"/>
    <w:tmpl w:val="18C8F558"/>
    <w:lvl w:ilvl="0">
      <w:start w:val="4"/>
      <w:numFmt w:val="decimal"/>
      <w:lvlText w:val="%1"/>
      <w:lvlJc w:val="left"/>
      <w:pPr>
        <w:ind w:left="612" w:hanging="556"/>
      </w:pPr>
      <w:rPr>
        <w:rFonts w:hint="default"/>
        <w:lang w:val="fr-FR" w:eastAsia="en-US" w:bidi="ar-SA"/>
      </w:rPr>
    </w:lvl>
    <w:lvl w:ilvl="1">
      <w:start w:val="4"/>
      <w:numFmt w:val="decimal"/>
      <w:lvlText w:val="%1.%2"/>
      <w:lvlJc w:val="left"/>
      <w:pPr>
        <w:ind w:left="612" w:hanging="556"/>
      </w:pPr>
      <w:rPr>
        <w:rFonts w:hint="default"/>
        <w:lang w:val="fr-FR" w:eastAsia="en-US" w:bidi="ar-SA"/>
      </w:rPr>
    </w:lvl>
    <w:lvl w:ilvl="2">
      <w:start w:val="1"/>
      <w:numFmt w:val="decimal"/>
      <w:lvlText w:val="%1.%2.%3"/>
      <w:lvlJc w:val="left"/>
      <w:pPr>
        <w:ind w:left="612" w:hanging="556"/>
      </w:pPr>
      <w:rPr>
        <w:rFonts w:ascii="HelveticaNeueLT Std Med" w:eastAsia="HelveticaNeueLT Std Med" w:hAnsi="HelveticaNeueLT Std Med" w:cs="HelveticaNeueLT Std Med" w:hint="default"/>
        <w:b w:val="0"/>
        <w:bCs w:val="0"/>
        <w:i w:val="0"/>
        <w:iCs w:val="0"/>
        <w:color w:val="231F20"/>
        <w:spacing w:val="0"/>
        <w:w w:val="100"/>
        <w:sz w:val="20"/>
        <w:szCs w:val="20"/>
        <w:lang w:val="fr-FR" w:eastAsia="en-US" w:bidi="ar-SA"/>
      </w:rPr>
    </w:lvl>
    <w:lvl w:ilvl="3">
      <w:numFmt w:val="bullet"/>
      <w:lvlText w:val="•"/>
      <w:lvlJc w:val="left"/>
      <w:pPr>
        <w:ind w:left="224" w:hanging="168"/>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4">
      <w:numFmt w:val="bullet"/>
      <w:lvlText w:val="•"/>
      <w:lvlJc w:val="left"/>
      <w:pPr>
        <w:ind w:left="3718" w:hanging="168"/>
      </w:pPr>
      <w:rPr>
        <w:rFonts w:hint="default"/>
        <w:lang w:val="fr-FR" w:eastAsia="en-US" w:bidi="ar-SA"/>
      </w:rPr>
    </w:lvl>
    <w:lvl w:ilvl="5">
      <w:numFmt w:val="bullet"/>
      <w:lvlText w:val="•"/>
      <w:lvlJc w:val="left"/>
      <w:pPr>
        <w:ind w:left="4751" w:hanging="168"/>
      </w:pPr>
      <w:rPr>
        <w:rFonts w:hint="default"/>
        <w:lang w:val="fr-FR" w:eastAsia="en-US" w:bidi="ar-SA"/>
      </w:rPr>
    </w:lvl>
    <w:lvl w:ilvl="6">
      <w:numFmt w:val="bullet"/>
      <w:lvlText w:val="•"/>
      <w:lvlJc w:val="left"/>
      <w:pPr>
        <w:ind w:left="5783" w:hanging="168"/>
      </w:pPr>
      <w:rPr>
        <w:rFonts w:hint="default"/>
        <w:lang w:val="fr-FR" w:eastAsia="en-US" w:bidi="ar-SA"/>
      </w:rPr>
    </w:lvl>
    <w:lvl w:ilvl="7">
      <w:numFmt w:val="bullet"/>
      <w:lvlText w:val="•"/>
      <w:lvlJc w:val="left"/>
      <w:pPr>
        <w:ind w:left="6816" w:hanging="168"/>
      </w:pPr>
      <w:rPr>
        <w:rFonts w:hint="default"/>
        <w:lang w:val="fr-FR" w:eastAsia="en-US" w:bidi="ar-SA"/>
      </w:rPr>
    </w:lvl>
    <w:lvl w:ilvl="8">
      <w:numFmt w:val="bullet"/>
      <w:lvlText w:val="•"/>
      <w:lvlJc w:val="left"/>
      <w:pPr>
        <w:ind w:left="7849" w:hanging="168"/>
      </w:pPr>
      <w:rPr>
        <w:rFonts w:hint="default"/>
        <w:lang w:val="fr-FR" w:eastAsia="en-US" w:bidi="ar-SA"/>
      </w:rPr>
    </w:lvl>
  </w:abstractNum>
  <w:abstractNum w:abstractNumId="18" w15:restartNumberingAfterBreak="0">
    <w:nsid w:val="1D5623AF"/>
    <w:multiLevelType w:val="hybridMultilevel"/>
    <w:tmpl w:val="361C2D60"/>
    <w:lvl w:ilvl="0" w:tplc="09206262">
      <w:numFmt w:val="bullet"/>
      <w:lvlText w:val="•"/>
      <w:lvlJc w:val="left"/>
      <w:pPr>
        <w:ind w:left="593" w:hanging="14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C22CCBF6">
      <w:numFmt w:val="bullet"/>
      <w:lvlText w:val="•"/>
      <w:lvlJc w:val="left"/>
      <w:pPr>
        <w:ind w:left="1582" w:hanging="144"/>
      </w:pPr>
      <w:rPr>
        <w:rFonts w:hint="default"/>
        <w:lang w:val="fr-FR" w:eastAsia="en-US" w:bidi="ar-SA"/>
      </w:rPr>
    </w:lvl>
    <w:lvl w:ilvl="2" w:tplc="4F5E1C30">
      <w:numFmt w:val="bullet"/>
      <w:lvlText w:val="•"/>
      <w:lvlJc w:val="left"/>
      <w:pPr>
        <w:ind w:left="2565" w:hanging="144"/>
      </w:pPr>
      <w:rPr>
        <w:rFonts w:hint="default"/>
        <w:lang w:val="fr-FR" w:eastAsia="en-US" w:bidi="ar-SA"/>
      </w:rPr>
    </w:lvl>
    <w:lvl w:ilvl="3" w:tplc="DE502382">
      <w:numFmt w:val="bullet"/>
      <w:lvlText w:val="•"/>
      <w:lvlJc w:val="left"/>
      <w:pPr>
        <w:ind w:left="3547" w:hanging="144"/>
      </w:pPr>
      <w:rPr>
        <w:rFonts w:hint="default"/>
        <w:lang w:val="fr-FR" w:eastAsia="en-US" w:bidi="ar-SA"/>
      </w:rPr>
    </w:lvl>
    <w:lvl w:ilvl="4" w:tplc="9D3441C2">
      <w:numFmt w:val="bullet"/>
      <w:lvlText w:val="•"/>
      <w:lvlJc w:val="left"/>
      <w:pPr>
        <w:ind w:left="4530" w:hanging="144"/>
      </w:pPr>
      <w:rPr>
        <w:rFonts w:hint="default"/>
        <w:lang w:val="fr-FR" w:eastAsia="en-US" w:bidi="ar-SA"/>
      </w:rPr>
    </w:lvl>
    <w:lvl w:ilvl="5" w:tplc="24A410AA">
      <w:numFmt w:val="bullet"/>
      <w:lvlText w:val="•"/>
      <w:lvlJc w:val="left"/>
      <w:pPr>
        <w:ind w:left="5512" w:hanging="144"/>
      </w:pPr>
      <w:rPr>
        <w:rFonts w:hint="default"/>
        <w:lang w:val="fr-FR" w:eastAsia="en-US" w:bidi="ar-SA"/>
      </w:rPr>
    </w:lvl>
    <w:lvl w:ilvl="6" w:tplc="CB2AAF78">
      <w:numFmt w:val="bullet"/>
      <w:lvlText w:val="•"/>
      <w:lvlJc w:val="left"/>
      <w:pPr>
        <w:ind w:left="6495" w:hanging="144"/>
      </w:pPr>
      <w:rPr>
        <w:rFonts w:hint="default"/>
        <w:lang w:val="fr-FR" w:eastAsia="en-US" w:bidi="ar-SA"/>
      </w:rPr>
    </w:lvl>
    <w:lvl w:ilvl="7" w:tplc="FDCE6554">
      <w:numFmt w:val="bullet"/>
      <w:lvlText w:val="•"/>
      <w:lvlJc w:val="left"/>
      <w:pPr>
        <w:ind w:left="7477" w:hanging="144"/>
      </w:pPr>
      <w:rPr>
        <w:rFonts w:hint="default"/>
        <w:lang w:val="fr-FR" w:eastAsia="en-US" w:bidi="ar-SA"/>
      </w:rPr>
    </w:lvl>
    <w:lvl w:ilvl="8" w:tplc="A4D617F4">
      <w:numFmt w:val="bullet"/>
      <w:lvlText w:val="•"/>
      <w:lvlJc w:val="left"/>
      <w:pPr>
        <w:ind w:left="8460" w:hanging="144"/>
      </w:pPr>
      <w:rPr>
        <w:rFonts w:hint="default"/>
        <w:lang w:val="fr-FR" w:eastAsia="en-US" w:bidi="ar-SA"/>
      </w:rPr>
    </w:lvl>
  </w:abstractNum>
  <w:abstractNum w:abstractNumId="19" w15:restartNumberingAfterBreak="0">
    <w:nsid w:val="1F042010"/>
    <w:multiLevelType w:val="hybridMultilevel"/>
    <w:tmpl w:val="8438E36A"/>
    <w:lvl w:ilvl="0" w:tplc="F97EDDDE">
      <w:numFmt w:val="bullet"/>
      <w:lvlText w:val="•"/>
      <w:lvlJc w:val="left"/>
      <w:pPr>
        <w:ind w:left="223" w:hanging="14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4A1A330C">
      <w:numFmt w:val="bullet"/>
      <w:lvlText w:val="•"/>
      <w:lvlJc w:val="left"/>
      <w:pPr>
        <w:ind w:left="1189" w:hanging="144"/>
      </w:pPr>
      <w:rPr>
        <w:rFonts w:hint="default"/>
        <w:lang w:val="fr-FR" w:eastAsia="en-US" w:bidi="ar-SA"/>
      </w:rPr>
    </w:lvl>
    <w:lvl w:ilvl="2" w:tplc="AD60A6D4">
      <w:numFmt w:val="bullet"/>
      <w:lvlText w:val="•"/>
      <w:lvlJc w:val="left"/>
      <w:pPr>
        <w:ind w:left="2159" w:hanging="144"/>
      </w:pPr>
      <w:rPr>
        <w:rFonts w:hint="default"/>
        <w:lang w:val="fr-FR" w:eastAsia="en-US" w:bidi="ar-SA"/>
      </w:rPr>
    </w:lvl>
    <w:lvl w:ilvl="3" w:tplc="A1363F8A">
      <w:numFmt w:val="bullet"/>
      <w:lvlText w:val="•"/>
      <w:lvlJc w:val="left"/>
      <w:pPr>
        <w:ind w:left="3128" w:hanging="144"/>
      </w:pPr>
      <w:rPr>
        <w:rFonts w:hint="default"/>
        <w:lang w:val="fr-FR" w:eastAsia="en-US" w:bidi="ar-SA"/>
      </w:rPr>
    </w:lvl>
    <w:lvl w:ilvl="4" w:tplc="F0663F4A">
      <w:numFmt w:val="bullet"/>
      <w:lvlText w:val="•"/>
      <w:lvlJc w:val="left"/>
      <w:pPr>
        <w:ind w:left="4098" w:hanging="144"/>
      </w:pPr>
      <w:rPr>
        <w:rFonts w:hint="default"/>
        <w:lang w:val="fr-FR" w:eastAsia="en-US" w:bidi="ar-SA"/>
      </w:rPr>
    </w:lvl>
    <w:lvl w:ilvl="5" w:tplc="67B05ED2">
      <w:numFmt w:val="bullet"/>
      <w:lvlText w:val="•"/>
      <w:lvlJc w:val="left"/>
      <w:pPr>
        <w:ind w:left="5067" w:hanging="144"/>
      </w:pPr>
      <w:rPr>
        <w:rFonts w:hint="default"/>
        <w:lang w:val="fr-FR" w:eastAsia="en-US" w:bidi="ar-SA"/>
      </w:rPr>
    </w:lvl>
    <w:lvl w:ilvl="6" w:tplc="F392F2DA">
      <w:numFmt w:val="bullet"/>
      <w:lvlText w:val="•"/>
      <w:lvlJc w:val="left"/>
      <w:pPr>
        <w:ind w:left="6037" w:hanging="144"/>
      </w:pPr>
      <w:rPr>
        <w:rFonts w:hint="default"/>
        <w:lang w:val="fr-FR" w:eastAsia="en-US" w:bidi="ar-SA"/>
      </w:rPr>
    </w:lvl>
    <w:lvl w:ilvl="7" w:tplc="56EE5A20">
      <w:numFmt w:val="bullet"/>
      <w:lvlText w:val="•"/>
      <w:lvlJc w:val="left"/>
      <w:pPr>
        <w:ind w:left="7006" w:hanging="144"/>
      </w:pPr>
      <w:rPr>
        <w:rFonts w:hint="default"/>
        <w:lang w:val="fr-FR" w:eastAsia="en-US" w:bidi="ar-SA"/>
      </w:rPr>
    </w:lvl>
    <w:lvl w:ilvl="8" w:tplc="04F6C49E">
      <w:numFmt w:val="bullet"/>
      <w:lvlText w:val="•"/>
      <w:lvlJc w:val="left"/>
      <w:pPr>
        <w:ind w:left="7976" w:hanging="144"/>
      </w:pPr>
      <w:rPr>
        <w:rFonts w:hint="default"/>
        <w:lang w:val="fr-FR" w:eastAsia="en-US" w:bidi="ar-SA"/>
      </w:rPr>
    </w:lvl>
  </w:abstractNum>
  <w:abstractNum w:abstractNumId="20" w15:restartNumberingAfterBreak="0">
    <w:nsid w:val="1F0C5039"/>
    <w:multiLevelType w:val="hybridMultilevel"/>
    <w:tmpl w:val="A4D896EC"/>
    <w:lvl w:ilvl="0" w:tplc="6A32581E">
      <w:numFmt w:val="bullet"/>
      <w:lvlText w:val="•"/>
      <w:lvlJc w:val="left"/>
      <w:pPr>
        <w:ind w:left="224" w:hanging="168"/>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F75ADD38">
      <w:numFmt w:val="bullet"/>
      <w:lvlText w:val="•"/>
      <w:lvlJc w:val="left"/>
      <w:pPr>
        <w:ind w:left="1189" w:hanging="168"/>
      </w:pPr>
      <w:rPr>
        <w:rFonts w:hint="default"/>
        <w:lang w:val="fr-FR" w:eastAsia="en-US" w:bidi="ar-SA"/>
      </w:rPr>
    </w:lvl>
    <w:lvl w:ilvl="2" w:tplc="64A0AF56">
      <w:numFmt w:val="bullet"/>
      <w:lvlText w:val="•"/>
      <w:lvlJc w:val="left"/>
      <w:pPr>
        <w:ind w:left="2159" w:hanging="168"/>
      </w:pPr>
      <w:rPr>
        <w:rFonts w:hint="default"/>
        <w:lang w:val="fr-FR" w:eastAsia="en-US" w:bidi="ar-SA"/>
      </w:rPr>
    </w:lvl>
    <w:lvl w:ilvl="3" w:tplc="EA8A401C">
      <w:numFmt w:val="bullet"/>
      <w:lvlText w:val="•"/>
      <w:lvlJc w:val="left"/>
      <w:pPr>
        <w:ind w:left="3128" w:hanging="168"/>
      </w:pPr>
      <w:rPr>
        <w:rFonts w:hint="default"/>
        <w:lang w:val="fr-FR" w:eastAsia="en-US" w:bidi="ar-SA"/>
      </w:rPr>
    </w:lvl>
    <w:lvl w:ilvl="4" w:tplc="D3CA982A">
      <w:numFmt w:val="bullet"/>
      <w:lvlText w:val="•"/>
      <w:lvlJc w:val="left"/>
      <w:pPr>
        <w:ind w:left="4098" w:hanging="168"/>
      </w:pPr>
      <w:rPr>
        <w:rFonts w:hint="default"/>
        <w:lang w:val="fr-FR" w:eastAsia="en-US" w:bidi="ar-SA"/>
      </w:rPr>
    </w:lvl>
    <w:lvl w:ilvl="5" w:tplc="266C4F7C">
      <w:numFmt w:val="bullet"/>
      <w:lvlText w:val="•"/>
      <w:lvlJc w:val="left"/>
      <w:pPr>
        <w:ind w:left="5067" w:hanging="168"/>
      </w:pPr>
      <w:rPr>
        <w:rFonts w:hint="default"/>
        <w:lang w:val="fr-FR" w:eastAsia="en-US" w:bidi="ar-SA"/>
      </w:rPr>
    </w:lvl>
    <w:lvl w:ilvl="6" w:tplc="D1600110">
      <w:numFmt w:val="bullet"/>
      <w:lvlText w:val="•"/>
      <w:lvlJc w:val="left"/>
      <w:pPr>
        <w:ind w:left="6037" w:hanging="168"/>
      </w:pPr>
      <w:rPr>
        <w:rFonts w:hint="default"/>
        <w:lang w:val="fr-FR" w:eastAsia="en-US" w:bidi="ar-SA"/>
      </w:rPr>
    </w:lvl>
    <w:lvl w:ilvl="7" w:tplc="2452DD28">
      <w:numFmt w:val="bullet"/>
      <w:lvlText w:val="•"/>
      <w:lvlJc w:val="left"/>
      <w:pPr>
        <w:ind w:left="7006" w:hanging="168"/>
      </w:pPr>
      <w:rPr>
        <w:rFonts w:hint="default"/>
        <w:lang w:val="fr-FR" w:eastAsia="en-US" w:bidi="ar-SA"/>
      </w:rPr>
    </w:lvl>
    <w:lvl w:ilvl="8" w:tplc="0A629988">
      <w:numFmt w:val="bullet"/>
      <w:lvlText w:val="•"/>
      <w:lvlJc w:val="left"/>
      <w:pPr>
        <w:ind w:left="7976" w:hanging="168"/>
      </w:pPr>
      <w:rPr>
        <w:rFonts w:hint="default"/>
        <w:lang w:val="fr-FR" w:eastAsia="en-US" w:bidi="ar-SA"/>
      </w:rPr>
    </w:lvl>
  </w:abstractNum>
  <w:abstractNum w:abstractNumId="21" w15:restartNumberingAfterBreak="0">
    <w:nsid w:val="213D6414"/>
    <w:multiLevelType w:val="hybridMultilevel"/>
    <w:tmpl w:val="51302984"/>
    <w:lvl w:ilvl="0" w:tplc="FC24AF26">
      <w:numFmt w:val="bullet"/>
      <w:lvlText w:val="&gt;"/>
      <w:lvlJc w:val="left"/>
      <w:pPr>
        <w:ind w:left="243" w:hanging="16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BEA8B538">
      <w:numFmt w:val="bullet"/>
      <w:lvlText w:val="•"/>
      <w:lvlJc w:val="left"/>
      <w:pPr>
        <w:ind w:left="1207" w:hanging="164"/>
      </w:pPr>
      <w:rPr>
        <w:rFonts w:hint="default"/>
        <w:lang w:val="fr-FR" w:eastAsia="en-US" w:bidi="ar-SA"/>
      </w:rPr>
    </w:lvl>
    <w:lvl w:ilvl="2" w:tplc="AD841DE2">
      <w:numFmt w:val="bullet"/>
      <w:lvlText w:val="•"/>
      <w:lvlJc w:val="left"/>
      <w:pPr>
        <w:ind w:left="2175" w:hanging="164"/>
      </w:pPr>
      <w:rPr>
        <w:rFonts w:hint="default"/>
        <w:lang w:val="fr-FR" w:eastAsia="en-US" w:bidi="ar-SA"/>
      </w:rPr>
    </w:lvl>
    <w:lvl w:ilvl="3" w:tplc="ABAEA4CE">
      <w:numFmt w:val="bullet"/>
      <w:lvlText w:val="•"/>
      <w:lvlJc w:val="left"/>
      <w:pPr>
        <w:ind w:left="3142" w:hanging="164"/>
      </w:pPr>
      <w:rPr>
        <w:rFonts w:hint="default"/>
        <w:lang w:val="fr-FR" w:eastAsia="en-US" w:bidi="ar-SA"/>
      </w:rPr>
    </w:lvl>
    <w:lvl w:ilvl="4" w:tplc="1AAEF87A">
      <w:numFmt w:val="bullet"/>
      <w:lvlText w:val="•"/>
      <w:lvlJc w:val="left"/>
      <w:pPr>
        <w:ind w:left="4110" w:hanging="164"/>
      </w:pPr>
      <w:rPr>
        <w:rFonts w:hint="default"/>
        <w:lang w:val="fr-FR" w:eastAsia="en-US" w:bidi="ar-SA"/>
      </w:rPr>
    </w:lvl>
    <w:lvl w:ilvl="5" w:tplc="1A743FF8">
      <w:numFmt w:val="bullet"/>
      <w:lvlText w:val="•"/>
      <w:lvlJc w:val="left"/>
      <w:pPr>
        <w:ind w:left="5077" w:hanging="164"/>
      </w:pPr>
      <w:rPr>
        <w:rFonts w:hint="default"/>
        <w:lang w:val="fr-FR" w:eastAsia="en-US" w:bidi="ar-SA"/>
      </w:rPr>
    </w:lvl>
    <w:lvl w:ilvl="6" w:tplc="96527690">
      <w:numFmt w:val="bullet"/>
      <w:lvlText w:val="•"/>
      <w:lvlJc w:val="left"/>
      <w:pPr>
        <w:ind w:left="6045" w:hanging="164"/>
      </w:pPr>
      <w:rPr>
        <w:rFonts w:hint="default"/>
        <w:lang w:val="fr-FR" w:eastAsia="en-US" w:bidi="ar-SA"/>
      </w:rPr>
    </w:lvl>
    <w:lvl w:ilvl="7" w:tplc="165AE3E4">
      <w:numFmt w:val="bullet"/>
      <w:lvlText w:val="•"/>
      <w:lvlJc w:val="left"/>
      <w:pPr>
        <w:ind w:left="7012" w:hanging="164"/>
      </w:pPr>
      <w:rPr>
        <w:rFonts w:hint="default"/>
        <w:lang w:val="fr-FR" w:eastAsia="en-US" w:bidi="ar-SA"/>
      </w:rPr>
    </w:lvl>
    <w:lvl w:ilvl="8" w:tplc="2ECCB006">
      <w:numFmt w:val="bullet"/>
      <w:lvlText w:val="•"/>
      <w:lvlJc w:val="left"/>
      <w:pPr>
        <w:ind w:left="7980" w:hanging="164"/>
      </w:pPr>
      <w:rPr>
        <w:rFonts w:hint="default"/>
        <w:lang w:val="fr-FR" w:eastAsia="en-US" w:bidi="ar-SA"/>
      </w:rPr>
    </w:lvl>
  </w:abstractNum>
  <w:abstractNum w:abstractNumId="22" w15:restartNumberingAfterBreak="0">
    <w:nsid w:val="22E26B46"/>
    <w:multiLevelType w:val="multilevel"/>
    <w:tmpl w:val="F4609EA4"/>
    <w:lvl w:ilvl="0">
      <w:start w:val="1"/>
      <w:numFmt w:val="decimal"/>
      <w:lvlText w:val="%1"/>
      <w:lvlJc w:val="left"/>
      <w:pPr>
        <w:ind w:left="852" w:hanging="404"/>
      </w:pPr>
      <w:rPr>
        <w:rFonts w:hint="default"/>
        <w:lang w:val="fr-FR" w:eastAsia="en-US" w:bidi="ar-SA"/>
      </w:rPr>
    </w:lvl>
    <w:lvl w:ilvl="1">
      <w:start w:val="1"/>
      <w:numFmt w:val="decimal"/>
      <w:lvlText w:val="%1.%2"/>
      <w:lvlJc w:val="left"/>
      <w:pPr>
        <w:ind w:left="1114"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pStyle w:val="Style1"/>
      <w:lvlText w:val="%1.%2.%3"/>
      <w:lvlJc w:val="left"/>
      <w:pPr>
        <w:ind w:left="973" w:hanging="501"/>
      </w:pPr>
      <w:rPr>
        <w:rFonts w:ascii="HelveticaNeueLT Std Med" w:eastAsia="HelveticaNeueLT Std Med" w:hAnsi="HelveticaNeueLT Std Med" w:cs="HelveticaNeueLT Std Med" w:hint="default"/>
        <w:b w:val="0"/>
        <w:bCs w:val="0"/>
        <w:i w:val="0"/>
        <w:iCs w:val="0"/>
        <w:color w:val="231F20"/>
        <w:spacing w:val="0"/>
        <w:w w:val="100"/>
        <w:sz w:val="20"/>
        <w:szCs w:val="20"/>
        <w:lang w:val="fr-FR" w:eastAsia="en-US" w:bidi="ar-SA"/>
      </w:rPr>
    </w:lvl>
    <w:lvl w:ilvl="3">
      <w:numFmt w:val="bullet"/>
      <w:lvlText w:val="•"/>
      <w:lvlJc w:val="left"/>
      <w:pPr>
        <w:ind w:left="3079" w:hanging="501"/>
      </w:pPr>
      <w:rPr>
        <w:rFonts w:hint="default"/>
        <w:lang w:val="fr-FR" w:eastAsia="en-US" w:bidi="ar-SA"/>
      </w:rPr>
    </w:lvl>
    <w:lvl w:ilvl="4">
      <w:numFmt w:val="bullet"/>
      <w:lvlText w:val="•"/>
      <w:lvlJc w:val="left"/>
      <w:pPr>
        <w:ind w:left="4128" w:hanging="501"/>
      </w:pPr>
      <w:rPr>
        <w:rFonts w:hint="default"/>
        <w:lang w:val="fr-FR" w:eastAsia="en-US" w:bidi="ar-SA"/>
      </w:rPr>
    </w:lvl>
    <w:lvl w:ilvl="5">
      <w:numFmt w:val="bullet"/>
      <w:lvlText w:val="•"/>
      <w:lvlJc w:val="left"/>
      <w:pPr>
        <w:ind w:left="5178" w:hanging="501"/>
      </w:pPr>
      <w:rPr>
        <w:rFonts w:hint="default"/>
        <w:lang w:val="fr-FR" w:eastAsia="en-US" w:bidi="ar-SA"/>
      </w:rPr>
    </w:lvl>
    <w:lvl w:ilvl="6">
      <w:numFmt w:val="bullet"/>
      <w:lvlText w:val="•"/>
      <w:lvlJc w:val="left"/>
      <w:pPr>
        <w:ind w:left="6227" w:hanging="501"/>
      </w:pPr>
      <w:rPr>
        <w:rFonts w:hint="default"/>
        <w:lang w:val="fr-FR" w:eastAsia="en-US" w:bidi="ar-SA"/>
      </w:rPr>
    </w:lvl>
    <w:lvl w:ilvl="7">
      <w:numFmt w:val="bullet"/>
      <w:lvlText w:val="•"/>
      <w:lvlJc w:val="left"/>
      <w:pPr>
        <w:ind w:left="7277" w:hanging="501"/>
      </w:pPr>
      <w:rPr>
        <w:rFonts w:hint="default"/>
        <w:lang w:val="fr-FR" w:eastAsia="en-US" w:bidi="ar-SA"/>
      </w:rPr>
    </w:lvl>
    <w:lvl w:ilvl="8">
      <w:numFmt w:val="bullet"/>
      <w:lvlText w:val="•"/>
      <w:lvlJc w:val="left"/>
      <w:pPr>
        <w:ind w:left="8326" w:hanging="501"/>
      </w:pPr>
      <w:rPr>
        <w:rFonts w:hint="default"/>
        <w:lang w:val="fr-FR" w:eastAsia="en-US" w:bidi="ar-SA"/>
      </w:rPr>
    </w:lvl>
  </w:abstractNum>
  <w:abstractNum w:abstractNumId="23" w15:restartNumberingAfterBreak="0">
    <w:nsid w:val="23CF04C4"/>
    <w:multiLevelType w:val="multilevel"/>
    <w:tmpl w:val="FB56D7F0"/>
    <w:lvl w:ilvl="0">
      <w:start w:val="3"/>
      <w:numFmt w:val="decimal"/>
      <w:lvlText w:val="%1"/>
      <w:lvlJc w:val="left"/>
      <w:pPr>
        <w:ind w:left="612" w:hanging="556"/>
      </w:pPr>
      <w:rPr>
        <w:rFonts w:hint="default"/>
        <w:lang w:val="fr-FR" w:eastAsia="en-US" w:bidi="ar-SA"/>
      </w:rPr>
    </w:lvl>
    <w:lvl w:ilvl="1">
      <w:start w:val="2"/>
      <w:numFmt w:val="decimal"/>
      <w:lvlText w:val="%1.%2"/>
      <w:lvlJc w:val="left"/>
      <w:pPr>
        <w:ind w:left="612" w:hanging="556"/>
      </w:pPr>
      <w:rPr>
        <w:rFonts w:hint="default"/>
        <w:lang w:val="fr-FR" w:eastAsia="en-US" w:bidi="ar-SA"/>
      </w:rPr>
    </w:lvl>
    <w:lvl w:ilvl="2">
      <w:start w:val="2"/>
      <w:numFmt w:val="decimal"/>
      <w:lvlText w:val="%1.%2.%3"/>
      <w:lvlJc w:val="left"/>
      <w:pPr>
        <w:ind w:left="612" w:hanging="556"/>
      </w:pPr>
      <w:rPr>
        <w:rFonts w:ascii="HelveticaNeueLT Std Med" w:eastAsia="HelveticaNeueLT Std Med" w:hAnsi="HelveticaNeueLT Std Med" w:cs="HelveticaNeueLT Std Med" w:hint="default"/>
        <w:b w:val="0"/>
        <w:bCs w:val="0"/>
        <w:i w:val="0"/>
        <w:iCs w:val="0"/>
        <w:color w:val="231F20"/>
        <w:spacing w:val="0"/>
        <w:w w:val="100"/>
        <w:sz w:val="20"/>
        <w:szCs w:val="20"/>
        <w:lang w:val="fr-FR" w:eastAsia="en-US" w:bidi="ar-SA"/>
      </w:rPr>
    </w:lvl>
    <w:lvl w:ilvl="3">
      <w:start w:val="1"/>
      <w:numFmt w:val="decimal"/>
      <w:lvlText w:val="%1.%2.%3.%4"/>
      <w:lvlJc w:val="left"/>
      <w:pPr>
        <w:ind w:left="713" w:hanging="601"/>
      </w:pPr>
      <w:rPr>
        <w:rFonts w:ascii="Helvetica Neue LT Std 56 Italic" w:eastAsia="Helvetica Neue LT Std 56 Italic" w:hAnsi="Helvetica Neue LT Std 56 Italic" w:cs="Helvetica Neue LT Std 56 Italic" w:hint="default"/>
        <w:b w:val="0"/>
        <w:bCs w:val="0"/>
        <w:i/>
        <w:iCs/>
        <w:color w:val="231F20"/>
        <w:spacing w:val="0"/>
        <w:w w:val="100"/>
        <w:sz w:val="18"/>
        <w:szCs w:val="18"/>
        <w:lang w:val="fr-FR" w:eastAsia="en-US" w:bidi="ar-SA"/>
      </w:rPr>
    </w:lvl>
    <w:lvl w:ilvl="4">
      <w:numFmt w:val="bullet"/>
      <w:lvlText w:val="•"/>
      <w:lvlJc w:val="left"/>
      <w:pPr>
        <w:ind w:left="3785" w:hanging="601"/>
      </w:pPr>
      <w:rPr>
        <w:rFonts w:hint="default"/>
        <w:lang w:val="fr-FR" w:eastAsia="en-US" w:bidi="ar-SA"/>
      </w:rPr>
    </w:lvl>
    <w:lvl w:ilvl="5">
      <w:numFmt w:val="bullet"/>
      <w:lvlText w:val="•"/>
      <w:lvlJc w:val="left"/>
      <w:pPr>
        <w:ind w:left="4806" w:hanging="601"/>
      </w:pPr>
      <w:rPr>
        <w:rFonts w:hint="default"/>
        <w:lang w:val="fr-FR" w:eastAsia="en-US" w:bidi="ar-SA"/>
      </w:rPr>
    </w:lvl>
    <w:lvl w:ilvl="6">
      <w:numFmt w:val="bullet"/>
      <w:lvlText w:val="•"/>
      <w:lvlJc w:val="left"/>
      <w:pPr>
        <w:ind w:left="5828" w:hanging="601"/>
      </w:pPr>
      <w:rPr>
        <w:rFonts w:hint="default"/>
        <w:lang w:val="fr-FR" w:eastAsia="en-US" w:bidi="ar-SA"/>
      </w:rPr>
    </w:lvl>
    <w:lvl w:ilvl="7">
      <w:numFmt w:val="bullet"/>
      <w:lvlText w:val="•"/>
      <w:lvlJc w:val="left"/>
      <w:pPr>
        <w:ind w:left="6850" w:hanging="601"/>
      </w:pPr>
      <w:rPr>
        <w:rFonts w:hint="default"/>
        <w:lang w:val="fr-FR" w:eastAsia="en-US" w:bidi="ar-SA"/>
      </w:rPr>
    </w:lvl>
    <w:lvl w:ilvl="8">
      <w:numFmt w:val="bullet"/>
      <w:lvlText w:val="•"/>
      <w:lvlJc w:val="left"/>
      <w:pPr>
        <w:ind w:left="7871" w:hanging="601"/>
      </w:pPr>
      <w:rPr>
        <w:rFonts w:hint="default"/>
        <w:lang w:val="fr-FR" w:eastAsia="en-US" w:bidi="ar-SA"/>
      </w:rPr>
    </w:lvl>
  </w:abstractNum>
  <w:abstractNum w:abstractNumId="24" w15:restartNumberingAfterBreak="0">
    <w:nsid w:val="25711C69"/>
    <w:multiLevelType w:val="hybridMultilevel"/>
    <w:tmpl w:val="20388E6C"/>
    <w:lvl w:ilvl="0" w:tplc="619C1DB0">
      <w:start w:val="33"/>
      <w:numFmt w:val="decimal"/>
      <w:lvlText w:val="(%1)"/>
      <w:lvlJc w:val="left"/>
      <w:pPr>
        <w:ind w:left="408" w:hanging="352"/>
      </w:pPr>
      <w:rPr>
        <w:rFonts w:ascii="HelveticaNeueLT Std" w:eastAsia="HelveticaNeueLT Std" w:hAnsi="HelveticaNeueLT Std" w:cs="HelveticaNeueLT Std" w:hint="default"/>
        <w:b w:val="0"/>
        <w:bCs w:val="0"/>
        <w:i w:val="0"/>
        <w:iCs w:val="0"/>
        <w:color w:val="231F20"/>
        <w:spacing w:val="-6"/>
        <w:w w:val="100"/>
        <w:sz w:val="20"/>
        <w:szCs w:val="20"/>
        <w:lang w:val="fr-FR" w:eastAsia="en-US" w:bidi="ar-SA"/>
      </w:rPr>
    </w:lvl>
    <w:lvl w:ilvl="1" w:tplc="413603D6">
      <w:numFmt w:val="bullet"/>
      <w:lvlText w:val="•"/>
      <w:lvlJc w:val="left"/>
      <w:pPr>
        <w:ind w:left="224" w:hanging="168"/>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2" w:tplc="9BC680FC">
      <w:numFmt w:val="bullet"/>
      <w:lvlText w:val="•"/>
      <w:lvlJc w:val="left"/>
      <w:pPr>
        <w:ind w:left="1457" w:hanging="168"/>
      </w:pPr>
      <w:rPr>
        <w:rFonts w:hint="default"/>
        <w:lang w:val="fr-FR" w:eastAsia="en-US" w:bidi="ar-SA"/>
      </w:rPr>
    </w:lvl>
    <w:lvl w:ilvl="3" w:tplc="B53C4D36">
      <w:numFmt w:val="bullet"/>
      <w:lvlText w:val="•"/>
      <w:lvlJc w:val="left"/>
      <w:pPr>
        <w:ind w:left="2514" w:hanging="168"/>
      </w:pPr>
      <w:rPr>
        <w:rFonts w:hint="default"/>
        <w:lang w:val="fr-FR" w:eastAsia="en-US" w:bidi="ar-SA"/>
      </w:rPr>
    </w:lvl>
    <w:lvl w:ilvl="4" w:tplc="86C491A0">
      <w:numFmt w:val="bullet"/>
      <w:lvlText w:val="•"/>
      <w:lvlJc w:val="left"/>
      <w:pPr>
        <w:ind w:left="3571" w:hanging="168"/>
      </w:pPr>
      <w:rPr>
        <w:rFonts w:hint="default"/>
        <w:lang w:val="fr-FR" w:eastAsia="en-US" w:bidi="ar-SA"/>
      </w:rPr>
    </w:lvl>
    <w:lvl w:ilvl="5" w:tplc="3E604B0A">
      <w:numFmt w:val="bullet"/>
      <w:lvlText w:val="•"/>
      <w:lvlJc w:val="left"/>
      <w:pPr>
        <w:ind w:left="4628" w:hanging="168"/>
      </w:pPr>
      <w:rPr>
        <w:rFonts w:hint="default"/>
        <w:lang w:val="fr-FR" w:eastAsia="en-US" w:bidi="ar-SA"/>
      </w:rPr>
    </w:lvl>
    <w:lvl w:ilvl="6" w:tplc="2DE0573C">
      <w:numFmt w:val="bullet"/>
      <w:lvlText w:val="•"/>
      <w:lvlJc w:val="left"/>
      <w:pPr>
        <w:ind w:left="5686" w:hanging="168"/>
      </w:pPr>
      <w:rPr>
        <w:rFonts w:hint="default"/>
        <w:lang w:val="fr-FR" w:eastAsia="en-US" w:bidi="ar-SA"/>
      </w:rPr>
    </w:lvl>
    <w:lvl w:ilvl="7" w:tplc="21762F04">
      <w:numFmt w:val="bullet"/>
      <w:lvlText w:val="•"/>
      <w:lvlJc w:val="left"/>
      <w:pPr>
        <w:ind w:left="6743" w:hanging="168"/>
      </w:pPr>
      <w:rPr>
        <w:rFonts w:hint="default"/>
        <w:lang w:val="fr-FR" w:eastAsia="en-US" w:bidi="ar-SA"/>
      </w:rPr>
    </w:lvl>
    <w:lvl w:ilvl="8" w:tplc="2A5EC65E">
      <w:numFmt w:val="bullet"/>
      <w:lvlText w:val="•"/>
      <w:lvlJc w:val="left"/>
      <w:pPr>
        <w:ind w:left="7800" w:hanging="168"/>
      </w:pPr>
      <w:rPr>
        <w:rFonts w:hint="default"/>
        <w:lang w:val="fr-FR" w:eastAsia="en-US" w:bidi="ar-SA"/>
      </w:rPr>
    </w:lvl>
  </w:abstractNum>
  <w:abstractNum w:abstractNumId="25" w15:restartNumberingAfterBreak="0">
    <w:nsid w:val="27BF12E3"/>
    <w:multiLevelType w:val="multilevel"/>
    <w:tmpl w:val="0616EE32"/>
    <w:lvl w:ilvl="0">
      <w:start w:val="4"/>
      <w:numFmt w:val="decimal"/>
      <w:lvlText w:val="%1"/>
      <w:lvlJc w:val="left"/>
      <w:pPr>
        <w:ind w:left="2053" w:hanging="593"/>
      </w:pPr>
      <w:rPr>
        <w:rFonts w:hint="default"/>
        <w:lang w:val="fr-FR" w:eastAsia="en-US" w:bidi="ar-SA"/>
      </w:rPr>
    </w:lvl>
    <w:lvl w:ilvl="1">
      <w:start w:val="4"/>
      <w:numFmt w:val="decimal"/>
      <w:lvlText w:val="%1.%2"/>
      <w:lvlJc w:val="left"/>
      <w:pPr>
        <w:ind w:left="1303" w:hanging="593"/>
      </w:pPr>
      <w:rPr>
        <w:rFonts w:hint="default"/>
        <w:i w:val="0"/>
        <w:iCs/>
        <w:color w:val="58595B"/>
        <w:lang w:val="fr-FR" w:eastAsia="en-US" w:bidi="ar-SA"/>
      </w:rPr>
    </w:lvl>
    <w:lvl w:ilvl="2">
      <w:start w:val="1"/>
      <w:numFmt w:val="decimal"/>
      <w:lvlText w:val="%1.%2.%3"/>
      <w:lvlJc w:val="left"/>
      <w:pPr>
        <w:ind w:left="2053" w:hanging="593"/>
      </w:pPr>
      <w:rPr>
        <w:rFonts w:ascii="HelveticaNeueLT Std Thin Cn" w:eastAsia="HelveticaNeueLT Std Thin Cn" w:hAnsi="HelveticaNeueLT Std Thin Cn" w:cs="HelveticaNeueLT Std Thin Cn" w:hint="default"/>
        <w:b w:val="0"/>
        <w:bCs w:val="0"/>
        <w:i/>
        <w:iCs/>
        <w:color w:val="808080" w:themeColor="background1" w:themeShade="80"/>
        <w:spacing w:val="0"/>
        <w:w w:val="100"/>
        <w:sz w:val="26"/>
        <w:szCs w:val="26"/>
        <w:lang w:val="fr-FR" w:eastAsia="en-US" w:bidi="ar-SA"/>
      </w:rPr>
    </w:lvl>
    <w:lvl w:ilvl="3">
      <w:numFmt w:val="bullet"/>
      <w:lvlText w:val="•"/>
      <w:lvlJc w:val="left"/>
      <w:pPr>
        <w:ind w:left="4569" w:hanging="593"/>
      </w:pPr>
      <w:rPr>
        <w:rFonts w:hint="default"/>
        <w:lang w:val="fr-FR" w:eastAsia="en-US" w:bidi="ar-SA"/>
      </w:rPr>
    </w:lvl>
    <w:lvl w:ilvl="4">
      <w:numFmt w:val="bullet"/>
      <w:lvlText w:val="•"/>
      <w:lvlJc w:val="left"/>
      <w:pPr>
        <w:ind w:left="5406" w:hanging="593"/>
      </w:pPr>
      <w:rPr>
        <w:rFonts w:hint="default"/>
        <w:lang w:val="fr-FR" w:eastAsia="en-US" w:bidi="ar-SA"/>
      </w:rPr>
    </w:lvl>
    <w:lvl w:ilvl="5">
      <w:numFmt w:val="bullet"/>
      <w:lvlText w:val="•"/>
      <w:lvlJc w:val="left"/>
      <w:pPr>
        <w:ind w:left="6242" w:hanging="593"/>
      </w:pPr>
      <w:rPr>
        <w:rFonts w:hint="default"/>
        <w:lang w:val="fr-FR" w:eastAsia="en-US" w:bidi="ar-SA"/>
      </w:rPr>
    </w:lvl>
    <w:lvl w:ilvl="6">
      <w:numFmt w:val="bullet"/>
      <w:lvlText w:val="•"/>
      <w:lvlJc w:val="left"/>
      <w:pPr>
        <w:ind w:left="7079" w:hanging="593"/>
      </w:pPr>
      <w:rPr>
        <w:rFonts w:hint="default"/>
        <w:lang w:val="fr-FR" w:eastAsia="en-US" w:bidi="ar-SA"/>
      </w:rPr>
    </w:lvl>
    <w:lvl w:ilvl="7">
      <w:numFmt w:val="bullet"/>
      <w:lvlText w:val="•"/>
      <w:lvlJc w:val="left"/>
      <w:pPr>
        <w:ind w:left="7915" w:hanging="593"/>
      </w:pPr>
      <w:rPr>
        <w:rFonts w:hint="default"/>
        <w:lang w:val="fr-FR" w:eastAsia="en-US" w:bidi="ar-SA"/>
      </w:rPr>
    </w:lvl>
    <w:lvl w:ilvl="8">
      <w:numFmt w:val="bullet"/>
      <w:lvlText w:val="•"/>
      <w:lvlJc w:val="left"/>
      <w:pPr>
        <w:ind w:left="8752" w:hanging="593"/>
      </w:pPr>
      <w:rPr>
        <w:rFonts w:hint="default"/>
        <w:lang w:val="fr-FR" w:eastAsia="en-US" w:bidi="ar-SA"/>
      </w:rPr>
    </w:lvl>
  </w:abstractNum>
  <w:abstractNum w:abstractNumId="26" w15:restartNumberingAfterBreak="0">
    <w:nsid w:val="28CD75F3"/>
    <w:multiLevelType w:val="multilevel"/>
    <w:tmpl w:val="5484E2F0"/>
    <w:lvl w:ilvl="0">
      <w:start w:val="3"/>
      <w:numFmt w:val="decimal"/>
      <w:lvlText w:val="%1"/>
      <w:lvlJc w:val="left"/>
      <w:pPr>
        <w:ind w:left="852" w:hanging="404"/>
      </w:pPr>
      <w:rPr>
        <w:rFonts w:hint="default"/>
        <w:lang w:val="fr-FR" w:eastAsia="en-US" w:bidi="ar-SA"/>
      </w:rPr>
    </w:lvl>
    <w:lvl w:ilvl="1">
      <w:start w:val="1"/>
      <w:numFmt w:val="decimal"/>
      <w:lvlText w:val="%1.%2"/>
      <w:lvlJc w:val="left"/>
      <w:pPr>
        <w:ind w:left="852"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numFmt w:val="bullet"/>
      <w:lvlText w:val="•"/>
      <w:lvlJc w:val="left"/>
      <w:pPr>
        <w:ind w:left="616" w:hanging="14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3">
      <w:numFmt w:val="bullet"/>
      <w:lvlText w:val="•"/>
      <w:lvlJc w:val="left"/>
      <w:pPr>
        <w:ind w:left="2985" w:hanging="144"/>
      </w:pPr>
      <w:rPr>
        <w:rFonts w:hint="default"/>
        <w:lang w:val="fr-FR" w:eastAsia="en-US" w:bidi="ar-SA"/>
      </w:rPr>
    </w:lvl>
    <w:lvl w:ilvl="4">
      <w:numFmt w:val="bullet"/>
      <w:lvlText w:val="•"/>
      <w:lvlJc w:val="left"/>
      <w:pPr>
        <w:ind w:left="4048" w:hanging="144"/>
      </w:pPr>
      <w:rPr>
        <w:rFonts w:hint="default"/>
        <w:lang w:val="fr-FR" w:eastAsia="en-US" w:bidi="ar-SA"/>
      </w:rPr>
    </w:lvl>
    <w:lvl w:ilvl="5">
      <w:numFmt w:val="bullet"/>
      <w:lvlText w:val="•"/>
      <w:lvlJc w:val="left"/>
      <w:pPr>
        <w:ind w:left="5111" w:hanging="144"/>
      </w:pPr>
      <w:rPr>
        <w:rFonts w:hint="default"/>
        <w:lang w:val="fr-FR" w:eastAsia="en-US" w:bidi="ar-SA"/>
      </w:rPr>
    </w:lvl>
    <w:lvl w:ilvl="6">
      <w:numFmt w:val="bullet"/>
      <w:lvlText w:val="•"/>
      <w:lvlJc w:val="left"/>
      <w:pPr>
        <w:ind w:left="6174" w:hanging="144"/>
      </w:pPr>
      <w:rPr>
        <w:rFonts w:hint="default"/>
        <w:lang w:val="fr-FR" w:eastAsia="en-US" w:bidi="ar-SA"/>
      </w:rPr>
    </w:lvl>
    <w:lvl w:ilvl="7">
      <w:numFmt w:val="bullet"/>
      <w:lvlText w:val="•"/>
      <w:lvlJc w:val="left"/>
      <w:pPr>
        <w:ind w:left="7237" w:hanging="144"/>
      </w:pPr>
      <w:rPr>
        <w:rFonts w:hint="default"/>
        <w:lang w:val="fr-FR" w:eastAsia="en-US" w:bidi="ar-SA"/>
      </w:rPr>
    </w:lvl>
    <w:lvl w:ilvl="8">
      <w:numFmt w:val="bullet"/>
      <w:lvlText w:val="•"/>
      <w:lvlJc w:val="left"/>
      <w:pPr>
        <w:ind w:left="8299" w:hanging="144"/>
      </w:pPr>
      <w:rPr>
        <w:rFonts w:hint="default"/>
        <w:lang w:val="fr-FR" w:eastAsia="en-US" w:bidi="ar-SA"/>
      </w:rPr>
    </w:lvl>
  </w:abstractNum>
  <w:abstractNum w:abstractNumId="27" w15:restartNumberingAfterBreak="0">
    <w:nsid w:val="2F010358"/>
    <w:multiLevelType w:val="hybridMultilevel"/>
    <w:tmpl w:val="F656CD8A"/>
    <w:lvl w:ilvl="0" w:tplc="B0ECE96A">
      <w:numFmt w:val="bullet"/>
      <w:lvlText w:val="&gt;"/>
      <w:lvlJc w:val="left"/>
      <w:pPr>
        <w:ind w:left="472" w:hanging="16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2E12B6F2">
      <w:numFmt w:val="bullet"/>
      <w:lvlText w:val="•"/>
      <w:lvlJc w:val="left"/>
      <w:pPr>
        <w:ind w:left="1474" w:hanging="164"/>
      </w:pPr>
      <w:rPr>
        <w:rFonts w:hint="default"/>
        <w:lang w:val="fr-FR" w:eastAsia="en-US" w:bidi="ar-SA"/>
      </w:rPr>
    </w:lvl>
    <w:lvl w:ilvl="2" w:tplc="ED741A4C">
      <w:numFmt w:val="bullet"/>
      <w:lvlText w:val="•"/>
      <w:lvlJc w:val="left"/>
      <w:pPr>
        <w:ind w:left="2469" w:hanging="164"/>
      </w:pPr>
      <w:rPr>
        <w:rFonts w:hint="default"/>
        <w:lang w:val="fr-FR" w:eastAsia="en-US" w:bidi="ar-SA"/>
      </w:rPr>
    </w:lvl>
    <w:lvl w:ilvl="3" w:tplc="3CCA980A">
      <w:numFmt w:val="bullet"/>
      <w:lvlText w:val="•"/>
      <w:lvlJc w:val="left"/>
      <w:pPr>
        <w:ind w:left="3463" w:hanging="164"/>
      </w:pPr>
      <w:rPr>
        <w:rFonts w:hint="default"/>
        <w:lang w:val="fr-FR" w:eastAsia="en-US" w:bidi="ar-SA"/>
      </w:rPr>
    </w:lvl>
    <w:lvl w:ilvl="4" w:tplc="1B9EFCC0">
      <w:numFmt w:val="bullet"/>
      <w:lvlText w:val="•"/>
      <w:lvlJc w:val="left"/>
      <w:pPr>
        <w:ind w:left="4458" w:hanging="164"/>
      </w:pPr>
      <w:rPr>
        <w:rFonts w:hint="default"/>
        <w:lang w:val="fr-FR" w:eastAsia="en-US" w:bidi="ar-SA"/>
      </w:rPr>
    </w:lvl>
    <w:lvl w:ilvl="5" w:tplc="F4F02B62">
      <w:numFmt w:val="bullet"/>
      <w:lvlText w:val="•"/>
      <w:lvlJc w:val="left"/>
      <w:pPr>
        <w:ind w:left="5452" w:hanging="164"/>
      </w:pPr>
      <w:rPr>
        <w:rFonts w:hint="default"/>
        <w:lang w:val="fr-FR" w:eastAsia="en-US" w:bidi="ar-SA"/>
      </w:rPr>
    </w:lvl>
    <w:lvl w:ilvl="6" w:tplc="AC1E816E">
      <w:numFmt w:val="bullet"/>
      <w:lvlText w:val="•"/>
      <w:lvlJc w:val="left"/>
      <w:pPr>
        <w:ind w:left="6447" w:hanging="164"/>
      </w:pPr>
      <w:rPr>
        <w:rFonts w:hint="default"/>
        <w:lang w:val="fr-FR" w:eastAsia="en-US" w:bidi="ar-SA"/>
      </w:rPr>
    </w:lvl>
    <w:lvl w:ilvl="7" w:tplc="E7D43BFA">
      <w:numFmt w:val="bullet"/>
      <w:lvlText w:val="•"/>
      <w:lvlJc w:val="left"/>
      <w:pPr>
        <w:ind w:left="7441" w:hanging="164"/>
      </w:pPr>
      <w:rPr>
        <w:rFonts w:hint="default"/>
        <w:lang w:val="fr-FR" w:eastAsia="en-US" w:bidi="ar-SA"/>
      </w:rPr>
    </w:lvl>
    <w:lvl w:ilvl="8" w:tplc="4F840868">
      <w:numFmt w:val="bullet"/>
      <w:lvlText w:val="•"/>
      <w:lvlJc w:val="left"/>
      <w:pPr>
        <w:ind w:left="8436" w:hanging="164"/>
      </w:pPr>
      <w:rPr>
        <w:rFonts w:hint="default"/>
        <w:lang w:val="fr-FR" w:eastAsia="en-US" w:bidi="ar-SA"/>
      </w:rPr>
    </w:lvl>
  </w:abstractNum>
  <w:abstractNum w:abstractNumId="28" w15:restartNumberingAfterBreak="0">
    <w:nsid w:val="32C14DC9"/>
    <w:multiLevelType w:val="multilevel"/>
    <w:tmpl w:val="51B86346"/>
    <w:lvl w:ilvl="0">
      <w:start w:val="3"/>
      <w:numFmt w:val="decimal"/>
      <w:lvlText w:val="%1"/>
      <w:lvlJc w:val="left"/>
      <w:pPr>
        <w:ind w:left="1911" w:hanging="593"/>
      </w:pPr>
      <w:rPr>
        <w:rFonts w:hint="default"/>
        <w:lang w:val="fr-FR" w:eastAsia="en-US" w:bidi="ar-SA"/>
      </w:rPr>
    </w:lvl>
    <w:lvl w:ilvl="1">
      <w:start w:val="2"/>
      <w:numFmt w:val="decimal"/>
      <w:lvlText w:val="%1.%2"/>
      <w:lvlJc w:val="left"/>
      <w:pPr>
        <w:ind w:left="1911" w:hanging="593"/>
      </w:pPr>
      <w:rPr>
        <w:rFonts w:hint="default"/>
        <w:lang w:val="fr-FR" w:eastAsia="en-US" w:bidi="ar-SA"/>
      </w:rPr>
    </w:lvl>
    <w:lvl w:ilvl="2">
      <w:start w:val="1"/>
      <w:numFmt w:val="decimal"/>
      <w:lvlText w:val="%1.%2.%3"/>
      <w:lvlJc w:val="left"/>
      <w:pPr>
        <w:ind w:left="1911" w:hanging="593"/>
      </w:pPr>
      <w:rPr>
        <w:rFonts w:ascii="HelveticaNeueLT Std Thin Cn" w:eastAsia="HelveticaNeueLT Std Thin Cn" w:hAnsi="HelveticaNeueLT Std Thin Cn" w:cs="HelveticaNeueLT Std Thin Cn" w:hint="default"/>
        <w:b w:val="0"/>
        <w:bCs w:val="0"/>
        <w:i/>
        <w:iCs/>
        <w:color w:val="808080" w:themeColor="background1" w:themeShade="80"/>
        <w:spacing w:val="0"/>
        <w:w w:val="100"/>
        <w:sz w:val="26"/>
        <w:szCs w:val="26"/>
        <w:lang w:val="fr-FR" w:eastAsia="en-US" w:bidi="ar-SA"/>
      </w:rPr>
    </w:lvl>
    <w:lvl w:ilvl="3">
      <w:start w:val="1"/>
      <w:numFmt w:val="decimal"/>
      <w:lvlText w:val="%1.%2.%3.%4"/>
      <w:lvlJc w:val="left"/>
      <w:pPr>
        <w:ind w:left="2312" w:hanging="791"/>
      </w:pPr>
      <w:rPr>
        <w:rFonts w:ascii="HelveticaNeueLT Std Thin Cn" w:eastAsia="HelveticaNeueLT Std Thin Cn" w:hAnsi="HelveticaNeueLT Std Thin Cn" w:cs="HelveticaNeueLT Std Thin Cn" w:hint="default"/>
        <w:b w:val="0"/>
        <w:bCs w:val="0"/>
        <w:i/>
        <w:iCs/>
        <w:color w:val="808080" w:themeColor="background1" w:themeShade="80"/>
        <w:spacing w:val="0"/>
        <w:w w:val="100"/>
        <w:sz w:val="26"/>
        <w:szCs w:val="26"/>
        <w:lang w:val="fr-FR" w:eastAsia="en-US" w:bidi="ar-SA"/>
      </w:rPr>
    </w:lvl>
    <w:lvl w:ilvl="4">
      <w:numFmt w:val="bullet"/>
      <w:lvlText w:val="•"/>
      <w:lvlJc w:val="left"/>
      <w:pPr>
        <w:ind w:left="5021" w:hanging="791"/>
      </w:pPr>
      <w:rPr>
        <w:rFonts w:hint="default"/>
        <w:lang w:val="fr-FR" w:eastAsia="en-US" w:bidi="ar-SA"/>
      </w:rPr>
    </w:lvl>
    <w:lvl w:ilvl="5">
      <w:numFmt w:val="bullet"/>
      <w:lvlText w:val="•"/>
      <w:lvlJc w:val="left"/>
      <w:pPr>
        <w:ind w:left="5922" w:hanging="791"/>
      </w:pPr>
      <w:rPr>
        <w:rFonts w:hint="default"/>
        <w:lang w:val="fr-FR" w:eastAsia="en-US" w:bidi="ar-SA"/>
      </w:rPr>
    </w:lvl>
    <w:lvl w:ilvl="6">
      <w:numFmt w:val="bullet"/>
      <w:lvlText w:val="•"/>
      <w:lvlJc w:val="left"/>
      <w:pPr>
        <w:ind w:left="6823" w:hanging="791"/>
      </w:pPr>
      <w:rPr>
        <w:rFonts w:hint="default"/>
        <w:lang w:val="fr-FR" w:eastAsia="en-US" w:bidi="ar-SA"/>
      </w:rPr>
    </w:lvl>
    <w:lvl w:ilvl="7">
      <w:numFmt w:val="bullet"/>
      <w:lvlText w:val="•"/>
      <w:lvlJc w:val="left"/>
      <w:pPr>
        <w:ind w:left="7723" w:hanging="791"/>
      </w:pPr>
      <w:rPr>
        <w:rFonts w:hint="default"/>
        <w:lang w:val="fr-FR" w:eastAsia="en-US" w:bidi="ar-SA"/>
      </w:rPr>
    </w:lvl>
    <w:lvl w:ilvl="8">
      <w:numFmt w:val="bullet"/>
      <w:lvlText w:val="•"/>
      <w:lvlJc w:val="left"/>
      <w:pPr>
        <w:ind w:left="8624" w:hanging="791"/>
      </w:pPr>
      <w:rPr>
        <w:rFonts w:hint="default"/>
        <w:lang w:val="fr-FR" w:eastAsia="en-US" w:bidi="ar-SA"/>
      </w:rPr>
    </w:lvl>
  </w:abstractNum>
  <w:abstractNum w:abstractNumId="29" w15:restartNumberingAfterBreak="0">
    <w:nsid w:val="35540E20"/>
    <w:multiLevelType w:val="hybridMultilevel"/>
    <w:tmpl w:val="2AF093C2"/>
    <w:lvl w:ilvl="0" w:tplc="F4A05996">
      <w:start w:val="23"/>
      <w:numFmt w:val="decimal"/>
      <w:lvlText w:val="(%1)"/>
      <w:lvlJc w:val="left"/>
      <w:pPr>
        <w:ind w:left="56" w:hanging="369"/>
      </w:pPr>
      <w:rPr>
        <w:rFonts w:ascii="HelveticaNeueLT Std" w:eastAsia="HelveticaNeueLT Std" w:hAnsi="HelveticaNeueLT Std" w:cs="HelveticaNeueLT Std" w:hint="default"/>
        <w:b w:val="0"/>
        <w:bCs w:val="0"/>
        <w:i w:val="0"/>
        <w:iCs w:val="0"/>
        <w:color w:val="231F20"/>
        <w:spacing w:val="-6"/>
        <w:w w:val="100"/>
        <w:sz w:val="20"/>
        <w:szCs w:val="20"/>
        <w:lang w:val="fr-FR" w:eastAsia="en-US" w:bidi="ar-SA"/>
      </w:rPr>
    </w:lvl>
    <w:lvl w:ilvl="1" w:tplc="538ECA94">
      <w:numFmt w:val="bullet"/>
      <w:lvlText w:val="-"/>
      <w:lvlJc w:val="left"/>
      <w:pPr>
        <w:ind w:left="178" w:hanging="122"/>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2" w:tplc="3D0443C0">
      <w:numFmt w:val="bullet"/>
      <w:lvlText w:val="•"/>
      <w:lvlJc w:val="left"/>
      <w:pPr>
        <w:ind w:left="336" w:hanging="14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3" w:tplc="A0D80378">
      <w:numFmt w:val="bullet"/>
      <w:lvlText w:val="•"/>
      <w:lvlJc w:val="left"/>
      <w:pPr>
        <w:ind w:left="1536" w:hanging="144"/>
      </w:pPr>
      <w:rPr>
        <w:rFonts w:hint="default"/>
        <w:lang w:val="fr-FR" w:eastAsia="en-US" w:bidi="ar-SA"/>
      </w:rPr>
    </w:lvl>
    <w:lvl w:ilvl="4" w:tplc="5A168256">
      <w:numFmt w:val="bullet"/>
      <w:lvlText w:val="•"/>
      <w:lvlJc w:val="left"/>
      <w:pPr>
        <w:ind w:left="2733" w:hanging="144"/>
      </w:pPr>
      <w:rPr>
        <w:rFonts w:hint="default"/>
        <w:lang w:val="fr-FR" w:eastAsia="en-US" w:bidi="ar-SA"/>
      </w:rPr>
    </w:lvl>
    <w:lvl w:ilvl="5" w:tplc="7C8CA146">
      <w:numFmt w:val="bullet"/>
      <w:lvlText w:val="•"/>
      <w:lvlJc w:val="left"/>
      <w:pPr>
        <w:ind w:left="3930" w:hanging="144"/>
      </w:pPr>
      <w:rPr>
        <w:rFonts w:hint="default"/>
        <w:lang w:val="fr-FR" w:eastAsia="en-US" w:bidi="ar-SA"/>
      </w:rPr>
    </w:lvl>
    <w:lvl w:ilvl="6" w:tplc="A9E2E100">
      <w:numFmt w:val="bullet"/>
      <w:lvlText w:val="•"/>
      <w:lvlJc w:val="left"/>
      <w:pPr>
        <w:ind w:left="5127" w:hanging="144"/>
      </w:pPr>
      <w:rPr>
        <w:rFonts w:hint="default"/>
        <w:lang w:val="fr-FR" w:eastAsia="en-US" w:bidi="ar-SA"/>
      </w:rPr>
    </w:lvl>
    <w:lvl w:ilvl="7" w:tplc="54582B66">
      <w:numFmt w:val="bullet"/>
      <w:lvlText w:val="•"/>
      <w:lvlJc w:val="left"/>
      <w:pPr>
        <w:ind w:left="6324" w:hanging="144"/>
      </w:pPr>
      <w:rPr>
        <w:rFonts w:hint="default"/>
        <w:lang w:val="fr-FR" w:eastAsia="en-US" w:bidi="ar-SA"/>
      </w:rPr>
    </w:lvl>
    <w:lvl w:ilvl="8" w:tplc="359049D0">
      <w:numFmt w:val="bullet"/>
      <w:lvlText w:val="•"/>
      <w:lvlJc w:val="left"/>
      <w:pPr>
        <w:ind w:left="7521" w:hanging="144"/>
      </w:pPr>
      <w:rPr>
        <w:rFonts w:hint="default"/>
        <w:lang w:val="fr-FR" w:eastAsia="en-US" w:bidi="ar-SA"/>
      </w:rPr>
    </w:lvl>
  </w:abstractNum>
  <w:abstractNum w:abstractNumId="30" w15:restartNumberingAfterBreak="0">
    <w:nsid w:val="3D70357C"/>
    <w:multiLevelType w:val="hybridMultilevel"/>
    <w:tmpl w:val="49A25C62"/>
    <w:lvl w:ilvl="0" w:tplc="8D325708">
      <w:start w:val="21"/>
      <w:numFmt w:val="decimal"/>
      <w:lvlText w:val="(%1)"/>
      <w:lvlJc w:val="left"/>
      <w:pPr>
        <w:ind w:left="408" w:hanging="352"/>
      </w:pPr>
      <w:rPr>
        <w:rFonts w:ascii="HelveticaNeueLT Std" w:eastAsia="HelveticaNeueLT Std" w:hAnsi="HelveticaNeueLT Std" w:cs="HelveticaNeueLT Std" w:hint="default"/>
        <w:b w:val="0"/>
        <w:bCs w:val="0"/>
        <w:i w:val="0"/>
        <w:iCs w:val="0"/>
        <w:color w:val="231F20"/>
        <w:spacing w:val="-6"/>
        <w:w w:val="100"/>
        <w:sz w:val="20"/>
        <w:szCs w:val="20"/>
        <w:lang w:val="fr-FR" w:eastAsia="en-US" w:bidi="ar-SA"/>
      </w:rPr>
    </w:lvl>
    <w:lvl w:ilvl="1" w:tplc="496059A4">
      <w:numFmt w:val="bullet"/>
      <w:lvlText w:val="-"/>
      <w:lvlJc w:val="left"/>
      <w:pPr>
        <w:ind w:left="178" w:hanging="122"/>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2" w:tplc="6DF031F8">
      <w:numFmt w:val="bullet"/>
      <w:lvlText w:val="•"/>
      <w:lvlJc w:val="left"/>
      <w:pPr>
        <w:ind w:left="1457" w:hanging="122"/>
      </w:pPr>
      <w:rPr>
        <w:rFonts w:hint="default"/>
        <w:lang w:val="fr-FR" w:eastAsia="en-US" w:bidi="ar-SA"/>
      </w:rPr>
    </w:lvl>
    <w:lvl w:ilvl="3" w:tplc="5AB0909C">
      <w:numFmt w:val="bullet"/>
      <w:lvlText w:val="•"/>
      <w:lvlJc w:val="left"/>
      <w:pPr>
        <w:ind w:left="2514" w:hanging="122"/>
      </w:pPr>
      <w:rPr>
        <w:rFonts w:hint="default"/>
        <w:lang w:val="fr-FR" w:eastAsia="en-US" w:bidi="ar-SA"/>
      </w:rPr>
    </w:lvl>
    <w:lvl w:ilvl="4" w:tplc="2AA2FD88">
      <w:numFmt w:val="bullet"/>
      <w:lvlText w:val="•"/>
      <w:lvlJc w:val="left"/>
      <w:pPr>
        <w:ind w:left="3571" w:hanging="122"/>
      </w:pPr>
      <w:rPr>
        <w:rFonts w:hint="default"/>
        <w:lang w:val="fr-FR" w:eastAsia="en-US" w:bidi="ar-SA"/>
      </w:rPr>
    </w:lvl>
    <w:lvl w:ilvl="5" w:tplc="E6E6A238">
      <w:numFmt w:val="bullet"/>
      <w:lvlText w:val="•"/>
      <w:lvlJc w:val="left"/>
      <w:pPr>
        <w:ind w:left="4628" w:hanging="122"/>
      </w:pPr>
      <w:rPr>
        <w:rFonts w:hint="default"/>
        <w:lang w:val="fr-FR" w:eastAsia="en-US" w:bidi="ar-SA"/>
      </w:rPr>
    </w:lvl>
    <w:lvl w:ilvl="6" w:tplc="D7185EFE">
      <w:numFmt w:val="bullet"/>
      <w:lvlText w:val="•"/>
      <w:lvlJc w:val="left"/>
      <w:pPr>
        <w:ind w:left="5686" w:hanging="122"/>
      </w:pPr>
      <w:rPr>
        <w:rFonts w:hint="default"/>
        <w:lang w:val="fr-FR" w:eastAsia="en-US" w:bidi="ar-SA"/>
      </w:rPr>
    </w:lvl>
    <w:lvl w:ilvl="7" w:tplc="D2B85C78">
      <w:numFmt w:val="bullet"/>
      <w:lvlText w:val="•"/>
      <w:lvlJc w:val="left"/>
      <w:pPr>
        <w:ind w:left="6743" w:hanging="122"/>
      </w:pPr>
      <w:rPr>
        <w:rFonts w:hint="default"/>
        <w:lang w:val="fr-FR" w:eastAsia="en-US" w:bidi="ar-SA"/>
      </w:rPr>
    </w:lvl>
    <w:lvl w:ilvl="8" w:tplc="BDEEE35E">
      <w:numFmt w:val="bullet"/>
      <w:lvlText w:val="•"/>
      <w:lvlJc w:val="left"/>
      <w:pPr>
        <w:ind w:left="7800" w:hanging="122"/>
      </w:pPr>
      <w:rPr>
        <w:rFonts w:hint="default"/>
        <w:lang w:val="fr-FR" w:eastAsia="en-US" w:bidi="ar-SA"/>
      </w:rPr>
    </w:lvl>
  </w:abstractNum>
  <w:abstractNum w:abstractNumId="31" w15:restartNumberingAfterBreak="0">
    <w:nsid w:val="3F670618"/>
    <w:multiLevelType w:val="hybridMultilevel"/>
    <w:tmpl w:val="CB4CC470"/>
    <w:lvl w:ilvl="0" w:tplc="9E464EE2">
      <w:numFmt w:val="bullet"/>
      <w:lvlText w:val="-"/>
      <w:lvlJc w:val="left"/>
      <w:pPr>
        <w:ind w:left="190" w:hanging="13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BA4C7796">
      <w:numFmt w:val="bullet"/>
      <w:lvlText w:val="•"/>
      <w:lvlJc w:val="left"/>
      <w:pPr>
        <w:ind w:left="1171" w:hanging="134"/>
      </w:pPr>
      <w:rPr>
        <w:rFonts w:hint="default"/>
        <w:lang w:val="fr-FR" w:eastAsia="en-US" w:bidi="ar-SA"/>
      </w:rPr>
    </w:lvl>
    <w:lvl w:ilvl="2" w:tplc="1BB2D18A">
      <w:numFmt w:val="bullet"/>
      <w:lvlText w:val="•"/>
      <w:lvlJc w:val="left"/>
      <w:pPr>
        <w:ind w:left="2143" w:hanging="134"/>
      </w:pPr>
      <w:rPr>
        <w:rFonts w:hint="default"/>
        <w:lang w:val="fr-FR" w:eastAsia="en-US" w:bidi="ar-SA"/>
      </w:rPr>
    </w:lvl>
    <w:lvl w:ilvl="3" w:tplc="367CC622">
      <w:numFmt w:val="bullet"/>
      <w:lvlText w:val="•"/>
      <w:lvlJc w:val="left"/>
      <w:pPr>
        <w:ind w:left="3114" w:hanging="134"/>
      </w:pPr>
      <w:rPr>
        <w:rFonts w:hint="default"/>
        <w:lang w:val="fr-FR" w:eastAsia="en-US" w:bidi="ar-SA"/>
      </w:rPr>
    </w:lvl>
    <w:lvl w:ilvl="4" w:tplc="C27462F6">
      <w:numFmt w:val="bullet"/>
      <w:lvlText w:val="•"/>
      <w:lvlJc w:val="left"/>
      <w:pPr>
        <w:ind w:left="4086" w:hanging="134"/>
      </w:pPr>
      <w:rPr>
        <w:rFonts w:hint="default"/>
        <w:lang w:val="fr-FR" w:eastAsia="en-US" w:bidi="ar-SA"/>
      </w:rPr>
    </w:lvl>
    <w:lvl w:ilvl="5" w:tplc="CC2E7ECC">
      <w:numFmt w:val="bullet"/>
      <w:lvlText w:val="•"/>
      <w:lvlJc w:val="left"/>
      <w:pPr>
        <w:ind w:left="5057" w:hanging="134"/>
      </w:pPr>
      <w:rPr>
        <w:rFonts w:hint="default"/>
        <w:lang w:val="fr-FR" w:eastAsia="en-US" w:bidi="ar-SA"/>
      </w:rPr>
    </w:lvl>
    <w:lvl w:ilvl="6" w:tplc="C6482A26">
      <w:numFmt w:val="bullet"/>
      <w:lvlText w:val="•"/>
      <w:lvlJc w:val="left"/>
      <w:pPr>
        <w:ind w:left="6029" w:hanging="134"/>
      </w:pPr>
      <w:rPr>
        <w:rFonts w:hint="default"/>
        <w:lang w:val="fr-FR" w:eastAsia="en-US" w:bidi="ar-SA"/>
      </w:rPr>
    </w:lvl>
    <w:lvl w:ilvl="7" w:tplc="371EC9BC">
      <w:numFmt w:val="bullet"/>
      <w:lvlText w:val="•"/>
      <w:lvlJc w:val="left"/>
      <w:pPr>
        <w:ind w:left="7000" w:hanging="134"/>
      </w:pPr>
      <w:rPr>
        <w:rFonts w:hint="default"/>
        <w:lang w:val="fr-FR" w:eastAsia="en-US" w:bidi="ar-SA"/>
      </w:rPr>
    </w:lvl>
    <w:lvl w:ilvl="8" w:tplc="DA860A46">
      <w:numFmt w:val="bullet"/>
      <w:lvlText w:val="•"/>
      <w:lvlJc w:val="left"/>
      <w:pPr>
        <w:ind w:left="7972" w:hanging="134"/>
      </w:pPr>
      <w:rPr>
        <w:rFonts w:hint="default"/>
        <w:lang w:val="fr-FR" w:eastAsia="en-US" w:bidi="ar-SA"/>
      </w:rPr>
    </w:lvl>
  </w:abstractNum>
  <w:abstractNum w:abstractNumId="32" w15:restartNumberingAfterBreak="0">
    <w:nsid w:val="44077AB8"/>
    <w:multiLevelType w:val="hybridMultilevel"/>
    <w:tmpl w:val="94B2FCDA"/>
    <w:lvl w:ilvl="0" w:tplc="03566984">
      <w:numFmt w:val="bullet"/>
      <w:lvlText w:val="-"/>
      <w:lvlJc w:val="left"/>
      <w:pPr>
        <w:ind w:left="190" w:hanging="13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4678EB0E">
      <w:numFmt w:val="bullet"/>
      <w:lvlText w:val="•"/>
      <w:lvlJc w:val="left"/>
      <w:pPr>
        <w:ind w:left="1171" w:hanging="134"/>
      </w:pPr>
      <w:rPr>
        <w:rFonts w:hint="default"/>
        <w:lang w:val="fr-FR" w:eastAsia="en-US" w:bidi="ar-SA"/>
      </w:rPr>
    </w:lvl>
    <w:lvl w:ilvl="2" w:tplc="30442C06">
      <w:numFmt w:val="bullet"/>
      <w:lvlText w:val="•"/>
      <w:lvlJc w:val="left"/>
      <w:pPr>
        <w:ind w:left="2143" w:hanging="134"/>
      </w:pPr>
      <w:rPr>
        <w:rFonts w:hint="default"/>
        <w:lang w:val="fr-FR" w:eastAsia="en-US" w:bidi="ar-SA"/>
      </w:rPr>
    </w:lvl>
    <w:lvl w:ilvl="3" w:tplc="34FACF16">
      <w:numFmt w:val="bullet"/>
      <w:lvlText w:val="•"/>
      <w:lvlJc w:val="left"/>
      <w:pPr>
        <w:ind w:left="3114" w:hanging="134"/>
      </w:pPr>
      <w:rPr>
        <w:rFonts w:hint="default"/>
        <w:lang w:val="fr-FR" w:eastAsia="en-US" w:bidi="ar-SA"/>
      </w:rPr>
    </w:lvl>
    <w:lvl w:ilvl="4" w:tplc="15A6D99E">
      <w:numFmt w:val="bullet"/>
      <w:lvlText w:val="•"/>
      <w:lvlJc w:val="left"/>
      <w:pPr>
        <w:ind w:left="4086" w:hanging="134"/>
      </w:pPr>
      <w:rPr>
        <w:rFonts w:hint="default"/>
        <w:lang w:val="fr-FR" w:eastAsia="en-US" w:bidi="ar-SA"/>
      </w:rPr>
    </w:lvl>
    <w:lvl w:ilvl="5" w:tplc="36782794">
      <w:numFmt w:val="bullet"/>
      <w:lvlText w:val="•"/>
      <w:lvlJc w:val="left"/>
      <w:pPr>
        <w:ind w:left="5057" w:hanging="134"/>
      </w:pPr>
      <w:rPr>
        <w:rFonts w:hint="default"/>
        <w:lang w:val="fr-FR" w:eastAsia="en-US" w:bidi="ar-SA"/>
      </w:rPr>
    </w:lvl>
    <w:lvl w:ilvl="6" w:tplc="CD3AD25E">
      <w:numFmt w:val="bullet"/>
      <w:lvlText w:val="•"/>
      <w:lvlJc w:val="left"/>
      <w:pPr>
        <w:ind w:left="6029" w:hanging="134"/>
      </w:pPr>
      <w:rPr>
        <w:rFonts w:hint="default"/>
        <w:lang w:val="fr-FR" w:eastAsia="en-US" w:bidi="ar-SA"/>
      </w:rPr>
    </w:lvl>
    <w:lvl w:ilvl="7" w:tplc="1E5E5306">
      <w:numFmt w:val="bullet"/>
      <w:lvlText w:val="•"/>
      <w:lvlJc w:val="left"/>
      <w:pPr>
        <w:ind w:left="7000" w:hanging="134"/>
      </w:pPr>
      <w:rPr>
        <w:rFonts w:hint="default"/>
        <w:lang w:val="fr-FR" w:eastAsia="en-US" w:bidi="ar-SA"/>
      </w:rPr>
    </w:lvl>
    <w:lvl w:ilvl="8" w:tplc="A1F4B1A6">
      <w:numFmt w:val="bullet"/>
      <w:lvlText w:val="•"/>
      <w:lvlJc w:val="left"/>
      <w:pPr>
        <w:ind w:left="7972" w:hanging="134"/>
      </w:pPr>
      <w:rPr>
        <w:rFonts w:hint="default"/>
        <w:lang w:val="fr-FR" w:eastAsia="en-US" w:bidi="ar-SA"/>
      </w:rPr>
    </w:lvl>
  </w:abstractNum>
  <w:abstractNum w:abstractNumId="33" w15:restartNumberingAfterBreak="0">
    <w:nsid w:val="45D95F2F"/>
    <w:multiLevelType w:val="hybridMultilevel"/>
    <w:tmpl w:val="ACACBA44"/>
    <w:lvl w:ilvl="0" w:tplc="72D24C34">
      <w:start w:val="14"/>
      <w:numFmt w:val="decimal"/>
      <w:lvlText w:val="(%1)"/>
      <w:lvlJc w:val="left"/>
      <w:pPr>
        <w:ind w:left="438" w:hanging="382"/>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D4CAF6E6">
      <w:numFmt w:val="bullet"/>
      <w:lvlText w:val="•"/>
      <w:lvlJc w:val="left"/>
      <w:pPr>
        <w:ind w:left="1387" w:hanging="382"/>
      </w:pPr>
      <w:rPr>
        <w:rFonts w:hint="default"/>
        <w:lang w:val="fr-FR" w:eastAsia="en-US" w:bidi="ar-SA"/>
      </w:rPr>
    </w:lvl>
    <w:lvl w:ilvl="2" w:tplc="7E307642">
      <w:numFmt w:val="bullet"/>
      <w:lvlText w:val="•"/>
      <w:lvlJc w:val="left"/>
      <w:pPr>
        <w:ind w:left="2335" w:hanging="382"/>
      </w:pPr>
      <w:rPr>
        <w:rFonts w:hint="default"/>
        <w:lang w:val="fr-FR" w:eastAsia="en-US" w:bidi="ar-SA"/>
      </w:rPr>
    </w:lvl>
    <w:lvl w:ilvl="3" w:tplc="58CA9016">
      <w:numFmt w:val="bullet"/>
      <w:lvlText w:val="•"/>
      <w:lvlJc w:val="left"/>
      <w:pPr>
        <w:ind w:left="3282" w:hanging="382"/>
      </w:pPr>
      <w:rPr>
        <w:rFonts w:hint="default"/>
        <w:lang w:val="fr-FR" w:eastAsia="en-US" w:bidi="ar-SA"/>
      </w:rPr>
    </w:lvl>
    <w:lvl w:ilvl="4" w:tplc="1EB090D2">
      <w:numFmt w:val="bullet"/>
      <w:lvlText w:val="•"/>
      <w:lvlJc w:val="left"/>
      <w:pPr>
        <w:ind w:left="4230" w:hanging="382"/>
      </w:pPr>
      <w:rPr>
        <w:rFonts w:hint="default"/>
        <w:lang w:val="fr-FR" w:eastAsia="en-US" w:bidi="ar-SA"/>
      </w:rPr>
    </w:lvl>
    <w:lvl w:ilvl="5" w:tplc="66E4C46C">
      <w:numFmt w:val="bullet"/>
      <w:lvlText w:val="•"/>
      <w:lvlJc w:val="left"/>
      <w:pPr>
        <w:ind w:left="5177" w:hanging="382"/>
      </w:pPr>
      <w:rPr>
        <w:rFonts w:hint="default"/>
        <w:lang w:val="fr-FR" w:eastAsia="en-US" w:bidi="ar-SA"/>
      </w:rPr>
    </w:lvl>
    <w:lvl w:ilvl="6" w:tplc="04D6D8D2">
      <w:numFmt w:val="bullet"/>
      <w:lvlText w:val="•"/>
      <w:lvlJc w:val="left"/>
      <w:pPr>
        <w:ind w:left="6125" w:hanging="382"/>
      </w:pPr>
      <w:rPr>
        <w:rFonts w:hint="default"/>
        <w:lang w:val="fr-FR" w:eastAsia="en-US" w:bidi="ar-SA"/>
      </w:rPr>
    </w:lvl>
    <w:lvl w:ilvl="7" w:tplc="A43AF342">
      <w:numFmt w:val="bullet"/>
      <w:lvlText w:val="•"/>
      <w:lvlJc w:val="left"/>
      <w:pPr>
        <w:ind w:left="7072" w:hanging="382"/>
      </w:pPr>
      <w:rPr>
        <w:rFonts w:hint="default"/>
        <w:lang w:val="fr-FR" w:eastAsia="en-US" w:bidi="ar-SA"/>
      </w:rPr>
    </w:lvl>
    <w:lvl w:ilvl="8" w:tplc="D5AE1AC2">
      <w:numFmt w:val="bullet"/>
      <w:lvlText w:val="•"/>
      <w:lvlJc w:val="left"/>
      <w:pPr>
        <w:ind w:left="8020" w:hanging="382"/>
      </w:pPr>
      <w:rPr>
        <w:rFonts w:hint="default"/>
        <w:lang w:val="fr-FR" w:eastAsia="en-US" w:bidi="ar-SA"/>
      </w:rPr>
    </w:lvl>
  </w:abstractNum>
  <w:abstractNum w:abstractNumId="34" w15:restartNumberingAfterBreak="0">
    <w:nsid w:val="46486B66"/>
    <w:multiLevelType w:val="multilevel"/>
    <w:tmpl w:val="8190131A"/>
    <w:lvl w:ilvl="0">
      <w:start w:val="5"/>
      <w:numFmt w:val="decimal"/>
      <w:lvlText w:val="%1"/>
      <w:lvlJc w:val="left"/>
      <w:pPr>
        <w:ind w:left="2053" w:hanging="593"/>
      </w:pPr>
      <w:rPr>
        <w:rFonts w:hint="default"/>
        <w:lang w:val="fr-FR" w:eastAsia="en-US" w:bidi="ar-SA"/>
      </w:rPr>
    </w:lvl>
    <w:lvl w:ilvl="1">
      <w:start w:val="1"/>
      <w:numFmt w:val="decimal"/>
      <w:lvlText w:val="%1.%2"/>
      <w:lvlJc w:val="left"/>
      <w:pPr>
        <w:ind w:left="2053" w:hanging="593"/>
      </w:pPr>
      <w:rPr>
        <w:rFonts w:hint="default"/>
        <w:lang w:val="fr-FR" w:eastAsia="en-US" w:bidi="ar-SA"/>
      </w:rPr>
    </w:lvl>
    <w:lvl w:ilvl="2">
      <w:start w:val="1"/>
      <w:numFmt w:val="decimal"/>
      <w:lvlText w:val="%1.%2.%3"/>
      <w:lvlJc w:val="left"/>
      <w:pPr>
        <w:ind w:left="2053" w:hanging="593"/>
      </w:pPr>
      <w:rPr>
        <w:rFonts w:ascii="HelveticaNeueLT Std Thin Cn" w:eastAsia="HelveticaNeueLT Std Thin Cn" w:hAnsi="HelveticaNeueLT Std Thin Cn" w:cs="HelveticaNeueLT Std Thin Cn" w:hint="default"/>
        <w:b w:val="0"/>
        <w:bCs w:val="0"/>
        <w:i/>
        <w:iCs/>
        <w:color w:val="808080" w:themeColor="background1" w:themeShade="80"/>
        <w:spacing w:val="0"/>
        <w:w w:val="100"/>
        <w:sz w:val="26"/>
        <w:szCs w:val="26"/>
        <w:lang w:val="fr-FR" w:eastAsia="en-US" w:bidi="ar-SA"/>
      </w:rPr>
    </w:lvl>
    <w:lvl w:ilvl="3">
      <w:numFmt w:val="bullet"/>
      <w:lvlText w:val="•"/>
      <w:lvlJc w:val="left"/>
      <w:pPr>
        <w:ind w:left="4569" w:hanging="593"/>
      </w:pPr>
      <w:rPr>
        <w:rFonts w:hint="default"/>
        <w:lang w:val="fr-FR" w:eastAsia="en-US" w:bidi="ar-SA"/>
      </w:rPr>
    </w:lvl>
    <w:lvl w:ilvl="4">
      <w:numFmt w:val="bullet"/>
      <w:lvlText w:val="•"/>
      <w:lvlJc w:val="left"/>
      <w:pPr>
        <w:ind w:left="5406" w:hanging="593"/>
      </w:pPr>
      <w:rPr>
        <w:rFonts w:hint="default"/>
        <w:lang w:val="fr-FR" w:eastAsia="en-US" w:bidi="ar-SA"/>
      </w:rPr>
    </w:lvl>
    <w:lvl w:ilvl="5">
      <w:numFmt w:val="bullet"/>
      <w:lvlText w:val="•"/>
      <w:lvlJc w:val="left"/>
      <w:pPr>
        <w:ind w:left="6242" w:hanging="593"/>
      </w:pPr>
      <w:rPr>
        <w:rFonts w:hint="default"/>
        <w:lang w:val="fr-FR" w:eastAsia="en-US" w:bidi="ar-SA"/>
      </w:rPr>
    </w:lvl>
    <w:lvl w:ilvl="6">
      <w:numFmt w:val="bullet"/>
      <w:lvlText w:val="•"/>
      <w:lvlJc w:val="left"/>
      <w:pPr>
        <w:ind w:left="7079" w:hanging="593"/>
      </w:pPr>
      <w:rPr>
        <w:rFonts w:hint="default"/>
        <w:lang w:val="fr-FR" w:eastAsia="en-US" w:bidi="ar-SA"/>
      </w:rPr>
    </w:lvl>
    <w:lvl w:ilvl="7">
      <w:numFmt w:val="bullet"/>
      <w:lvlText w:val="•"/>
      <w:lvlJc w:val="left"/>
      <w:pPr>
        <w:ind w:left="7915" w:hanging="593"/>
      </w:pPr>
      <w:rPr>
        <w:rFonts w:hint="default"/>
        <w:lang w:val="fr-FR" w:eastAsia="en-US" w:bidi="ar-SA"/>
      </w:rPr>
    </w:lvl>
    <w:lvl w:ilvl="8">
      <w:numFmt w:val="bullet"/>
      <w:lvlText w:val="•"/>
      <w:lvlJc w:val="left"/>
      <w:pPr>
        <w:ind w:left="8752" w:hanging="593"/>
      </w:pPr>
      <w:rPr>
        <w:rFonts w:hint="default"/>
        <w:lang w:val="fr-FR" w:eastAsia="en-US" w:bidi="ar-SA"/>
      </w:rPr>
    </w:lvl>
  </w:abstractNum>
  <w:abstractNum w:abstractNumId="35" w15:restartNumberingAfterBreak="0">
    <w:nsid w:val="47135616"/>
    <w:multiLevelType w:val="hybridMultilevel"/>
    <w:tmpl w:val="99B8B27E"/>
    <w:lvl w:ilvl="0" w:tplc="2C8EBC2C">
      <w:start w:val="1"/>
      <w:numFmt w:val="upperRoman"/>
      <w:lvlText w:val="%1."/>
      <w:lvlJc w:val="left"/>
      <w:pPr>
        <w:ind w:left="1319" w:hanging="387"/>
        <w:jc w:val="right"/>
      </w:pPr>
      <w:rPr>
        <w:rFonts w:hint="default"/>
        <w:spacing w:val="-6"/>
        <w:w w:val="100"/>
        <w:lang w:val="fr-FR" w:eastAsia="en-US" w:bidi="ar-SA"/>
      </w:rPr>
    </w:lvl>
    <w:lvl w:ilvl="1" w:tplc="726611E6">
      <w:numFmt w:val="bullet"/>
      <w:lvlText w:val="•"/>
      <w:lvlJc w:val="left"/>
      <w:pPr>
        <w:ind w:left="2230" w:hanging="387"/>
      </w:pPr>
      <w:rPr>
        <w:rFonts w:hint="default"/>
        <w:lang w:val="fr-FR" w:eastAsia="en-US" w:bidi="ar-SA"/>
      </w:rPr>
    </w:lvl>
    <w:lvl w:ilvl="2" w:tplc="F14CB974">
      <w:numFmt w:val="bullet"/>
      <w:lvlText w:val="•"/>
      <w:lvlJc w:val="left"/>
      <w:pPr>
        <w:ind w:left="3141" w:hanging="387"/>
      </w:pPr>
      <w:rPr>
        <w:rFonts w:hint="default"/>
        <w:lang w:val="fr-FR" w:eastAsia="en-US" w:bidi="ar-SA"/>
      </w:rPr>
    </w:lvl>
    <w:lvl w:ilvl="3" w:tplc="36E8BE14">
      <w:numFmt w:val="bullet"/>
      <w:lvlText w:val="•"/>
      <w:lvlJc w:val="left"/>
      <w:pPr>
        <w:ind w:left="4051" w:hanging="387"/>
      </w:pPr>
      <w:rPr>
        <w:rFonts w:hint="default"/>
        <w:lang w:val="fr-FR" w:eastAsia="en-US" w:bidi="ar-SA"/>
      </w:rPr>
    </w:lvl>
    <w:lvl w:ilvl="4" w:tplc="95C0587A">
      <w:numFmt w:val="bullet"/>
      <w:lvlText w:val="•"/>
      <w:lvlJc w:val="left"/>
      <w:pPr>
        <w:ind w:left="4962" w:hanging="387"/>
      </w:pPr>
      <w:rPr>
        <w:rFonts w:hint="default"/>
        <w:lang w:val="fr-FR" w:eastAsia="en-US" w:bidi="ar-SA"/>
      </w:rPr>
    </w:lvl>
    <w:lvl w:ilvl="5" w:tplc="9B6029FA">
      <w:numFmt w:val="bullet"/>
      <w:lvlText w:val="•"/>
      <w:lvlJc w:val="left"/>
      <w:pPr>
        <w:ind w:left="5872" w:hanging="387"/>
      </w:pPr>
      <w:rPr>
        <w:rFonts w:hint="default"/>
        <w:lang w:val="fr-FR" w:eastAsia="en-US" w:bidi="ar-SA"/>
      </w:rPr>
    </w:lvl>
    <w:lvl w:ilvl="6" w:tplc="9EFC9812">
      <w:numFmt w:val="bullet"/>
      <w:lvlText w:val="•"/>
      <w:lvlJc w:val="left"/>
      <w:pPr>
        <w:ind w:left="6783" w:hanging="387"/>
      </w:pPr>
      <w:rPr>
        <w:rFonts w:hint="default"/>
        <w:lang w:val="fr-FR" w:eastAsia="en-US" w:bidi="ar-SA"/>
      </w:rPr>
    </w:lvl>
    <w:lvl w:ilvl="7" w:tplc="7EF4C496">
      <w:numFmt w:val="bullet"/>
      <w:lvlText w:val="•"/>
      <w:lvlJc w:val="left"/>
      <w:pPr>
        <w:ind w:left="7693" w:hanging="387"/>
      </w:pPr>
      <w:rPr>
        <w:rFonts w:hint="default"/>
        <w:lang w:val="fr-FR" w:eastAsia="en-US" w:bidi="ar-SA"/>
      </w:rPr>
    </w:lvl>
    <w:lvl w:ilvl="8" w:tplc="627ED78C">
      <w:numFmt w:val="bullet"/>
      <w:lvlText w:val="•"/>
      <w:lvlJc w:val="left"/>
      <w:pPr>
        <w:ind w:left="8604" w:hanging="387"/>
      </w:pPr>
      <w:rPr>
        <w:rFonts w:hint="default"/>
        <w:lang w:val="fr-FR" w:eastAsia="en-US" w:bidi="ar-SA"/>
      </w:rPr>
    </w:lvl>
  </w:abstractNum>
  <w:abstractNum w:abstractNumId="36" w15:restartNumberingAfterBreak="0">
    <w:nsid w:val="476A772B"/>
    <w:multiLevelType w:val="hybridMultilevel"/>
    <w:tmpl w:val="13A4DBAE"/>
    <w:lvl w:ilvl="0" w:tplc="5FD2660A">
      <w:numFmt w:val="bullet"/>
      <w:lvlText w:val="•"/>
      <w:lvlJc w:val="left"/>
      <w:pPr>
        <w:ind w:left="247" w:hanging="168"/>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F6C46506">
      <w:numFmt w:val="bullet"/>
      <w:lvlText w:val="-"/>
      <w:lvlJc w:val="left"/>
      <w:pPr>
        <w:ind w:left="393" w:hanging="146"/>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2" w:tplc="1854B1A6">
      <w:numFmt w:val="bullet"/>
      <w:lvlText w:val="•"/>
      <w:lvlJc w:val="left"/>
      <w:pPr>
        <w:ind w:left="1457" w:hanging="146"/>
      </w:pPr>
      <w:rPr>
        <w:rFonts w:hint="default"/>
        <w:lang w:val="fr-FR" w:eastAsia="en-US" w:bidi="ar-SA"/>
      </w:rPr>
    </w:lvl>
    <w:lvl w:ilvl="3" w:tplc="D1C85E56">
      <w:numFmt w:val="bullet"/>
      <w:lvlText w:val="•"/>
      <w:lvlJc w:val="left"/>
      <w:pPr>
        <w:ind w:left="2514" w:hanging="146"/>
      </w:pPr>
      <w:rPr>
        <w:rFonts w:hint="default"/>
        <w:lang w:val="fr-FR" w:eastAsia="en-US" w:bidi="ar-SA"/>
      </w:rPr>
    </w:lvl>
    <w:lvl w:ilvl="4" w:tplc="79226A40">
      <w:numFmt w:val="bullet"/>
      <w:lvlText w:val="•"/>
      <w:lvlJc w:val="left"/>
      <w:pPr>
        <w:ind w:left="3571" w:hanging="146"/>
      </w:pPr>
      <w:rPr>
        <w:rFonts w:hint="default"/>
        <w:lang w:val="fr-FR" w:eastAsia="en-US" w:bidi="ar-SA"/>
      </w:rPr>
    </w:lvl>
    <w:lvl w:ilvl="5" w:tplc="8CEEFAAE">
      <w:numFmt w:val="bullet"/>
      <w:lvlText w:val="•"/>
      <w:lvlJc w:val="left"/>
      <w:pPr>
        <w:ind w:left="4628" w:hanging="146"/>
      </w:pPr>
      <w:rPr>
        <w:rFonts w:hint="default"/>
        <w:lang w:val="fr-FR" w:eastAsia="en-US" w:bidi="ar-SA"/>
      </w:rPr>
    </w:lvl>
    <w:lvl w:ilvl="6" w:tplc="AEA0DBFE">
      <w:numFmt w:val="bullet"/>
      <w:lvlText w:val="•"/>
      <w:lvlJc w:val="left"/>
      <w:pPr>
        <w:ind w:left="5686" w:hanging="146"/>
      </w:pPr>
      <w:rPr>
        <w:rFonts w:hint="default"/>
        <w:lang w:val="fr-FR" w:eastAsia="en-US" w:bidi="ar-SA"/>
      </w:rPr>
    </w:lvl>
    <w:lvl w:ilvl="7" w:tplc="3CA62664">
      <w:numFmt w:val="bullet"/>
      <w:lvlText w:val="•"/>
      <w:lvlJc w:val="left"/>
      <w:pPr>
        <w:ind w:left="6743" w:hanging="146"/>
      </w:pPr>
      <w:rPr>
        <w:rFonts w:hint="default"/>
        <w:lang w:val="fr-FR" w:eastAsia="en-US" w:bidi="ar-SA"/>
      </w:rPr>
    </w:lvl>
    <w:lvl w:ilvl="8" w:tplc="4F2A92BE">
      <w:numFmt w:val="bullet"/>
      <w:lvlText w:val="•"/>
      <w:lvlJc w:val="left"/>
      <w:pPr>
        <w:ind w:left="7800" w:hanging="146"/>
      </w:pPr>
      <w:rPr>
        <w:rFonts w:hint="default"/>
        <w:lang w:val="fr-FR" w:eastAsia="en-US" w:bidi="ar-SA"/>
      </w:rPr>
    </w:lvl>
  </w:abstractNum>
  <w:abstractNum w:abstractNumId="37" w15:restartNumberingAfterBreak="0">
    <w:nsid w:val="4ADE6F04"/>
    <w:multiLevelType w:val="hybridMultilevel"/>
    <w:tmpl w:val="6BAE7F1C"/>
    <w:lvl w:ilvl="0" w:tplc="D0A04612">
      <w:start w:val="35"/>
      <w:numFmt w:val="decimal"/>
      <w:lvlText w:val="(%1)"/>
      <w:lvlJc w:val="left"/>
      <w:pPr>
        <w:ind w:left="56" w:hanging="382"/>
      </w:pPr>
      <w:rPr>
        <w:rFonts w:ascii="HelveticaNeueLT Std" w:eastAsia="HelveticaNeueLT Std" w:hAnsi="HelveticaNeueLT Std" w:cs="HelveticaNeueLT Std" w:hint="default"/>
        <w:b w:val="0"/>
        <w:bCs w:val="0"/>
        <w:i w:val="0"/>
        <w:iCs w:val="0"/>
        <w:color w:val="231F20"/>
        <w:spacing w:val="-6"/>
        <w:w w:val="100"/>
        <w:sz w:val="20"/>
        <w:szCs w:val="20"/>
        <w:lang w:val="fr-FR" w:eastAsia="en-US" w:bidi="ar-SA"/>
      </w:rPr>
    </w:lvl>
    <w:lvl w:ilvl="1" w:tplc="A87401B8">
      <w:numFmt w:val="bullet"/>
      <w:lvlText w:val="•"/>
      <w:lvlJc w:val="left"/>
      <w:pPr>
        <w:ind w:left="1045" w:hanging="382"/>
      </w:pPr>
      <w:rPr>
        <w:rFonts w:hint="default"/>
        <w:lang w:val="fr-FR" w:eastAsia="en-US" w:bidi="ar-SA"/>
      </w:rPr>
    </w:lvl>
    <w:lvl w:ilvl="2" w:tplc="59801664">
      <w:numFmt w:val="bullet"/>
      <w:lvlText w:val="•"/>
      <w:lvlJc w:val="left"/>
      <w:pPr>
        <w:ind w:left="2031" w:hanging="382"/>
      </w:pPr>
      <w:rPr>
        <w:rFonts w:hint="default"/>
        <w:lang w:val="fr-FR" w:eastAsia="en-US" w:bidi="ar-SA"/>
      </w:rPr>
    </w:lvl>
    <w:lvl w:ilvl="3" w:tplc="48020944">
      <w:numFmt w:val="bullet"/>
      <w:lvlText w:val="•"/>
      <w:lvlJc w:val="left"/>
      <w:pPr>
        <w:ind w:left="3016" w:hanging="382"/>
      </w:pPr>
      <w:rPr>
        <w:rFonts w:hint="default"/>
        <w:lang w:val="fr-FR" w:eastAsia="en-US" w:bidi="ar-SA"/>
      </w:rPr>
    </w:lvl>
    <w:lvl w:ilvl="4" w:tplc="B52A994E">
      <w:numFmt w:val="bullet"/>
      <w:lvlText w:val="•"/>
      <w:lvlJc w:val="left"/>
      <w:pPr>
        <w:ind w:left="4002" w:hanging="382"/>
      </w:pPr>
      <w:rPr>
        <w:rFonts w:hint="default"/>
        <w:lang w:val="fr-FR" w:eastAsia="en-US" w:bidi="ar-SA"/>
      </w:rPr>
    </w:lvl>
    <w:lvl w:ilvl="5" w:tplc="BCCC7C06">
      <w:numFmt w:val="bullet"/>
      <w:lvlText w:val="•"/>
      <w:lvlJc w:val="left"/>
      <w:pPr>
        <w:ind w:left="4987" w:hanging="382"/>
      </w:pPr>
      <w:rPr>
        <w:rFonts w:hint="default"/>
        <w:lang w:val="fr-FR" w:eastAsia="en-US" w:bidi="ar-SA"/>
      </w:rPr>
    </w:lvl>
    <w:lvl w:ilvl="6" w:tplc="864EF22C">
      <w:numFmt w:val="bullet"/>
      <w:lvlText w:val="•"/>
      <w:lvlJc w:val="left"/>
      <w:pPr>
        <w:ind w:left="5973" w:hanging="382"/>
      </w:pPr>
      <w:rPr>
        <w:rFonts w:hint="default"/>
        <w:lang w:val="fr-FR" w:eastAsia="en-US" w:bidi="ar-SA"/>
      </w:rPr>
    </w:lvl>
    <w:lvl w:ilvl="7" w:tplc="2D1E59D2">
      <w:numFmt w:val="bullet"/>
      <w:lvlText w:val="•"/>
      <w:lvlJc w:val="left"/>
      <w:pPr>
        <w:ind w:left="6958" w:hanging="382"/>
      </w:pPr>
      <w:rPr>
        <w:rFonts w:hint="default"/>
        <w:lang w:val="fr-FR" w:eastAsia="en-US" w:bidi="ar-SA"/>
      </w:rPr>
    </w:lvl>
    <w:lvl w:ilvl="8" w:tplc="332EDB98">
      <w:numFmt w:val="bullet"/>
      <w:lvlText w:val="•"/>
      <w:lvlJc w:val="left"/>
      <w:pPr>
        <w:ind w:left="7944" w:hanging="382"/>
      </w:pPr>
      <w:rPr>
        <w:rFonts w:hint="default"/>
        <w:lang w:val="fr-FR" w:eastAsia="en-US" w:bidi="ar-SA"/>
      </w:rPr>
    </w:lvl>
  </w:abstractNum>
  <w:abstractNum w:abstractNumId="38" w15:restartNumberingAfterBreak="0">
    <w:nsid w:val="4AF2699A"/>
    <w:multiLevelType w:val="multilevel"/>
    <w:tmpl w:val="01EAB25A"/>
    <w:lvl w:ilvl="0">
      <w:start w:val="3"/>
      <w:numFmt w:val="decimal"/>
      <w:lvlText w:val="%1"/>
      <w:lvlJc w:val="left"/>
      <w:pPr>
        <w:ind w:left="636" w:hanging="556"/>
      </w:pPr>
      <w:rPr>
        <w:rFonts w:hint="default"/>
        <w:lang w:val="fr-FR" w:eastAsia="en-US" w:bidi="ar-SA"/>
      </w:rPr>
    </w:lvl>
    <w:lvl w:ilvl="1">
      <w:start w:val="2"/>
      <w:numFmt w:val="decimal"/>
      <w:lvlText w:val="%1.%2"/>
      <w:lvlJc w:val="left"/>
      <w:pPr>
        <w:ind w:left="636" w:hanging="556"/>
      </w:pPr>
      <w:rPr>
        <w:rFonts w:hint="default"/>
        <w:lang w:val="fr-FR" w:eastAsia="en-US" w:bidi="ar-SA"/>
      </w:rPr>
    </w:lvl>
    <w:lvl w:ilvl="2">
      <w:start w:val="2"/>
      <w:numFmt w:val="decimal"/>
      <w:lvlText w:val="%1.%2.%3"/>
      <w:lvlJc w:val="left"/>
      <w:pPr>
        <w:ind w:left="636" w:hanging="556"/>
      </w:pPr>
      <w:rPr>
        <w:rFonts w:ascii="HelveticaNeueLT Std Med" w:eastAsia="HelveticaNeueLT Std Med" w:hAnsi="HelveticaNeueLT Std Med" w:cs="HelveticaNeueLT Std Med" w:hint="default"/>
        <w:b w:val="0"/>
        <w:bCs w:val="0"/>
        <w:i w:val="0"/>
        <w:iCs w:val="0"/>
        <w:color w:val="231F20"/>
        <w:spacing w:val="0"/>
        <w:w w:val="100"/>
        <w:sz w:val="20"/>
        <w:szCs w:val="20"/>
        <w:lang w:val="fr-FR" w:eastAsia="en-US" w:bidi="ar-SA"/>
      </w:rPr>
    </w:lvl>
    <w:lvl w:ilvl="3">
      <w:start w:val="1"/>
      <w:numFmt w:val="decimal"/>
      <w:lvlText w:val="%1.%2.%3.%4"/>
      <w:lvlJc w:val="left"/>
      <w:pPr>
        <w:ind w:left="737" w:hanging="601"/>
      </w:pPr>
      <w:rPr>
        <w:rFonts w:ascii="Helvetica Neue LT Std 56 Italic" w:eastAsia="Helvetica Neue LT Std 56 Italic" w:hAnsi="Helvetica Neue LT Std 56 Italic" w:cs="Helvetica Neue LT Std 56 Italic" w:hint="default"/>
        <w:b w:val="0"/>
        <w:bCs w:val="0"/>
        <w:i/>
        <w:iCs/>
        <w:color w:val="231F20"/>
        <w:spacing w:val="0"/>
        <w:w w:val="100"/>
        <w:sz w:val="18"/>
        <w:szCs w:val="18"/>
        <w:lang w:val="fr-FR" w:eastAsia="en-US" w:bidi="ar-SA"/>
      </w:rPr>
    </w:lvl>
    <w:lvl w:ilvl="4">
      <w:numFmt w:val="bullet"/>
      <w:lvlText w:val="•"/>
      <w:lvlJc w:val="left"/>
      <w:pPr>
        <w:ind w:left="247" w:hanging="168"/>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5">
      <w:numFmt w:val="bullet"/>
      <w:lvlText w:val="•"/>
      <w:lvlJc w:val="left"/>
      <w:pPr>
        <w:ind w:left="4180" w:hanging="168"/>
      </w:pPr>
      <w:rPr>
        <w:rFonts w:hint="default"/>
        <w:lang w:val="fr-FR" w:eastAsia="en-US" w:bidi="ar-SA"/>
      </w:rPr>
    </w:lvl>
    <w:lvl w:ilvl="6">
      <w:numFmt w:val="bullet"/>
      <w:lvlText w:val="•"/>
      <w:lvlJc w:val="left"/>
      <w:pPr>
        <w:ind w:left="5327" w:hanging="168"/>
      </w:pPr>
      <w:rPr>
        <w:rFonts w:hint="default"/>
        <w:lang w:val="fr-FR" w:eastAsia="en-US" w:bidi="ar-SA"/>
      </w:rPr>
    </w:lvl>
    <w:lvl w:ilvl="7">
      <w:numFmt w:val="bullet"/>
      <w:lvlText w:val="•"/>
      <w:lvlJc w:val="left"/>
      <w:pPr>
        <w:ind w:left="6474" w:hanging="168"/>
      </w:pPr>
      <w:rPr>
        <w:rFonts w:hint="default"/>
        <w:lang w:val="fr-FR" w:eastAsia="en-US" w:bidi="ar-SA"/>
      </w:rPr>
    </w:lvl>
    <w:lvl w:ilvl="8">
      <w:numFmt w:val="bullet"/>
      <w:lvlText w:val="•"/>
      <w:lvlJc w:val="left"/>
      <w:pPr>
        <w:ind w:left="7621" w:hanging="168"/>
      </w:pPr>
      <w:rPr>
        <w:rFonts w:hint="default"/>
        <w:lang w:val="fr-FR" w:eastAsia="en-US" w:bidi="ar-SA"/>
      </w:rPr>
    </w:lvl>
  </w:abstractNum>
  <w:abstractNum w:abstractNumId="39" w15:restartNumberingAfterBreak="0">
    <w:nsid w:val="4BB47DD4"/>
    <w:multiLevelType w:val="multilevel"/>
    <w:tmpl w:val="2004B448"/>
    <w:lvl w:ilvl="0">
      <w:start w:val="1"/>
      <w:numFmt w:val="decimal"/>
      <w:lvlText w:val="%1"/>
      <w:lvlJc w:val="left"/>
      <w:pPr>
        <w:ind w:left="483" w:hanging="404"/>
      </w:pPr>
      <w:rPr>
        <w:rFonts w:hint="default"/>
        <w:lang w:val="fr-FR" w:eastAsia="en-US" w:bidi="ar-SA"/>
      </w:rPr>
    </w:lvl>
    <w:lvl w:ilvl="1">
      <w:start w:val="2"/>
      <w:numFmt w:val="decimal"/>
      <w:lvlText w:val="%1.%2"/>
      <w:lvlJc w:val="left"/>
      <w:pPr>
        <w:ind w:left="483"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lvlText w:val="%1.%2.%3"/>
      <w:lvlJc w:val="left"/>
      <w:pPr>
        <w:ind w:left="580" w:hanging="501"/>
      </w:pPr>
      <w:rPr>
        <w:rFonts w:ascii="HelveticaNeueLT Std Med" w:eastAsia="HelveticaNeueLT Std Med" w:hAnsi="HelveticaNeueLT Std Med" w:cs="HelveticaNeueLT Std Med" w:hint="default"/>
        <w:b w:val="0"/>
        <w:bCs w:val="0"/>
        <w:i w:val="0"/>
        <w:iCs w:val="0"/>
        <w:color w:val="231F20"/>
        <w:spacing w:val="0"/>
        <w:w w:val="100"/>
        <w:sz w:val="20"/>
        <w:szCs w:val="20"/>
        <w:lang w:val="fr-FR" w:eastAsia="en-US" w:bidi="ar-SA"/>
      </w:rPr>
    </w:lvl>
    <w:lvl w:ilvl="3">
      <w:numFmt w:val="bullet"/>
      <w:lvlText w:val="•"/>
      <w:lvlJc w:val="left"/>
      <w:pPr>
        <w:ind w:left="2488" w:hanging="501"/>
      </w:pPr>
      <w:rPr>
        <w:rFonts w:hint="default"/>
        <w:lang w:val="fr-FR" w:eastAsia="en-US" w:bidi="ar-SA"/>
      </w:rPr>
    </w:lvl>
    <w:lvl w:ilvl="4">
      <w:numFmt w:val="bullet"/>
      <w:lvlText w:val="•"/>
      <w:lvlJc w:val="left"/>
      <w:pPr>
        <w:ind w:left="3443" w:hanging="501"/>
      </w:pPr>
      <w:rPr>
        <w:rFonts w:hint="default"/>
        <w:lang w:val="fr-FR" w:eastAsia="en-US" w:bidi="ar-SA"/>
      </w:rPr>
    </w:lvl>
    <w:lvl w:ilvl="5">
      <w:numFmt w:val="bullet"/>
      <w:lvlText w:val="•"/>
      <w:lvlJc w:val="left"/>
      <w:pPr>
        <w:ind w:left="4397" w:hanging="501"/>
      </w:pPr>
      <w:rPr>
        <w:rFonts w:hint="default"/>
        <w:lang w:val="fr-FR" w:eastAsia="en-US" w:bidi="ar-SA"/>
      </w:rPr>
    </w:lvl>
    <w:lvl w:ilvl="6">
      <w:numFmt w:val="bullet"/>
      <w:lvlText w:val="•"/>
      <w:lvlJc w:val="left"/>
      <w:pPr>
        <w:ind w:left="5351" w:hanging="501"/>
      </w:pPr>
      <w:rPr>
        <w:rFonts w:hint="default"/>
        <w:lang w:val="fr-FR" w:eastAsia="en-US" w:bidi="ar-SA"/>
      </w:rPr>
    </w:lvl>
    <w:lvl w:ilvl="7">
      <w:numFmt w:val="bullet"/>
      <w:lvlText w:val="•"/>
      <w:lvlJc w:val="left"/>
      <w:pPr>
        <w:ind w:left="6306" w:hanging="501"/>
      </w:pPr>
      <w:rPr>
        <w:rFonts w:hint="default"/>
        <w:lang w:val="fr-FR" w:eastAsia="en-US" w:bidi="ar-SA"/>
      </w:rPr>
    </w:lvl>
    <w:lvl w:ilvl="8">
      <w:numFmt w:val="bullet"/>
      <w:lvlText w:val="•"/>
      <w:lvlJc w:val="left"/>
      <w:pPr>
        <w:ind w:left="7260" w:hanging="501"/>
      </w:pPr>
      <w:rPr>
        <w:rFonts w:hint="default"/>
        <w:lang w:val="fr-FR" w:eastAsia="en-US" w:bidi="ar-SA"/>
      </w:rPr>
    </w:lvl>
  </w:abstractNum>
  <w:abstractNum w:abstractNumId="40" w15:restartNumberingAfterBreak="0">
    <w:nsid w:val="4EED271E"/>
    <w:multiLevelType w:val="hybridMultilevel"/>
    <w:tmpl w:val="B21C742C"/>
    <w:lvl w:ilvl="0" w:tplc="3258DA7A">
      <w:numFmt w:val="bullet"/>
      <w:lvlText w:val="•"/>
      <w:lvlJc w:val="left"/>
      <w:pPr>
        <w:ind w:left="56" w:hanging="171"/>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23B07E2C">
      <w:numFmt w:val="bullet"/>
      <w:lvlText w:val="•"/>
      <w:lvlJc w:val="left"/>
      <w:pPr>
        <w:ind w:left="1045" w:hanging="171"/>
      </w:pPr>
      <w:rPr>
        <w:rFonts w:hint="default"/>
        <w:lang w:val="fr-FR" w:eastAsia="en-US" w:bidi="ar-SA"/>
      </w:rPr>
    </w:lvl>
    <w:lvl w:ilvl="2" w:tplc="D152B5D4">
      <w:numFmt w:val="bullet"/>
      <w:lvlText w:val="•"/>
      <w:lvlJc w:val="left"/>
      <w:pPr>
        <w:ind w:left="2031" w:hanging="171"/>
      </w:pPr>
      <w:rPr>
        <w:rFonts w:hint="default"/>
        <w:lang w:val="fr-FR" w:eastAsia="en-US" w:bidi="ar-SA"/>
      </w:rPr>
    </w:lvl>
    <w:lvl w:ilvl="3" w:tplc="F552020E">
      <w:numFmt w:val="bullet"/>
      <w:lvlText w:val="•"/>
      <w:lvlJc w:val="left"/>
      <w:pPr>
        <w:ind w:left="3016" w:hanging="171"/>
      </w:pPr>
      <w:rPr>
        <w:rFonts w:hint="default"/>
        <w:lang w:val="fr-FR" w:eastAsia="en-US" w:bidi="ar-SA"/>
      </w:rPr>
    </w:lvl>
    <w:lvl w:ilvl="4" w:tplc="49F84706">
      <w:numFmt w:val="bullet"/>
      <w:lvlText w:val="•"/>
      <w:lvlJc w:val="left"/>
      <w:pPr>
        <w:ind w:left="4002" w:hanging="171"/>
      </w:pPr>
      <w:rPr>
        <w:rFonts w:hint="default"/>
        <w:lang w:val="fr-FR" w:eastAsia="en-US" w:bidi="ar-SA"/>
      </w:rPr>
    </w:lvl>
    <w:lvl w:ilvl="5" w:tplc="30DA61BE">
      <w:numFmt w:val="bullet"/>
      <w:lvlText w:val="•"/>
      <w:lvlJc w:val="left"/>
      <w:pPr>
        <w:ind w:left="4987" w:hanging="171"/>
      </w:pPr>
      <w:rPr>
        <w:rFonts w:hint="default"/>
        <w:lang w:val="fr-FR" w:eastAsia="en-US" w:bidi="ar-SA"/>
      </w:rPr>
    </w:lvl>
    <w:lvl w:ilvl="6" w:tplc="41163F3C">
      <w:numFmt w:val="bullet"/>
      <w:lvlText w:val="•"/>
      <w:lvlJc w:val="left"/>
      <w:pPr>
        <w:ind w:left="5973" w:hanging="171"/>
      </w:pPr>
      <w:rPr>
        <w:rFonts w:hint="default"/>
        <w:lang w:val="fr-FR" w:eastAsia="en-US" w:bidi="ar-SA"/>
      </w:rPr>
    </w:lvl>
    <w:lvl w:ilvl="7" w:tplc="3D80E8AC">
      <w:numFmt w:val="bullet"/>
      <w:lvlText w:val="•"/>
      <w:lvlJc w:val="left"/>
      <w:pPr>
        <w:ind w:left="6958" w:hanging="171"/>
      </w:pPr>
      <w:rPr>
        <w:rFonts w:hint="default"/>
        <w:lang w:val="fr-FR" w:eastAsia="en-US" w:bidi="ar-SA"/>
      </w:rPr>
    </w:lvl>
    <w:lvl w:ilvl="8" w:tplc="B66861BE">
      <w:numFmt w:val="bullet"/>
      <w:lvlText w:val="•"/>
      <w:lvlJc w:val="left"/>
      <w:pPr>
        <w:ind w:left="7944" w:hanging="171"/>
      </w:pPr>
      <w:rPr>
        <w:rFonts w:hint="default"/>
        <w:lang w:val="fr-FR" w:eastAsia="en-US" w:bidi="ar-SA"/>
      </w:rPr>
    </w:lvl>
  </w:abstractNum>
  <w:abstractNum w:abstractNumId="41" w15:restartNumberingAfterBreak="0">
    <w:nsid w:val="5BD0788C"/>
    <w:multiLevelType w:val="multilevel"/>
    <w:tmpl w:val="DF94F2B0"/>
    <w:lvl w:ilvl="0">
      <w:start w:val="5"/>
      <w:numFmt w:val="decimal"/>
      <w:lvlText w:val="%1"/>
      <w:lvlJc w:val="left"/>
      <w:pPr>
        <w:ind w:left="459" w:hanging="404"/>
      </w:pPr>
      <w:rPr>
        <w:rFonts w:hint="default"/>
        <w:lang w:val="fr-FR" w:eastAsia="en-US" w:bidi="ar-SA"/>
      </w:rPr>
    </w:lvl>
    <w:lvl w:ilvl="1">
      <w:start w:val="1"/>
      <w:numFmt w:val="decimal"/>
      <w:lvlText w:val="%1.%2"/>
      <w:lvlJc w:val="left"/>
      <w:pPr>
        <w:ind w:left="459"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lvlText w:val="%1.%2.%3"/>
      <w:lvlJc w:val="left"/>
      <w:pPr>
        <w:ind w:left="612" w:hanging="556"/>
      </w:pPr>
      <w:rPr>
        <w:rFonts w:ascii="HelveticaNeueLT Std Med" w:eastAsia="HelveticaNeueLT Std Med" w:hAnsi="HelveticaNeueLT Std Med" w:cs="HelveticaNeueLT Std Med" w:hint="default"/>
        <w:b w:val="0"/>
        <w:bCs w:val="0"/>
        <w:i w:val="0"/>
        <w:iCs w:val="0"/>
        <w:color w:val="231F20"/>
        <w:spacing w:val="0"/>
        <w:w w:val="100"/>
        <w:sz w:val="20"/>
        <w:szCs w:val="20"/>
        <w:lang w:val="fr-FR" w:eastAsia="en-US" w:bidi="ar-SA"/>
      </w:rPr>
    </w:lvl>
    <w:lvl w:ilvl="3">
      <w:numFmt w:val="bullet"/>
      <w:lvlText w:val="•"/>
      <w:lvlJc w:val="left"/>
      <w:pPr>
        <w:ind w:left="2685" w:hanging="556"/>
      </w:pPr>
      <w:rPr>
        <w:rFonts w:hint="default"/>
        <w:lang w:val="fr-FR" w:eastAsia="en-US" w:bidi="ar-SA"/>
      </w:rPr>
    </w:lvl>
    <w:lvl w:ilvl="4">
      <w:numFmt w:val="bullet"/>
      <w:lvlText w:val="•"/>
      <w:lvlJc w:val="left"/>
      <w:pPr>
        <w:ind w:left="3718" w:hanging="556"/>
      </w:pPr>
      <w:rPr>
        <w:rFonts w:hint="default"/>
        <w:lang w:val="fr-FR" w:eastAsia="en-US" w:bidi="ar-SA"/>
      </w:rPr>
    </w:lvl>
    <w:lvl w:ilvl="5">
      <w:numFmt w:val="bullet"/>
      <w:lvlText w:val="•"/>
      <w:lvlJc w:val="left"/>
      <w:pPr>
        <w:ind w:left="4751" w:hanging="556"/>
      </w:pPr>
      <w:rPr>
        <w:rFonts w:hint="default"/>
        <w:lang w:val="fr-FR" w:eastAsia="en-US" w:bidi="ar-SA"/>
      </w:rPr>
    </w:lvl>
    <w:lvl w:ilvl="6">
      <w:numFmt w:val="bullet"/>
      <w:lvlText w:val="•"/>
      <w:lvlJc w:val="left"/>
      <w:pPr>
        <w:ind w:left="5783" w:hanging="556"/>
      </w:pPr>
      <w:rPr>
        <w:rFonts w:hint="default"/>
        <w:lang w:val="fr-FR" w:eastAsia="en-US" w:bidi="ar-SA"/>
      </w:rPr>
    </w:lvl>
    <w:lvl w:ilvl="7">
      <w:numFmt w:val="bullet"/>
      <w:lvlText w:val="•"/>
      <w:lvlJc w:val="left"/>
      <w:pPr>
        <w:ind w:left="6816" w:hanging="556"/>
      </w:pPr>
      <w:rPr>
        <w:rFonts w:hint="default"/>
        <w:lang w:val="fr-FR" w:eastAsia="en-US" w:bidi="ar-SA"/>
      </w:rPr>
    </w:lvl>
    <w:lvl w:ilvl="8">
      <w:numFmt w:val="bullet"/>
      <w:lvlText w:val="•"/>
      <w:lvlJc w:val="left"/>
      <w:pPr>
        <w:ind w:left="7849" w:hanging="556"/>
      </w:pPr>
      <w:rPr>
        <w:rFonts w:hint="default"/>
        <w:lang w:val="fr-FR" w:eastAsia="en-US" w:bidi="ar-SA"/>
      </w:rPr>
    </w:lvl>
  </w:abstractNum>
  <w:abstractNum w:abstractNumId="42" w15:restartNumberingAfterBreak="0">
    <w:nsid w:val="5BD66135"/>
    <w:multiLevelType w:val="hybridMultilevel"/>
    <w:tmpl w:val="D2581752"/>
    <w:lvl w:ilvl="0" w:tplc="27402986">
      <w:numFmt w:val="bullet"/>
      <w:lvlText w:val="-"/>
      <w:lvlJc w:val="left"/>
      <w:pPr>
        <w:ind w:left="56" w:hanging="13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6994E0F0">
      <w:numFmt w:val="bullet"/>
      <w:lvlText w:val="•"/>
      <w:lvlJc w:val="left"/>
      <w:pPr>
        <w:ind w:left="1045" w:hanging="134"/>
      </w:pPr>
      <w:rPr>
        <w:rFonts w:hint="default"/>
        <w:lang w:val="fr-FR" w:eastAsia="en-US" w:bidi="ar-SA"/>
      </w:rPr>
    </w:lvl>
    <w:lvl w:ilvl="2" w:tplc="0784C024">
      <w:numFmt w:val="bullet"/>
      <w:lvlText w:val="•"/>
      <w:lvlJc w:val="left"/>
      <w:pPr>
        <w:ind w:left="2031" w:hanging="134"/>
      </w:pPr>
      <w:rPr>
        <w:rFonts w:hint="default"/>
        <w:lang w:val="fr-FR" w:eastAsia="en-US" w:bidi="ar-SA"/>
      </w:rPr>
    </w:lvl>
    <w:lvl w:ilvl="3" w:tplc="98BE1F82">
      <w:numFmt w:val="bullet"/>
      <w:lvlText w:val="•"/>
      <w:lvlJc w:val="left"/>
      <w:pPr>
        <w:ind w:left="3016" w:hanging="134"/>
      </w:pPr>
      <w:rPr>
        <w:rFonts w:hint="default"/>
        <w:lang w:val="fr-FR" w:eastAsia="en-US" w:bidi="ar-SA"/>
      </w:rPr>
    </w:lvl>
    <w:lvl w:ilvl="4" w:tplc="24620EB2">
      <w:numFmt w:val="bullet"/>
      <w:lvlText w:val="•"/>
      <w:lvlJc w:val="left"/>
      <w:pPr>
        <w:ind w:left="4002" w:hanging="134"/>
      </w:pPr>
      <w:rPr>
        <w:rFonts w:hint="default"/>
        <w:lang w:val="fr-FR" w:eastAsia="en-US" w:bidi="ar-SA"/>
      </w:rPr>
    </w:lvl>
    <w:lvl w:ilvl="5" w:tplc="18DE3D96">
      <w:numFmt w:val="bullet"/>
      <w:lvlText w:val="•"/>
      <w:lvlJc w:val="left"/>
      <w:pPr>
        <w:ind w:left="4987" w:hanging="134"/>
      </w:pPr>
      <w:rPr>
        <w:rFonts w:hint="default"/>
        <w:lang w:val="fr-FR" w:eastAsia="en-US" w:bidi="ar-SA"/>
      </w:rPr>
    </w:lvl>
    <w:lvl w:ilvl="6" w:tplc="1D0CCFBA">
      <w:numFmt w:val="bullet"/>
      <w:lvlText w:val="•"/>
      <w:lvlJc w:val="left"/>
      <w:pPr>
        <w:ind w:left="5973" w:hanging="134"/>
      </w:pPr>
      <w:rPr>
        <w:rFonts w:hint="default"/>
        <w:lang w:val="fr-FR" w:eastAsia="en-US" w:bidi="ar-SA"/>
      </w:rPr>
    </w:lvl>
    <w:lvl w:ilvl="7" w:tplc="A56238E8">
      <w:numFmt w:val="bullet"/>
      <w:lvlText w:val="•"/>
      <w:lvlJc w:val="left"/>
      <w:pPr>
        <w:ind w:left="6958" w:hanging="134"/>
      </w:pPr>
      <w:rPr>
        <w:rFonts w:hint="default"/>
        <w:lang w:val="fr-FR" w:eastAsia="en-US" w:bidi="ar-SA"/>
      </w:rPr>
    </w:lvl>
    <w:lvl w:ilvl="8" w:tplc="AA029B8E">
      <w:numFmt w:val="bullet"/>
      <w:lvlText w:val="•"/>
      <w:lvlJc w:val="left"/>
      <w:pPr>
        <w:ind w:left="7944" w:hanging="134"/>
      </w:pPr>
      <w:rPr>
        <w:rFonts w:hint="default"/>
        <w:lang w:val="fr-FR" w:eastAsia="en-US" w:bidi="ar-SA"/>
      </w:rPr>
    </w:lvl>
  </w:abstractNum>
  <w:abstractNum w:abstractNumId="43" w15:restartNumberingAfterBreak="0">
    <w:nsid w:val="5C9B7744"/>
    <w:multiLevelType w:val="hybridMultilevel"/>
    <w:tmpl w:val="8CCE484E"/>
    <w:lvl w:ilvl="0" w:tplc="371A47D4">
      <w:start w:val="4"/>
      <w:numFmt w:val="decimal"/>
      <w:lvlText w:val="(%1)"/>
      <w:lvlJc w:val="left"/>
      <w:pPr>
        <w:ind w:left="311" w:hanging="255"/>
      </w:pPr>
      <w:rPr>
        <w:rFonts w:ascii="HelveticaNeueLT Std" w:eastAsia="HelveticaNeueLT Std" w:hAnsi="HelveticaNeueLT Std" w:cs="HelveticaNeueLT Std" w:hint="default"/>
        <w:b w:val="0"/>
        <w:bCs w:val="0"/>
        <w:i w:val="0"/>
        <w:iCs w:val="0"/>
        <w:color w:val="231F20"/>
        <w:spacing w:val="-4"/>
        <w:w w:val="100"/>
        <w:sz w:val="20"/>
        <w:szCs w:val="20"/>
        <w:lang w:val="fr-FR" w:eastAsia="en-US" w:bidi="ar-SA"/>
      </w:rPr>
    </w:lvl>
    <w:lvl w:ilvl="1" w:tplc="187A6AB6">
      <w:numFmt w:val="bullet"/>
      <w:lvlText w:val="•"/>
      <w:lvlJc w:val="left"/>
      <w:pPr>
        <w:ind w:left="1279" w:hanging="255"/>
      </w:pPr>
      <w:rPr>
        <w:rFonts w:hint="default"/>
        <w:lang w:val="fr-FR" w:eastAsia="en-US" w:bidi="ar-SA"/>
      </w:rPr>
    </w:lvl>
    <w:lvl w:ilvl="2" w:tplc="540E1408">
      <w:numFmt w:val="bullet"/>
      <w:lvlText w:val="•"/>
      <w:lvlJc w:val="left"/>
      <w:pPr>
        <w:ind w:left="2239" w:hanging="255"/>
      </w:pPr>
      <w:rPr>
        <w:rFonts w:hint="default"/>
        <w:lang w:val="fr-FR" w:eastAsia="en-US" w:bidi="ar-SA"/>
      </w:rPr>
    </w:lvl>
    <w:lvl w:ilvl="3" w:tplc="D4CAC8E2">
      <w:numFmt w:val="bullet"/>
      <w:lvlText w:val="•"/>
      <w:lvlJc w:val="left"/>
      <w:pPr>
        <w:ind w:left="3198" w:hanging="255"/>
      </w:pPr>
      <w:rPr>
        <w:rFonts w:hint="default"/>
        <w:lang w:val="fr-FR" w:eastAsia="en-US" w:bidi="ar-SA"/>
      </w:rPr>
    </w:lvl>
    <w:lvl w:ilvl="4" w:tplc="FAFE764C">
      <w:numFmt w:val="bullet"/>
      <w:lvlText w:val="•"/>
      <w:lvlJc w:val="left"/>
      <w:pPr>
        <w:ind w:left="4158" w:hanging="255"/>
      </w:pPr>
      <w:rPr>
        <w:rFonts w:hint="default"/>
        <w:lang w:val="fr-FR" w:eastAsia="en-US" w:bidi="ar-SA"/>
      </w:rPr>
    </w:lvl>
    <w:lvl w:ilvl="5" w:tplc="C84EF8A2">
      <w:numFmt w:val="bullet"/>
      <w:lvlText w:val="•"/>
      <w:lvlJc w:val="left"/>
      <w:pPr>
        <w:ind w:left="5117" w:hanging="255"/>
      </w:pPr>
      <w:rPr>
        <w:rFonts w:hint="default"/>
        <w:lang w:val="fr-FR" w:eastAsia="en-US" w:bidi="ar-SA"/>
      </w:rPr>
    </w:lvl>
    <w:lvl w:ilvl="6" w:tplc="235A964E">
      <w:numFmt w:val="bullet"/>
      <w:lvlText w:val="•"/>
      <w:lvlJc w:val="left"/>
      <w:pPr>
        <w:ind w:left="6077" w:hanging="255"/>
      </w:pPr>
      <w:rPr>
        <w:rFonts w:hint="default"/>
        <w:lang w:val="fr-FR" w:eastAsia="en-US" w:bidi="ar-SA"/>
      </w:rPr>
    </w:lvl>
    <w:lvl w:ilvl="7" w:tplc="95F08820">
      <w:numFmt w:val="bullet"/>
      <w:lvlText w:val="•"/>
      <w:lvlJc w:val="left"/>
      <w:pPr>
        <w:ind w:left="7036" w:hanging="255"/>
      </w:pPr>
      <w:rPr>
        <w:rFonts w:hint="default"/>
        <w:lang w:val="fr-FR" w:eastAsia="en-US" w:bidi="ar-SA"/>
      </w:rPr>
    </w:lvl>
    <w:lvl w:ilvl="8" w:tplc="CBF4C7B4">
      <w:numFmt w:val="bullet"/>
      <w:lvlText w:val="•"/>
      <w:lvlJc w:val="left"/>
      <w:pPr>
        <w:ind w:left="7996" w:hanging="255"/>
      </w:pPr>
      <w:rPr>
        <w:rFonts w:hint="default"/>
        <w:lang w:val="fr-FR" w:eastAsia="en-US" w:bidi="ar-SA"/>
      </w:rPr>
    </w:lvl>
  </w:abstractNum>
  <w:abstractNum w:abstractNumId="44" w15:restartNumberingAfterBreak="0">
    <w:nsid w:val="61276C75"/>
    <w:multiLevelType w:val="hybridMultilevel"/>
    <w:tmpl w:val="263E85C8"/>
    <w:lvl w:ilvl="0" w:tplc="D6B46A88">
      <w:numFmt w:val="bullet"/>
      <w:lvlText w:val="-"/>
      <w:lvlJc w:val="left"/>
      <w:pPr>
        <w:ind w:left="239" w:hanging="161"/>
      </w:pPr>
      <w:rPr>
        <w:rFonts w:ascii="HelveticaNeueLT Std" w:eastAsia="HelveticaNeueLT Std" w:hAnsi="HelveticaNeueLT Std" w:cs="HelveticaNeueLT Std" w:hint="default"/>
        <w:b w:val="0"/>
        <w:bCs w:val="0"/>
        <w:i w:val="0"/>
        <w:iCs w:val="0"/>
        <w:color w:val="231F20"/>
        <w:spacing w:val="0"/>
        <w:w w:val="100"/>
        <w:sz w:val="24"/>
        <w:szCs w:val="24"/>
        <w:lang w:val="fr-FR" w:eastAsia="en-US" w:bidi="ar-SA"/>
      </w:rPr>
    </w:lvl>
    <w:lvl w:ilvl="1" w:tplc="7F02F470">
      <w:numFmt w:val="bullet"/>
      <w:lvlText w:val="•"/>
      <w:lvlJc w:val="left"/>
      <w:pPr>
        <w:ind w:left="545" w:hanging="161"/>
      </w:pPr>
      <w:rPr>
        <w:rFonts w:hint="default"/>
        <w:lang w:val="fr-FR" w:eastAsia="en-US" w:bidi="ar-SA"/>
      </w:rPr>
    </w:lvl>
    <w:lvl w:ilvl="2" w:tplc="130C0FA4">
      <w:numFmt w:val="bullet"/>
      <w:lvlText w:val="•"/>
      <w:lvlJc w:val="left"/>
      <w:pPr>
        <w:ind w:left="850" w:hanging="161"/>
      </w:pPr>
      <w:rPr>
        <w:rFonts w:hint="default"/>
        <w:lang w:val="fr-FR" w:eastAsia="en-US" w:bidi="ar-SA"/>
      </w:rPr>
    </w:lvl>
    <w:lvl w:ilvl="3" w:tplc="5D7A8F38">
      <w:numFmt w:val="bullet"/>
      <w:lvlText w:val="•"/>
      <w:lvlJc w:val="left"/>
      <w:pPr>
        <w:ind w:left="1155" w:hanging="161"/>
      </w:pPr>
      <w:rPr>
        <w:rFonts w:hint="default"/>
        <w:lang w:val="fr-FR" w:eastAsia="en-US" w:bidi="ar-SA"/>
      </w:rPr>
    </w:lvl>
    <w:lvl w:ilvl="4" w:tplc="D20EDFF2">
      <w:numFmt w:val="bullet"/>
      <w:lvlText w:val="•"/>
      <w:lvlJc w:val="left"/>
      <w:pPr>
        <w:ind w:left="1460" w:hanging="161"/>
      </w:pPr>
      <w:rPr>
        <w:rFonts w:hint="default"/>
        <w:lang w:val="fr-FR" w:eastAsia="en-US" w:bidi="ar-SA"/>
      </w:rPr>
    </w:lvl>
    <w:lvl w:ilvl="5" w:tplc="FFD2DDD4">
      <w:numFmt w:val="bullet"/>
      <w:lvlText w:val="•"/>
      <w:lvlJc w:val="left"/>
      <w:pPr>
        <w:ind w:left="1765" w:hanging="161"/>
      </w:pPr>
      <w:rPr>
        <w:rFonts w:hint="default"/>
        <w:lang w:val="fr-FR" w:eastAsia="en-US" w:bidi="ar-SA"/>
      </w:rPr>
    </w:lvl>
    <w:lvl w:ilvl="6" w:tplc="A336D00E">
      <w:numFmt w:val="bullet"/>
      <w:lvlText w:val="•"/>
      <w:lvlJc w:val="left"/>
      <w:pPr>
        <w:ind w:left="2070" w:hanging="161"/>
      </w:pPr>
      <w:rPr>
        <w:rFonts w:hint="default"/>
        <w:lang w:val="fr-FR" w:eastAsia="en-US" w:bidi="ar-SA"/>
      </w:rPr>
    </w:lvl>
    <w:lvl w:ilvl="7" w:tplc="5A306BDA">
      <w:numFmt w:val="bullet"/>
      <w:lvlText w:val="•"/>
      <w:lvlJc w:val="left"/>
      <w:pPr>
        <w:ind w:left="2375" w:hanging="161"/>
      </w:pPr>
      <w:rPr>
        <w:rFonts w:hint="default"/>
        <w:lang w:val="fr-FR" w:eastAsia="en-US" w:bidi="ar-SA"/>
      </w:rPr>
    </w:lvl>
    <w:lvl w:ilvl="8" w:tplc="253E3EC0">
      <w:numFmt w:val="bullet"/>
      <w:lvlText w:val="•"/>
      <w:lvlJc w:val="left"/>
      <w:pPr>
        <w:ind w:left="2680" w:hanging="161"/>
      </w:pPr>
      <w:rPr>
        <w:rFonts w:hint="default"/>
        <w:lang w:val="fr-FR" w:eastAsia="en-US" w:bidi="ar-SA"/>
      </w:rPr>
    </w:lvl>
  </w:abstractNum>
  <w:abstractNum w:abstractNumId="45" w15:restartNumberingAfterBreak="0">
    <w:nsid w:val="660216B4"/>
    <w:multiLevelType w:val="hybridMultilevel"/>
    <w:tmpl w:val="46080CE8"/>
    <w:lvl w:ilvl="0" w:tplc="99AC0164">
      <w:numFmt w:val="bullet"/>
      <w:lvlText w:val="-"/>
      <w:lvlJc w:val="left"/>
      <w:pPr>
        <w:ind w:left="190" w:hanging="13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C70CB84C">
      <w:numFmt w:val="bullet"/>
      <w:lvlText w:val="•"/>
      <w:lvlJc w:val="left"/>
      <w:pPr>
        <w:ind w:left="1171" w:hanging="134"/>
      </w:pPr>
      <w:rPr>
        <w:rFonts w:hint="default"/>
        <w:lang w:val="fr-FR" w:eastAsia="en-US" w:bidi="ar-SA"/>
      </w:rPr>
    </w:lvl>
    <w:lvl w:ilvl="2" w:tplc="CF98819C">
      <w:numFmt w:val="bullet"/>
      <w:lvlText w:val="•"/>
      <w:lvlJc w:val="left"/>
      <w:pPr>
        <w:ind w:left="2143" w:hanging="134"/>
      </w:pPr>
      <w:rPr>
        <w:rFonts w:hint="default"/>
        <w:lang w:val="fr-FR" w:eastAsia="en-US" w:bidi="ar-SA"/>
      </w:rPr>
    </w:lvl>
    <w:lvl w:ilvl="3" w:tplc="E6B8D71E">
      <w:numFmt w:val="bullet"/>
      <w:lvlText w:val="•"/>
      <w:lvlJc w:val="left"/>
      <w:pPr>
        <w:ind w:left="3114" w:hanging="134"/>
      </w:pPr>
      <w:rPr>
        <w:rFonts w:hint="default"/>
        <w:lang w:val="fr-FR" w:eastAsia="en-US" w:bidi="ar-SA"/>
      </w:rPr>
    </w:lvl>
    <w:lvl w:ilvl="4" w:tplc="15D86E26">
      <w:numFmt w:val="bullet"/>
      <w:lvlText w:val="•"/>
      <w:lvlJc w:val="left"/>
      <w:pPr>
        <w:ind w:left="4086" w:hanging="134"/>
      </w:pPr>
      <w:rPr>
        <w:rFonts w:hint="default"/>
        <w:lang w:val="fr-FR" w:eastAsia="en-US" w:bidi="ar-SA"/>
      </w:rPr>
    </w:lvl>
    <w:lvl w:ilvl="5" w:tplc="FFD4F986">
      <w:numFmt w:val="bullet"/>
      <w:lvlText w:val="•"/>
      <w:lvlJc w:val="left"/>
      <w:pPr>
        <w:ind w:left="5057" w:hanging="134"/>
      </w:pPr>
      <w:rPr>
        <w:rFonts w:hint="default"/>
        <w:lang w:val="fr-FR" w:eastAsia="en-US" w:bidi="ar-SA"/>
      </w:rPr>
    </w:lvl>
    <w:lvl w:ilvl="6" w:tplc="524CAA70">
      <w:numFmt w:val="bullet"/>
      <w:lvlText w:val="•"/>
      <w:lvlJc w:val="left"/>
      <w:pPr>
        <w:ind w:left="6029" w:hanging="134"/>
      </w:pPr>
      <w:rPr>
        <w:rFonts w:hint="default"/>
        <w:lang w:val="fr-FR" w:eastAsia="en-US" w:bidi="ar-SA"/>
      </w:rPr>
    </w:lvl>
    <w:lvl w:ilvl="7" w:tplc="0A20B902">
      <w:numFmt w:val="bullet"/>
      <w:lvlText w:val="•"/>
      <w:lvlJc w:val="left"/>
      <w:pPr>
        <w:ind w:left="7000" w:hanging="134"/>
      </w:pPr>
      <w:rPr>
        <w:rFonts w:hint="default"/>
        <w:lang w:val="fr-FR" w:eastAsia="en-US" w:bidi="ar-SA"/>
      </w:rPr>
    </w:lvl>
    <w:lvl w:ilvl="8" w:tplc="31E21B32">
      <w:numFmt w:val="bullet"/>
      <w:lvlText w:val="•"/>
      <w:lvlJc w:val="left"/>
      <w:pPr>
        <w:ind w:left="7972" w:hanging="134"/>
      </w:pPr>
      <w:rPr>
        <w:rFonts w:hint="default"/>
        <w:lang w:val="fr-FR" w:eastAsia="en-US" w:bidi="ar-SA"/>
      </w:rPr>
    </w:lvl>
  </w:abstractNum>
  <w:abstractNum w:abstractNumId="46" w15:restartNumberingAfterBreak="0">
    <w:nsid w:val="66A93341"/>
    <w:multiLevelType w:val="hybridMultilevel"/>
    <w:tmpl w:val="DF02F5D0"/>
    <w:lvl w:ilvl="0" w:tplc="ED5471C4">
      <w:numFmt w:val="bullet"/>
      <w:lvlText w:val="-"/>
      <w:lvlJc w:val="left"/>
      <w:pPr>
        <w:ind w:left="239" w:hanging="161"/>
      </w:pPr>
      <w:rPr>
        <w:rFonts w:ascii="HelveticaNeueLT Std" w:eastAsia="HelveticaNeueLT Std" w:hAnsi="HelveticaNeueLT Std" w:cs="HelveticaNeueLT Std" w:hint="default"/>
        <w:b w:val="0"/>
        <w:bCs w:val="0"/>
        <w:i w:val="0"/>
        <w:iCs w:val="0"/>
        <w:color w:val="231F20"/>
        <w:spacing w:val="0"/>
        <w:w w:val="100"/>
        <w:sz w:val="24"/>
        <w:szCs w:val="24"/>
        <w:lang w:val="fr-FR" w:eastAsia="en-US" w:bidi="ar-SA"/>
      </w:rPr>
    </w:lvl>
    <w:lvl w:ilvl="1" w:tplc="F08478C0">
      <w:numFmt w:val="bullet"/>
      <w:lvlText w:val="•"/>
      <w:lvlJc w:val="left"/>
      <w:pPr>
        <w:ind w:left="545" w:hanging="161"/>
      </w:pPr>
      <w:rPr>
        <w:rFonts w:hint="default"/>
        <w:lang w:val="fr-FR" w:eastAsia="en-US" w:bidi="ar-SA"/>
      </w:rPr>
    </w:lvl>
    <w:lvl w:ilvl="2" w:tplc="F33CCF5A">
      <w:numFmt w:val="bullet"/>
      <w:lvlText w:val="•"/>
      <w:lvlJc w:val="left"/>
      <w:pPr>
        <w:ind w:left="850" w:hanging="161"/>
      </w:pPr>
      <w:rPr>
        <w:rFonts w:hint="default"/>
        <w:lang w:val="fr-FR" w:eastAsia="en-US" w:bidi="ar-SA"/>
      </w:rPr>
    </w:lvl>
    <w:lvl w:ilvl="3" w:tplc="354AAFCC">
      <w:numFmt w:val="bullet"/>
      <w:lvlText w:val="•"/>
      <w:lvlJc w:val="left"/>
      <w:pPr>
        <w:ind w:left="1155" w:hanging="161"/>
      </w:pPr>
      <w:rPr>
        <w:rFonts w:hint="default"/>
        <w:lang w:val="fr-FR" w:eastAsia="en-US" w:bidi="ar-SA"/>
      </w:rPr>
    </w:lvl>
    <w:lvl w:ilvl="4" w:tplc="C2C2265E">
      <w:numFmt w:val="bullet"/>
      <w:lvlText w:val="•"/>
      <w:lvlJc w:val="left"/>
      <w:pPr>
        <w:ind w:left="1460" w:hanging="161"/>
      </w:pPr>
      <w:rPr>
        <w:rFonts w:hint="default"/>
        <w:lang w:val="fr-FR" w:eastAsia="en-US" w:bidi="ar-SA"/>
      </w:rPr>
    </w:lvl>
    <w:lvl w:ilvl="5" w:tplc="2F6E080C">
      <w:numFmt w:val="bullet"/>
      <w:lvlText w:val="•"/>
      <w:lvlJc w:val="left"/>
      <w:pPr>
        <w:ind w:left="1765" w:hanging="161"/>
      </w:pPr>
      <w:rPr>
        <w:rFonts w:hint="default"/>
        <w:lang w:val="fr-FR" w:eastAsia="en-US" w:bidi="ar-SA"/>
      </w:rPr>
    </w:lvl>
    <w:lvl w:ilvl="6" w:tplc="3202F548">
      <w:numFmt w:val="bullet"/>
      <w:lvlText w:val="•"/>
      <w:lvlJc w:val="left"/>
      <w:pPr>
        <w:ind w:left="2070" w:hanging="161"/>
      </w:pPr>
      <w:rPr>
        <w:rFonts w:hint="default"/>
        <w:lang w:val="fr-FR" w:eastAsia="en-US" w:bidi="ar-SA"/>
      </w:rPr>
    </w:lvl>
    <w:lvl w:ilvl="7" w:tplc="532C5618">
      <w:numFmt w:val="bullet"/>
      <w:lvlText w:val="•"/>
      <w:lvlJc w:val="left"/>
      <w:pPr>
        <w:ind w:left="2375" w:hanging="161"/>
      </w:pPr>
      <w:rPr>
        <w:rFonts w:hint="default"/>
        <w:lang w:val="fr-FR" w:eastAsia="en-US" w:bidi="ar-SA"/>
      </w:rPr>
    </w:lvl>
    <w:lvl w:ilvl="8" w:tplc="4F909E36">
      <w:numFmt w:val="bullet"/>
      <w:lvlText w:val="•"/>
      <w:lvlJc w:val="left"/>
      <w:pPr>
        <w:ind w:left="2680" w:hanging="161"/>
      </w:pPr>
      <w:rPr>
        <w:rFonts w:hint="default"/>
        <w:lang w:val="fr-FR" w:eastAsia="en-US" w:bidi="ar-SA"/>
      </w:rPr>
    </w:lvl>
  </w:abstractNum>
  <w:abstractNum w:abstractNumId="47" w15:restartNumberingAfterBreak="0">
    <w:nsid w:val="66EF1AF9"/>
    <w:multiLevelType w:val="hybridMultilevel"/>
    <w:tmpl w:val="99B8B27E"/>
    <w:lvl w:ilvl="0" w:tplc="FFFFFFFF">
      <w:start w:val="1"/>
      <w:numFmt w:val="upperRoman"/>
      <w:lvlText w:val="%1."/>
      <w:lvlJc w:val="left"/>
      <w:pPr>
        <w:ind w:left="-3343" w:hanging="387"/>
        <w:jc w:val="right"/>
      </w:pPr>
      <w:rPr>
        <w:rFonts w:hint="default"/>
        <w:spacing w:val="-6"/>
        <w:w w:val="100"/>
        <w:lang w:val="fr-FR" w:eastAsia="en-US" w:bidi="ar-SA"/>
      </w:rPr>
    </w:lvl>
    <w:lvl w:ilvl="1" w:tplc="FFFFFFFF">
      <w:numFmt w:val="bullet"/>
      <w:lvlText w:val="•"/>
      <w:lvlJc w:val="left"/>
      <w:pPr>
        <w:ind w:left="-2432" w:hanging="387"/>
      </w:pPr>
      <w:rPr>
        <w:rFonts w:hint="default"/>
        <w:lang w:val="fr-FR" w:eastAsia="en-US" w:bidi="ar-SA"/>
      </w:rPr>
    </w:lvl>
    <w:lvl w:ilvl="2" w:tplc="FFFFFFFF">
      <w:numFmt w:val="bullet"/>
      <w:lvlText w:val="•"/>
      <w:lvlJc w:val="left"/>
      <w:pPr>
        <w:ind w:left="-1521" w:hanging="387"/>
      </w:pPr>
      <w:rPr>
        <w:rFonts w:hint="default"/>
        <w:lang w:val="fr-FR" w:eastAsia="en-US" w:bidi="ar-SA"/>
      </w:rPr>
    </w:lvl>
    <w:lvl w:ilvl="3" w:tplc="FFFFFFFF">
      <w:numFmt w:val="bullet"/>
      <w:lvlText w:val="•"/>
      <w:lvlJc w:val="left"/>
      <w:pPr>
        <w:ind w:left="-611" w:hanging="387"/>
      </w:pPr>
      <w:rPr>
        <w:rFonts w:hint="default"/>
        <w:lang w:val="fr-FR" w:eastAsia="en-US" w:bidi="ar-SA"/>
      </w:rPr>
    </w:lvl>
    <w:lvl w:ilvl="4" w:tplc="FFFFFFFF">
      <w:numFmt w:val="bullet"/>
      <w:lvlText w:val="•"/>
      <w:lvlJc w:val="left"/>
      <w:pPr>
        <w:ind w:left="300" w:hanging="387"/>
      </w:pPr>
      <w:rPr>
        <w:rFonts w:hint="default"/>
        <w:lang w:val="fr-FR" w:eastAsia="en-US" w:bidi="ar-SA"/>
      </w:rPr>
    </w:lvl>
    <w:lvl w:ilvl="5" w:tplc="FFFFFFFF">
      <w:numFmt w:val="bullet"/>
      <w:lvlText w:val="•"/>
      <w:lvlJc w:val="left"/>
      <w:pPr>
        <w:ind w:left="1210" w:hanging="387"/>
      </w:pPr>
      <w:rPr>
        <w:rFonts w:hint="default"/>
        <w:lang w:val="fr-FR" w:eastAsia="en-US" w:bidi="ar-SA"/>
      </w:rPr>
    </w:lvl>
    <w:lvl w:ilvl="6" w:tplc="FFFFFFFF">
      <w:numFmt w:val="bullet"/>
      <w:lvlText w:val="•"/>
      <w:lvlJc w:val="left"/>
      <w:pPr>
        <w:ind w:left="2121" w:hanging="387"/>
      </w:pPr>
      <w:rPr>
        <w:rFonts w:hint="default"/>
        <w:lang w:val="fr-FR" w:eastAsia="en-US" w:bidi="ar-SA"/>
      </w:rPr>
    </w:lvl>
    <w:lvl w:ilvl="7" w:tplc="FFFFFFFF">
      <w:numFmt w:val="bullet"/>
      <w:lvlText w:val="•"/>
      <w:lvlJc w:val="left"/>
      <w:pPr>
        <w:ind w:left="3031" w:hanging="387"/>
      </w:pPr>
      <w:rPr>
        <w:rFonts w:hint="default"/>
        <w:lang w:val="fr-FR" w:eastAsia="en-US" w:bidi="ar-SA"/>
      </w:rPr>
    </w:lvl>
    <w:lvl w:ilvl="8" w:tplc="FFFFFFFF">
      <w:numFmt w:val="bullet"/>
      <w:lvlText w:val="•"/>
      <w:lvlJc w:val="left"/>
      <w:pPr>
        <w:ind w:left="3942" w:hanging="387"/>
      </w:pPr>
      <w:rPr>
        <w:rFonts w:hint="default"/>
        <w:lang w:val="fr-FR" w:eastAsia="en-US" w:bidi="ar-SA"/>
      </w:rPr>
    </w:lvl>
  </w:abstractNum>
  <w:abstractNum w:abstractNumId="48" w15:restartNumberingAfterBreak="0">
    <w:nsid w:val="6CA83F4F"/>
    <w:multiLevelType w:val="hybridMultilevel"/>
    <w:tmpl w:val="07769322"/>
    <w:lvl w:ilvl="0" w:tplc="175A272A">
      <w:numFmt w:val="bullet"/>
      <w:lvlText w:val="•"/>
      <w:lvlJc w:val="left"/>
      <w:pPr>
        <w:ind w:left="224" w:hanging="168"/>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C6D0A2F8">
      <w:numFmt w:val="bullet"/>
      <w:lvlText w:val="•"/>
      <w:lvlJc w:val="left"/>
      <w:pPr>
        <w:ind w:left="1189" w:hanging="168"/>
      </w:pPr>
      <w:rPr>
        <w:rFonts w:hint="default"/>
        <w:lang w:val="fr-FR" w:eastAsia="en-US" w:bidi="ar-SA"/>
      </w:rPr>
    </w:lvl>
    <w:lvl w:ilvl="2" w:tplc="88580324">
      <w:numFmt w:val="bullet"/>
      <w:lvlText w:val="•"/>
      <w:lvlJc w:val="left"/>
      <w:pPr>
        <w:ind w:left="2159" w:hanging="168"/>
      </w:pPr>
      <w:rPr>
        <w:rFonts w:hint="default"/>
        <w:lang w:val="fr-FR" w:eastAsia="en-US" w:bidi="ar-SA"/>
      </w:rPr>
    </w:lvl>
    <w:lvl w:ilvl="3" w:tplc="DB70D0CC">
      <w:numFmt w:val="bullet"/>
      <w:lvlText w:val="•"/>
      <w:lvlJc w:val="left"/>
      <w:pPr>
        <w:ind w:left="3128" w:hanging="168"/>
      </w:pPr>
      <w:rPr>
        <w:rFonts w:hint="default"/>
        <w:lang w:val="fr-FR" w:eastAsia="en-US" w:bidi="ar-SA"/>
      </w:rPr>
    </w:lvl>
    <w:lvl w:ilvl="4" w:tplc="AE72F324">
      <w:numFmt w:val="bullet"/>
      <w:lvlText w:val="•"/>
      <w:lvlJc w:val="left"/>
      <w:pPr>
        <w:ind w:left="4098" w:hanging="168"/>
      </w:pPr>
      <w:rPr>
        <w:rFonts w:hint="default"/>
        <w:lang w:val="fr-FR" w:eastAsia="en-US" w:bidi="ar-SA"/>
      </w:rPr>
    </w:lvl>
    <w:lvl w:ilvl="5" w:tplc="3076A96C">
      <w:numFmt w:val="bullet"/>
      <w:lvlText w:val="•"/>
      <w:lvlJc w:val="left"/>
      <w:pPr>
        <w:ind w:left="5067" w:hanging="168"/>
      </w:pPr>
      <w:rPr>
        <w:rFonts w:hint="default"/>
        <w:lang w:val="fr-FR" w:eastAsia="en-US" w:bidi="ar-SA"/>
      </w:rPr>
    </w:lvl>
    <w:lvl w:ilvl="6" w:tplc="3CA86B1A">
      <w:numFmt w:val="bullet"/>
      <w:lvlText w:val="•"/>
      <w:lvlJc w:val="left"/>
      <w:pPr>
        <w:ind w:left="6037" w:hanging="168"/>
      </w:pPr>
      <w:rPr>
        <w:rFonts w:hint="default"/>
        <w:lang w:val="fr-FR" w:eastAsia="en-US" w:bidi="ar-SA"/>
      </w:rPr>
    </w:lvl>
    <w:lvl w:ilvl="7" w:tplc="52B8B0CE">
      <w:numFmt w:val="bullet"/>
      <w:lvlText w:val="•"/>
      <w:lvlJc w:val="left"/>
      <w:pPr>
        <w:ind w:left="7006" w:hanging="168"/>
      </w:pPr>
      <w:rPr>
        <w:rFonts w:hint="default"/>
        <w:lang w:val="fr-FR" w:eastAsia="en-US" w:bidi="ar-SA"/>
      </w:rPr>
    </w:lvl>
    <w:lvl w:ilvl="8" w:tplc="76B437A6">
      <w:numFmt w:val="bullet"/>
      <w:lvlText w:val="•"/>
      <w:lvlJc w:val="left"/>
      <w:pPr>
        <w:ind w:left="7976" w:hanging="168"/>
      </w:pPr>
      <w:rPr>
        <w:rFonts w:hint="default"/>
        <w:lang w:val="fr-FR" w:eastAsia="en-US" w:bidi="ar-SA"/>
      </w:rPr>
    </w:lvl>
  </w:abstractNum>
  <w:abstractNum w:abstractNumId="49" w15:restartNumberingAfterBreak="0">
    <w:nsid w:val="6EA91D23"/>
    <w:multiLevelType w:val="hybridMultilevel"/>
    <w:tmpl w:val="F7E84410"/>
    <w:lvl w:ilvl="0" w:tplc="715083FA">
      <w:start w:val="17"/>
      <w:numFmt w:val="decimal"/>
      <w:lvlText w:val="(%1)"/>
      <w:lvlJc w:val="left"/>
      <w:pPr>
        <w:ind w:left="438" w:hanging="382"/>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B3B82312">
      <w:numFmt w:val="bullet"/>
      <w:lvlText w:val="-"/>
      <w:lvlJc w:val="left"/>
      <w:pPr>
        <w:ind w:left="190" w:hanging="13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2" w:tplc="C5FC006A">
      <w:numFmt w:val="bullet"/>
      <w:lvlText w:val="•"/>
      <w:lvlJc w:val="left"/>
      <w:pPr>
        <w:ind w:left="1492" w:hanging="134"/>
      </w:pPr>
      <w:rPr>
        <w:rFonts w:hint="default"/>
        <w:lang w:val="fr-FR" w:eastAsia="en-US" w:bidi="ar-SA"/>
      </w:rPr>
    </w:lvl>
    <w:lvl w:ilvl="3" w:tplc="2DFC80F2">
      <w:numFmt w:val="bullet"/>
      <w:lvlText w:val="•"/>
      <w:lvlJc w:val="left"/>
      <w:pPr>
        <w:ind w:left="2545" w:hanging="134"/>
      </w:pPr>
      <w:rPr>
        <w:rFonts w:hint="default"/>
        <w:lang w:val="fr-FR" w:eastAsia="en-US" w:bidi="ar-SA"/>
      </w:rPr>
    </w:lvl>
    <w:lvl w:ilvl="4" w:tplc="6CF2EC80">
      <w:numFmt w:val="bullet"/>
      <w:lvlText w:val="•"/>
      <w:lvlJc w:val="left"/>
      <w:pPr>
        <w:ind w:left="3598" w:hanging="134"/>
      </w:pPr>
      <w:rPr>
        <w:rFonts w:hint="default"/>
        <w:lang w:val="fr-FR" w:eastAsia="en-US" w:bidi="ar-SA"/>
      </w:rPr>
    </w:lvl>
    <w:lvl w:ilvl="5" w:tplc="979CD8E6">
      <w:numFmt w:val="bullet"/>
      <w:lvlText w:val="•"/>
      <w:lvlJc w:val="left"/>
      <w:pPr>
        <w:ind w:left="4651" w:hanging="134"/>
      </w:pPr>
      <w:rPr>
        <w:rFonts w:hint="default"/>
        <w:lang w:val="fr-FR" w:eastAsia="en-US" w:bidi="ar-SA"/>
      </w:rPr>
    </w:lvl>
    <w:lvl w:ilvl="6" w:tplc="8BD4D458">
      <w:numFmt w:val="bullet"/>
      <w:lvlText w:val="•"/>
      <w:lvlJc w:val="left"/>
      <w:pPr>
        <w:ind w:left="5703" w:hanging="134"/>
      </w:pPr>
      <w:rPr>
        <w:rFonts w:hint="default"/>
        <w:lang w:val="fr-FR" w:eastAsia="en-US" w:bidi="ar-SA"/>
      </w:rPr>
    </w:lvl>
    <w:lvl w:ilvl="7" w:tplc="E806EB42">
      <w:numFmt w:val="bullet"/>
      <w:lvlText w:val="•"/>
      <w:lvlJc w:val="left"/>
      <w:pPr>
        <w:ind w:left="6756" w:hanging="134"/>
      </w:pPr>
      <w:rPr>
        <w:rFonts w:hint="default"/>
        <w:lang w:val="fr-FR" w:eastAsia="en-US" w:bidi="ar-SA"/>
      </w:rPr>
    </w:lvl>
    <w:lvl w:ilvl="8" w:tplc="D582998E">
      <w:numFmt w:val="bullet"/>
      <w:lvlText w:val="•"/>
      <w:lvlJc w:val="left"/>
      <w:pPr>
        <w:ind w:left="7809" w:hanging="134"/>
      </w:pPr>
      <w:rPr>
        <w:rFonts w:hint="default"/>
        <w:lang w:val="fr-FR" w:eastAsia="en-US" w:bidi="ar-SA"/>
      </w:rPr>
    </w:lvl>
  </w:abstractNum>
  <w:abstractNum w:abstractNumId="50" w15:restartNumberingAfterBreak="0">
    <w:nsid w:val="751B4E95"/>
    <w:multiLevelType w:val="hybridMultilevel"/>
    <w:tmpl w:val="FE58429E"/>
    <w:lvl w:ilvl="0" w:tplc="F8522DD8">
      <w:numFmt w:val="bullet"/>
      <w:lvlText w:val="-"/>
      <w:lvlJc w:val="left"/>
      <w:pPr>
        <w:ind w:left="190" w:hanging="134"/>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1" w:tplc="326E23D0">
      <w:numFmt w:val="bullet"/>
      <w:lvlText w:val="•"/>
      <w:lvlJc w:val="left"/>
      <w:pPr>
        <w:ind w:left="1171" w:hanging="134"/>
      </w:pPr>
      <w:rPr>
        <w:rFonts w:hint="default"/>
        <w:lang w:val="fr-FR" w:eastAsia="en-US" w:bidi="ar-SA"/>
      </w:rPr>
    </w:lvl>
    <w:lvl w:ilvl="2" w:tplc="44DAF190">
      <w:numFmt w:val="bullet"/>
      <w:lvlText w:val="•"/>
      <w:lvlJc w:val="left"/>
      <w:pPr>
        <w:ind w:left="2143" w:hanging="134"/>
      </w:pPr>
      <w:rPr>
        <w:rFonts w:hint="default"/>
        <w:lang w:val="fr-FR" w:eastAsia="en-US" w:bidi="ar-SA"/>
      </w:rPr>
    </w:lvl>
    <w:lvl w:ilvl="3" w:tplc="CEE85A18">
      <w:numFmt w:val="bullet"/>
      <w:lvlText w:val="•"/>
      <w:lvlJc w:val="left"/>
      <w:pPr>
        <w:ind w:left="3114" w:hanging="134"/>
      </w:pPr>
      <w:rPr>
        <w:rFonts w:hint="default"/>
        <w:lang w:val="fr-FR" w:eastAsia="en-US" w:bidi="ar-SA"/>
      </w:rPr>
    </w:lvl>
    <w:lvl w:ilvl="4" w:tplc="A0CC49F2">
      <w:numFmt w:val="bullet"/>
      <w:lvlText w:val="•"/>
      <w:lvlJc w:val="left"/>
      <w:pPr>
        <w:ind w:left="4086" w:hanging="134"/>
      </w:pPr>
      <w:rPr>
        <w:rFonts w:hint="default"/>
        <w:lang w:val="fr-FR" w:eastAsia="en-US" w:bidi="ar-SA"/>
      </w:rPr>
    </w:lvl>
    <w:lvl w:ilvl="5" w:tplc="4ED4938C">
      <w:numFmt w:val="bullet"/>
      <w:lvlText w:val="•"/>
      <w:lvlJc w:val="left"/>
      <w:pPr>
        <w:ind w:left="5057" w:hanging="134"/>
      </w:pPr>
      <w:rPr>
        <w:rFonts w:hint="default"/>
        <w:lang w:val="fr-FR" w:eastAsia="en-US" w:bidi="ar-SA"/>
      </w:rPr>
    </w:lvl>
    <w:lvl w:ilvl="6" w:tplc="F5F43018">
      <w:numFmt w:val="bullet"/>
      <w:lvlText w:val="•"/>
      <w:lvlJc w:val="left"/>
      <w:pPr>
        <w:ind w:left="6029" w:hanging="134"/>
      </w:pPr>
      <w:rPr>
        <w:rFonts w:hint="default"/>
        <w:lang w:val="fr-FR" w:eastAsia="en-US" w:bidi="ar-SA"/>
      </w:rPr>
    </w:lvl>
    <w:lvl w:ilvl="7" w:tplc="60A28202">
      <w:numFmt w:val="bullet"/>
      <w:lvlText w:val="•"/>
      <w:lvlJc w:val="left"/>
      <w:pPr>
        <w:ind w:left="7000" w:hanging="134"/>
      </w:pPr>
      <w:rPr>
        <w:rFonts w:hint="default"/>
        <w:lang w:val="fr-FR" w:eastAsia="en-US" w:bidi="ar-SA"/>
      </w:rPr>
    </w:lvl>
    <w:lvl w:ilvl="8" w:tplc="03868844">
      <w:numFmt w:val="bullet"/>
      <w:lvlText w:val="•"/>
      <w:lvlJc w:val="left"/>
      <w:pPr>
        <w:ind w:left="7972" w:hanging="134"/>
      </w:pPr>
      <w:rPr>
        <w:rFonts w:hint="default"/>
        <w:lang w:val="fr-FR" w:eastAsia="en-US" w:bidi="ar-SA"/>
      </w:rPr>
    </w:lvl>
  </w:abstractNum>
  <w:abstractNum w:abstractNumId="51" w15:restartNumberingAfterBreak="0">
    <w:nsid w:val="75877D7F"/>
    <w:multiLevelType w:val="hybridMultilevel"/>
    <w:tmpl w:val="70BA1B42"/>
    <w:lvl w:ilvl="0" w:tplc="1B76FCE6">
      <w:numFmt w:val="bullet"/>
      <w:lvlText w:val="-"/>
      <w:lvlJc w:val="left"/>
      <w:pPr>
        <w:ind w:left="176" w:hanging="121"/>
      </w:pPr>
      <w:rPr>
        <w:rFonts w:ascii="HelveticaNeueLT Std" w:eastAsia="HelveticaNeueLT Std" w:hAnsi="HelveticaNeueLT Std" w:cs="HelveticaNeueLT Std" w:hint="default"/>
        <w:b w:val="0"/>
        <w:bCs w:val="0"/>
        <w:i w:val="0"/>
        <w:iCs w:val="0"/>
        <w:color w:val="231F20"/>
        <w:spacing w:val="0"/>
        <w:w w:val="100"/>
        <w:sz w:val="18"/>
        <w:szCs w:val="18"/>
        <w:lang w:val="fr-FR" w:eastAsia="en-US" w:bidi="ar-SA"/>
      </w:rPr>
    </w:lvl>
    <w:lvl w:ilvl="1" w:tplc="A5509922">
      <w:numFmt w:val="bullet"/>
      <w:lvlText w:val="•"/>
      <w:lvlJc w:val="left"/>
      <w:pPr>
        <w:ind w:left="1153" w:hanging="121"/>
      </w:pPr>
      <w:rPr>
        <w:rFonts w:hint="default"/>
        <w:lang w:val="fr-FR" w:eastAsia="en-US" w:bidi="ar-SA"/>
      </w:rPr>
    </w:lvl>
    <w:lvl w:ilvl="2" w:tplc="27DC7D3E">
      <w:numFmt w:val="bullet"/>
      <w:lvlText w:val="•"/>
      <w:lvlJc w:val="left"/>
      <w:pPr>
        <w:ind w:left="2127" w:hanging="121"/>
      </w:pPr>
      <w:rPr>
        <w:rFonts w:hint="default"/>
        <w:lang w:val="fr-FR" w:eastAsia="en-US" w:bidi="ar-SA"/>
      </w:rPr>
    </w:lvl>
    <w:lvl w:ilvl="3" w:tplc="1846997E">
      <w:numFmt w:val="bullet"/>
      <w:lvlText w:val="•"/>
      <w:lvlJc w:val="left"/>
      <w:pPr>
        <w:ind w:left="3100" w:hanging="121"/>
      </w:pPr>
      <w:rPr>
        <w:rFonts w:hint="default"/>
        <w:lang w:val="fr-FR" w:eastAsia="en-US" w:bidi="ar-SA"/>
      </w:rPr>
    </w:lvl>
    <w:lvl w:ilvl="4" w:tplc="FC5608AE">
      <w:numFmt w:val="bullet"/>
      <w:lvlText w:val="•"/>
      <w:lvlJc w:val="left"/>
      <w:pPr>
        <w:ind w:left="4074" w:hanging="121"/>
      </w:pPr>
      <w:rPr>
        <w:rFonts w:hint="default"/>
        <w:lang w:val="fr-FR" w:eastAsia="en-US" w:bidi="ar-SA"/>
      </w:rPr>
    </w:lvl>
    <w:lvl w:ilvl="5" w:tplc="505EB33E">
      <w:numFmt w:val="bullet"/>
      <w:lvlText w:val="•"/>
      <w:lvlJc w:val="left"/>
      <w:pPr>
        <w:ind w:left="5047" w:hanging="121"/>
      </w:pPr>
      <w:rPr>
        <w:rFonts w:hint="default"/>
        <w:lang w:val="fr-FR" w:eastAsia="en-US" w:bidi="ar-SA"/>
      </w:rPr>
    </w:lvl>
    <w:lvl w:ilvl="6" w:tplc="006A309A">
      <w:numFmt w:val="bullet"/>
      <w:lvlText w:val="•"/>
      <w:lvlJc w:val="left"/>
      <w:pPr>
        <w:ind w:left="6021" w:hanging="121"/>
      </w:pPr>
      <w:rPr>
        <w:rFonts w:hint="default"/>
        <w:lang w:val="fr-FR" w:eastAsia="en-US" w:bidi="ar-SA"/>
      </w:rPr>
    </w:lvl>
    <w:lvl w:ilvl="7" w:tplc="03A8A458">
      <w:numFmt w:val="bullet"/>
      <w:lvlText w:val="•"/>
      <w:lvlJc w:val="left"/>
      <w:pPr>
        <w:ind w:left="6994" w:hanging="121"/>
      </w:pPr>
      <w:rPr>
        <w:rFonts w:hint="default"/>
        <w:lang w:val="fr-FR" w:eastAsia="en-US" w:bidi="ar-SA"/>
      </w:rPr>
    </w:lvl>
    <w:lvl w:ilvl="8" w:tplc="77FEEB84">
      <w:numFmt w:val="bullet"/>
      <w:lvlText w:val="•"/>
      <w:lvlJc w:val="left"/>
      <w:pPr>
        <w:ind w:left="7968" w:hanging="121"/>
      </w:pPr>
      <w:rPr>
        <w:rFonts w:hint="default"/>
        <w:lang w:val="fr-FR" w:eastAsia="en-US" w:bidi="ar-SA"/>
      </w:rPr>
    </w:lvl>
  </w:abstractNum>
  <w:abstractNum w:abstractNumId="52" w15:restartNumberingAfterBreak="0">
    <w:nsid w:val="79E109E6"/>
    <w:multiLevelType w:val="multilevel"/>
    <w:tmpl w:val="BF7ED15C"/>
    <w:lvl w:ilvl="0">
      <w:start w:val="4"/>
      <w:numFmt w:val="decimal"/>
      <w:lvlText w:val="%1"/>
      <w:lvlJc w:val="left"/>
      <w:pPr>
        <w:ind w:left="852" w:hanging="404"/>
      </w:pPr>
      <w:rPr>
        <w:rFonts w:hint="default"/>
        <w:lang w:val="fr-FR" w:eastAsia="en-US" w:bidi="ar-SA"/>
      </w:rPr>
    </w:lvl>
    <w:lvl w:ilvl="1">
      <w:start w:val="1"/>
      <w:numFmt w:val="decimal"/>
      <w:lvlText w:val="%1.%2"/>
      <w:lvlJc w:val="left"/>
      <w:pPr>
        <w:ind w:left="852"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numFmt w:val="bullet"/>
      <w:lvlText w:val="•"/>
      <w:lvlJc w:val="left"/>
      <w:pPr>
        <w:ind w:left="640" w:hanging="168"/>
      </w:pPr>
      <w:rPr>
        <w:rFonts w:ascii="HelveticaNeueLT Std" w:eastAsia="HelveticaNeueLT Std" w:hAnsi="HelveticaNeueLT Std" w:cs="HelveticaNeueLT Std" w:hint="default"/>
        <w:b w:val="0"/>
        <w:bCs w:val="0"/>
        <w:i w:val="0"/>
        <w:iCs w:val="0"/>
        <w:color w:val="231F20"/>
        <w:spacing w:val="0"/>
        <w:w w:val="100"/>
        <w:sz w:val="20"/>
        <w:szCs w:val="20"/>
        <w:lang w:val="fr-FR" w:eastAsia="en-US" w:bidi="ar-SA"/>
      </w:rPr>
    </w:lvl>
    <w:lvl w:ilvl="3">
      <w:numFmt w:val="bullet"/>
      <w:lvlText w:val="•"/>
      <w:lvlJc w:val="left"/>
      <w:pPr>
        <w:ind w:left="2985" w:hanging="168"/>
      </w:pPr>
      <w:rPr>
        <w:rFonts w:hint="default"/>
        <w:lang w:val="fr-FR" w:eastAsia="en-US" w:bidi="ar-SA"/>
      </w:rPr>
    </w:lvl>
    <w:lvl w:ilvl="4">
      <w:numFmt w:val="bullet"/>
      <w:lvlText w:val="•"/>
      <w:lvlJc w:val="left"/>
      <w:pPr>
        <w:ind w:left="4048" w:hanging="168"/>
      </w:pPr>
      <w:rPr>
        <w:rFonts w:hint="default"/>
        <w:lang w:val="fr-FR" w:eastAsia="en-US" w:bidi="ar-SA"/>
      </w:rPr>
    </w:lvl>
    <w:lvl w:ilvl="5">
      <w:numFmt w:val="bullet"/>
      <w:lvlText w:val="•"/>
      <w:lvlJc w:val="left"/>
      <w:pPr>
        <w:ind w:left="5111" w:hanging="168"/>
      </w:pPr>
      <w:rPr>
        <w:rFonts w:hint="default"/>
        <w:lang w:val="fr-FR" w:eastAsia="en-US" w:bidi="ar-SA"/>
      </w:rPr>
    </w:lvl>
    <w:lvl w:ilvl="6">
      <w:numFmt w:val="bullet"/>
      <w:lvlText w:val="•"/>
      <w:lvlJc w:val="left"/>
      <w:pPr>
        <w:ind w:left="6174" w:hanging="168"/>
      </w:pPr>
      <w:rPr>
        <w:rFonts w:hint="default"/>
        <w:lang w:val="fr-FR" w:eastAsia="en-US" w:bidi="ar-SA"/>
      </w:rPr>
    </w:lvl>
    <w:lvl w:ilvl="7">
      <w:numFmt w:val="bullet"/>
      <w:lvlText w:val="•"/>
      <w:lvlJc w:val="left"/>
      <w:pPr>
        <w:ind w:left="7237" w:hanging="168"/>
      </w:pPr>
      <w:rPr>
        <w:rFonts w:hint="default"/>
        <w:lang w:val="fr-FR" w:eastAsia="en-US" w:bidi="ar-SA"/>
      </w:rPr>
    </w:lvl>
    <w:lvl w:ilvl="8">
      <w:numFmt w:val="bullet"/>
      <w:lvlText w:val="•"/>
      <w:lvlJc w:val="left"/>
      <w:pPr>
        <w:ind w:left="8299" w:hanging="168"/>
      </w:pPr>
      <w:rPr>
        <w:rFonts w:hint="default"/>
        <w:lang w:val="fr-FR" w:eastAsia="en-US" w:bidi="ar-SA"/>
      </w:rPr>
    </w:lvl>
  </w:abstractNum>
  <w:num w:numId="1" w16cid:durableId="1381974913">
    <w:abstractNumId w:val="21"/>
  </w:num>
  <w:num w:numId="2" w16cid:durableId="123043321">
    <w:abstractNumId w:val="19"/>
  </w:num>
  <w:num w:numId="3" w16cid:durableId="943150860">
    <w:abstractNumId w:val="3"/>
  </w:num>
  <w:num w:numId="4" w16cid:durableId="1258758107">
    <w:abstractNumId w:val="48"/>
  </w:num>
  <w:num w:numId="5" w16cid:durableId="1510873670">
    <w:abstractNumId w:val="40"/>
  </w:num>
  <w:num w:numId="6" w16cid:durableId="745349093">
    <w:abstractNumId w:val="36"/>
  </w:num>
  <w:num w:numId="7" w16cid:durableId="1817575425">
    <w:abstractNumId w:val="14"/>
  </w:num>
  <w:num w:numId="8" w16cid:durableId="2051030262">
    <w:abstractNumId w:val="44"/>
  </w:num>
  <w:num w:numId="9" w16cid:durableId="2059939958">
    <w:abstractNumId w:val="46"/>
  </w:num>
  <w:num w:numId="10" w16cid:durableId="106852997">
    <w:abstractNumId w:val="0"/>
  </w:num>
  <w:num w:numId="11" w16cid:durableId="540632538">
    <w:abstractNumId w:val="5"/>
  </w:num>
  <w:num w:numId="12" w16cid:durableId="152110404">
    <w:abstractNumId w:val="41"/>
  </w:num>
  <w:num w:numId="13" w16cid:durableId="246428468">
    <w:abstractNumId w:val="6"/>
  </w:num>
  <w:num w:numId="14" w16cid:durableId="1876307293">
    <w:abstractNumId w:val="11"/>
  </w:num>
  <w:num w:numId="15" w16cid:durableId="147215482">
    <w:abstractNumId w:val="10"/>
  </w:num>
  <w:num w:numId="16" w16cid:durableId="404763126">
    <w:abstractNumId w:val="1"/>
  </w:num>
  <w:num w:numId="17" w16cid:durableId="1488133925">
    <w:abstractNumId w:val="17"/>
  </w:num>
  <w:num w:numId="18" w16cid:durableId="1720589995">
    <w:abstractNumId w:val="27"/>
  </w:num>
  <w:num w:numId="19" w16cid:durableId="1624461475">
    <w:abstractNumId w:val="52"/>
  </w:num>
  <w:num w:numId="20" w16cid:durableId="271861672">
    <w:abstractNumId w:val="37"/>
  </w:num>
  <w:num w:numId="21" w16cid:durableId="123737709">
    <w:abstractNumId w:val="24"/>
  </w:num>
  <w:num w:numId="22" w16cid:durableId="27070696">
    <w:abstractNumId w:val="20"/>
  </w:num>
  <w:num w:numId="23" w16cid:durableId="1808816279">
    <w:abstractNumId w:val="50"/>
  </w:num>
  <w:num w:numId="24" w16cid:durableId="812599123">
    <w:abstractNumId w:val="51"/>
  </w:num>
  <w:num w:numId="25" w16cid:durableId="2146578554">
    <w:abstractNumId w:val="38"/>
  </w:num>
  <w:num w:numId="26" w16cid:durableId="940380841">
    <w:abstractNumId w:val="2"/>
  </w:num>
  <w:num w:numId="27" w16cid:durableId="1448819749">
    <w:abstractNumId w:val="23"/>
  </w:num>
  <w:num w:numId="28" w16cid:durableId="725491926">
    <w:abstractNumId w:val="26"/>
  </w:num>
  <w:num w:numId="29" w16cid:durableId="1664772006">
    <w:abstractNumId w:val="29"/>
  </w:num>
  <w:num w:numId="30" w16cid:durableId="447511370">
    <w:abstractNumId w:val="30"/>
  </w:num>
  <w:num w:numId="31" w16cid:durableId="1200318449">
    <w:abstractNumId w:val="49"/>
  </w:num>
  <w:num w:numId="32" w16cid:durableId="959990651">
    <w:abstractNumId w:val="33"/>
  </w:num>
  <w:num w:numId="33" w16cid:durableId="1015377673">
    <w:abstractNumId w:val="31"/>
  </w:num>
  <w:num w:numId="34" w16cid:durableId="1139810381">
    <w:abstractNumId w:val="8"/>
  </w:num>
  <w:num w:numId="35" w16cid:durableId="795223440">
    <w:abstractNumId w:val="45"/>
  </w:num>
  <w:num w:numId="36" w16cid:durableId="1289508986">
    <w:abstractNumId w:val="42"/>
  </w:num>
  <w:num w:numId="37" w16cid:durableId="1017659177">
    <w:abstractNumId w:val="32"/>
  </w:num>
  <w:num w:numId="38" w16cid:durableId="1896165355">
    <w:abstractNumId w:val="12"/>
  </w:num>
  <w:num w:numId="39" w16cid:durableId="2087265043">
    <w:abstractNumId w:val="18"/>
  </w:num>
  <w:num w:numId="40" w16cid:durableId="551043522">
    <w:abstractNumId w:val="43"/>
  </w:num>
  <w:num w:numId="41" w16cid:durableId="1905918051">
    <w:abstractNumId w:val="22"/>
  </w:num>
  <w:num w:numId="42" w16cid:durableId="280693715">
    <w:abstractNumId w:val="4"/>
  </w:num>
  <w:num w:numId="43" w16cid:durableId="152335462">
    <w:abstractNumId w:val="39"/>
  </w:num>
  <w:num w:numId="44" w16cid:durableId="1954167123">
    <w:abstractNumId w:val="34"/>
  </w:num>
  <w:num w:numId="45" w16cid:durableId="1738018868">
    <w:abstractNumId w:val="25"/>
  </w:num>
  <w:num w:numId="46" w16cid:durableId="1855460963">
    <w:abstractNumId w:val="28"/>
  </w:num>
  <w:num w:numId="47" w16cid:durableId="747386951">
    <w:abstractNumId w:val="16"/>
  </w:num>
  <w:num w:numId="48" w16cid:durableId="126046789">
    <w:abstractNumId w:val="15"/>
  </w:num>
  <w:num w:numId="49" w16cid:durableId="25302090">
    <w:abstractNumId w:val="13"/>
  </w:num>
  <w:num w:numId="50" w16cid:durableId="2145392981">
    <w:abstractNumId w:val="35"/>
  </w:num>
  <w:num w:numId="51" w16cid:durableId="1992559803">
    <w:abstractNumId w:val="47"/>
  </w:num>
  <w:num w:numId="52" w16cid:durableId="687174110">
    <w:abstractNumId w:val="9"/>
  </w:num>
  <w:num w:numId="53" w16cid:durableId="1254778736">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66D"/>
    <w:rsid w:val="000859EE"/>
    <w:rsid w:val="00125157"/>
    <w:rsid w:val="00174F32"/>
    <w:rsid w:val="001A7312"/>
    <w:rsid w:val="00210333"/>
    <w:rsid w:val="00307EDC"/>
    <w:rsid w:val="003B066D"/>
    <w:rsid w:val="003B64C2"/>
    <w:rsid w:val="003E3C8B"/>
    <w:rsid w:val="00451670"/>
    <w:rsid w:val="004572A8"/>
    <w:rsid w:val="004A144B"/>
    <w:rsid w:val="004B3396"/>
    <w:rsid w:val="004F28F3"/>
    <w:rsid w:val="005778E0"/>
    <w:rsid w:val="005D6228"/>
    <w:rsid w:val="0065277C"/>
    <w:rsid w:val="00692ACD"/>
    <w:rsid w:val="007111B5"/>
    <w:rsid w:val="007C7EF5"/>
    <w:rsid w:val="007D3AD1"/>
    <w:rsid w:val="007F1D46"/>
    <w:rsid w:val="007F4F14"/>
    <w:rsid w:val="0080210B"/>
    <w:rsid w:val="008159D7"/>
    <w:rsid w:val="00911085"/>
    <w:rsid w:val="00984290"/>
    <w:rsid w:val="009A1ACA"/>
    <w:rsid w:val="009B3A4F"/>
    <w:rsid w:val="00A01D27"/>
    <w:rsid w:val="00A60234"/>
    <w:rsid w:val="00B27ECC"/>
    <w:rsid w:val="00C2243D"/>
    <w:rsid w:val="00C424AA"/>
    <w:rsid w:val="00C460F0"/>
    <w:rsid w:val="00C95EAA"/>
    <w:rsid w:val="00CC06C9"/>
    <w:rsid w:val="00CF209E"/>
    <w:rsid w:val="00D00FBE"/>
    <w:rsid w:val="00D05507"/>
    <w:rsid w:val="00D70561"/>
    <w:rsid w:val="00E006AD"/>
    <w:rsid w:val="00E47191"/>
    <w:rsid w:val="00E817F6"/>
    <w:rsid w:val="00F17B9C"/>
    <w:rsid w:val="00F61653"/>
    <w:rsid w:val="00F62A83"/>
    <w:rsid w:val="00F75810"/>
    <w:rsid w:val="00FA2A5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12E5F"/>
  <w15:docId w15:val="{46237E4F-42B0-4910-97D5-E4DA76F7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LT Std" w:eastAsia="HelveticaNeueLT Std" w:hAnsi="HelveticaNeueLT Std" w:cs="HelveticaNeueLT Std"/>
      <w:lang w:val="fr-FR"/>
    </w:rPr>
  </w:style>
  <w:style w:type="paragraph" w:styleId="Titre1">
    <w:name w:val="heading 1"/>
    <w:basedOn w:val="Normal"/>
    <w:uiPriority w:val="9"/>
    <w:qFormat/>
    <w:pPr>
      <w:ind w:left="275"/>
      <w:jc w:val="center"/>
      <w:outlineLvl w:val="0"/>
    </w:pPr>
    <w:rPr>
      <w:rFonts w:ascii="DINOT-Cond" w:eastAsia="DINOT-Cond" w:hAnsi="DINOT-Cond" w:cs="DINOT-Cond"/>
      <w:b/>
      <w:bCs/>
      <w:sz w:val="24"/>
      <w:szCs w:val="24"/>
    </w:rPr>
  </w:style>
  <w:style w:type="paragraph" w:styleId="Titre2">
    <w:name w:val="heading 2"/>
    <w:basedOn w:val="Normal"/>
    <w:uiPriority w:val="9"/>
    <w:unhideWhenUsed/>
    <w:qFormat/>
    <w:pPr>
      <w:ind w:left="875" w:hanging="403"/>
      <w:outlineLvl w:val="1"/>
    </w:pPr>
    <w:rPr>
      <w:rFonts w:ascii="HelveticaNeueLT Std Med Cn" w:eastAsia="HelveticaNeueLT Std Med Cn" w:hAnsi="HelveticaNeueLT Std Med Cn" w:cs="HelveticaNeueLT Std Med Cn"/>
      <w:sz w:val="24"/>
      <w:szCs w:val="24"/>
    </w:rPr>
  </w:style>
  <w:style w:type="paragraph" w:styleId="Titre3">
    <w:name w:val="heading 3"/>
    <w:basedOn w:val="Normal"/>
    <w:uiPriority w:val="9"/>
    <w:unhideWhenUsed/>
    <w:qFormat/>
    <w:pPr>
      <w:ind w:left="639" w:hanging="167"/>
      <w:outlineLvl w:val="2"/>
    </w:pPr>
    <w:rPr>
      <w:rFonts w:ascii="Helvetica Neue LT Std 75 Bold" w:eastAsia="Helvetica Neue LT Std 75 Bold" w:hAnsi="Helvetica Neue LT Std 75 Bold" w:cs="Helvetica Neue LT Std 75 Bold"/>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Titre">
    <w:name w:val="Title"/>
    <w:basedOn w:val="Normal"/>
    <w:uiPriority w:val="10"/>
    <w:qFormat/>
    <w:pPr>
      <w:ind w:left="819"/>
    </w:pPr>
    <w:rPr>
      <w:rFonts w:ascii="HelveticaNeueLT Std Med Cn" w:eastAsia="HelveticaNeueLT Std Med Cn" w:hAnsi="HelveticaNeueLT Std Med Cn" w:cs="HelveticaNeueLT Std Med Cn"/>
      <w:sz w:val="60"/>
      <w:szCs w:val="60"/>
    </w:rPr>
  </w:style>
  <w:style w:type="paragraph" w:styleId="Paragraphedeliste">
    <w:name w:val="List Paragraph"/>
    <w:basedOn w:val="Normal"/>
    <w:link w:val="ParagraphedelisteCar"/>
    <w:uiPriority w:val="1"/>
    <w:qFormat/>
    <w:pPr>
      <w:ind w:left="1910" w:hanging="591"/>
    </w:pPr>
  </w:style>
  <w:style w:type="paragraph" w:customStyle="1" w:styleId="TableParagraph">
    <w:name w:val="Table Paragraph"/>
    <w:basedOn w:val="Normal"/>
    <w:uiPriority w:val="1"/>
    <w:qFormat/>
  </w:style>
  <w:style w:type="table" w:styleId="Grilledutableau">
    <w:name w:val="Table Grid"/>
    <w:basedOn w:val="TableauNormal"/>
    <w:uiPriority w:val="39"/>
    <w:rsid w:val="00210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00FBE"/>
    <w:rPr>
      <w:color w:val="0000FF" w:themeColor="hyperlink"/>
      <w:u w:val="single"/>
    </w:rPr>
  </w:style>
  <w:style w:type="character" w:styleId="Mentionnonrsolue">
    <w:name w:val="Unresolved Mention"/>
    <w:basedOn w:val="Policepardfaut"/>
    <w:uiPriority w:val="99"/>
    <w:semiHidden/>
    <w:unhideWhenUsed/>
    <w:rsid w:val="00D00FBE"/>
    <w:rPr>
      <w:color w:val="605E5C"/>
      <w:shd w:val="clear" w:color="auto" w:fill="E1DFDD"/>
    </w:rPr>
  </w:style>
  <w:style w:type="character" w:customStyle="1" w:styleId="CorpsdetexteCar">
    <w:name w:val="Corps de texte Car"/>
    <w:basedOn w:val="Policepardfaut"/>
    <w:link w:val="Corpsdetexte"/>
    <w:uiPriority w:val="1"/>
    <w:rsid w:val="004B3396"/>
    <w:rPr>
      <w:rFonts w:ascii="HelveticaNeueLT Std" w:eastAsia="HelveticaNeueLT Std" w:hAnsi="HelveticaNeueLT Std" w:cs="HelveticaNeueLT Std"/>
      <w:sz w:val="20"/>
      <w:szCs w:val="20"/>
      <w:lang w:val="fr-FR"/>
    </w:rPr>
  </w:style>
  <w:style w:type="paragraph" w:styleId="TM1">
    <w:name w:val="toc 1"/>
    <w:basedOn w:val="Normal"/>
    <w:next w:val="Normal"/>
    <w:autoRedefine/>
    <w:uiPriority w:val="39"/>
    <w:unhideWhenUsed/>
    <w:rsid w:val="00984290"/>
    <w:pPr>
      <w:spacing w:after="100"/>
      <w:ind w:left="426"/>
    </w:pPr>
  </w:style>
  <w:style w:type="paragraph" w:styleId="TM2">
    <w:name w:val="toc 2"/>
    <w:basedOn w:val="Normal"/>
    <w:next w:val="Normal"/>
    <w:autoRedefine/>
    <w:uiPriority w:val="39"/>
    <w:unhideWhenUsed/>
    <w:rsid w:val="007C7EF5"/>
    <w:pPr>
      <w:spacing w:after="100"/>
      <w:ind w:left="1418"/>
    </w:pPr>
  </w:style>
  <w:style w:type="paragraph" w:styleId="TM3">
    <w:name w:val="toc 3"/>
    <w:basedOn w:val="Normal"/>
    <w:next w:val="Normal"/>
    <w:autoRedefine/>
    <w:uiPriority w:val="39"/>
    <w:unhideWhenUsed/>
    <w:rsid w:val="00CF209E"/>
    <w:pPr>
      <w:spacing w:after="100"/>
      <w:ind w:left="440"/>
    </w:pPr>
  </w:style>
  <w:style w:type="paragraph" w:customStyle="1" w:styleId="Style1">
    <w:name w:val="Style1"/>
    <w:basedOn w:val="Paragraphedeliste"/>
    <w:link w:val="Style1Car"/>
    <w:qFormat/>
    <w:rsid w:val="00C460F0"/>
    <w:pPr>
      <w:numPr>
        <w:ilvl w:val="2"/>
        <w:numId w:val="41"/>
      </w:numPr>
      <w:tabs>
        <w:tab w:val="left" w:pos="972"/>
      </w:tabs>
      <w:spacing w:before="45"/>
      <w:ind w:left="972" w:hanging="500"/>
    </w:pPr>
    <w:rPr>
      <w:rFonts w:ascii="HelveticaNeueLT Std Med" w:hAnsi="HelveticaNeueLT Std Med"/>
      <w:color w:val="231F20"/>
      <w:sz w:val="20"/>
    </w:rPr>
  </w:style>
  <w:style w:type="character" w:customStyle="1" w:styleId="ParagraphedelisteCar">
    <w:name w:val="Paragraphe de liste Car"/>
    <w:basedOn w:val="Policepardfaut"/>
    <w:link w:val="Paragraphedeliste"/>
    <w:uiPriority w:val="1"/>
    <w:rsid w:val="00C460F0"/>
    <w:rPr>
      <w:rFonts w:ascii="HelveticaNeueLT Std" w:eastAsia="HelveticaNeueLT Std" w:hAnsi="HelveticaNeueLT Std" w:cs="HelveticaNeueLT Std"/>
      <w:lang w:val="fr-FR"/>
    </w:rPr>
  </w:style>
  <w:style w:type="character" w:customStyle="1" w:styleId="Style1Car">
    <w:name w:val="Style1 Car"/>
    <w:basedOn w:val="ParagraphedelisteCar"/>
    <w:link w:val="Style1"/>
    <w:rsid w:val="00C460F0"/>
    <w:rPr>
      <w:rFonts w:ascii="HelveticaNeueLT Std Med" w:eastAsia="HelveticaNeueLT Std" w:hAnsi="HelveticaNeueLT Std Med" w:cs="HelveticaNeueLT Std"/>
      <w:color w:val="231F20"/>
      <w:sz w:val="20"/>
      <w:lang w:val="fr-FR"/>
    </w:rPr>
  </w:style>
  <w:style w:type="paragraph" w:styleId="En-ttedetabledesmatires">
    <w:name w:val="TOC Heading"/>
    <w:basedOn w:val="Titre1"/>
    <w:next w:val="Normal"/>
    <w:uiPriority w:val="39"/>
    <w:unhideWhenUsed/>
    <w:qFormat/>
    <w:rsid w:val="00C460F0"/>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NormalWeb">
    <w:name w:val="Normal (Web)"/>
    <w:basedOn w:val="Normal"/>
    <w:uiPriority w:val="99"/>
    <w:semiHidden/>
    <w:unhideWhenUsed/>
    <w:rsid w:val="007F1D46"/>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F62A83"/>
    <w:pPr>
      <w:tabs>
        <w:tab w:val="center" w:pos="4513"/>
        <w:tab w:val="right" w:pos="9026"/>
      </w:tabs>
    </w:pPr>
  </w:style>
  <w:style w:type="character" w:customStyle="1" w:styleId="En-tteCar">
    <w:name w:val="En-tête Car"/>
    <w:basedOn w:val="Policepardfaut"/>
    <w:link w:val="En-tte"/>
    <w:uiPriority w:val="99"/>
    <w:rsid w:val="00F62A83"/>
    <w:rPr>
      <w:rFonts w:ascii="HelveticaNeueLT Std" w:eastAsia="HelveticaNeueLT Std" w:hAnsi="HelveticaNeueLT Std" w:cs="HelveticaNeueLT Std"/>
      <w:lang w:val="fr-FR"/>
    </w:rPr>
  </w:style>
  <w:style w:type="paragraph" w:styleId="Pieddepage">
    <w:name w:val="footer"/>
    <w:basedOn w:val="Normal"/>
    <w:link w:val="PieddepageCar"/>
    <w:uiPriority w:val="99"/>
    <w:unhideWhenUsed/>
    <w:rsid w:val="00F62A83"/>
    <w:pPr>
      <w:tabs>
        <w:tab w:val="center" w:pos="4513"/>
        <w:tab w:val="right" w:pos="9026"/>
      </w:tabs>
    </w:pPr>
  </w:style>
  <w:style w:type="character" w:customStyle="1" w:styleId="PieddepageCar">
    <w:name w:val="Pied de page Car"/>
    <w:basedOn w:val="Policepardfaut"/>
    <w:link w:val="Pieddepage"/>
    <w:uiPriority w:val="99"/>
    <w:rsid w:val="00F62A83"/>
    <w:rPr>
      <w:rFonts w:ascii="HelveticaNeueLT Std" w:eastAsia="HelveticaNeueLT Std" w:hAnsi="HelveticaNeueLT Std" w:cs="HelveticaNeueLT St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18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oter" Target="footer15.xml"/><Relationship Id="rId21" Type="http://schemas.openxmlformats.org/officeDocument/2006/relationships/header" Target="header3.xml"/><Relationship Id="rId34" Type="http://schemas.openxmlformats.org/officeDocument/2006/relationships/header" Target="header10.xml"/><Relationship Id="rId42" Type="http://schemas.openxmlformats.org/officeDocument/2006/relationships/footer" Target="footer18.xml"/><Relationship Id="rId47" Type="http://schemas.openxmlformats.org/officeDocument/2006/relationships/footer" Target="footer22.xml"/><Relationship Id="rId50" Type="http://schemas.openxmlformats.org/officeDocument/2006/relationships/image" Target="media/image5.png"/><Relationship Id="rId55" Type="http://schemas.openxmlformats.org/officeDocument/2006/relationships/hyperlink" Target="http://www.infociments.f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eader" Target="header7.xml"/><Relationship Id="rId11" Type="http://schemas.openxmlformats.org/officeDocument/2006/relationships/image" Target="media/image4.png"/><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1.xml"/><Relationship Id="rId40" Type="http://schemas.openxmlformats.org/officeDocument/2006/relationships/footer" Target="footer16.xml"/><Relationship Id="rId45" Type="http://schemas.openxmlformats.org/officeDocument/2006/relationships/footer" Target="footer21.xml"/><Relationship Id="rId53" Type="http://schemas.openxmlformats.org/officeDocument/2006/relationships/image" Target="media/image6.png"/><Relationship Id="rId5" Type="http://schemas.openxmlformats.org/officeDocument/2006/relationships/webSettings" Target="webSettings.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header" Target="header8.xml"/><Relationship Id="rId35" Type="http://schemas.openxmlformats.org/officeDocument/2006/relationships/footer" Target="footer13.xml"/><Relationship Id="rId43" Type="http://schemas.openxmlformats.org/officeDocument/2006/relationships/footer" Target="footer19.xml"/><Relationship Id="rId48" Type="http://schemas.openxmlformats.org/officeDocument/2006/relationships/hyperlink" Target="mailto:fib@fib.org"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mailto:cerib@cerib.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header" Target="header13.xml"/><Relationship Id="rId20" Type="http://schemas.openxmlformats.org/officeDocument/2006/relationships/hyperlink" Target="http://www.cerib.com" TargetMode="External"/><Relationship Id="rId41" Type="http://schemas.openxmlformats.org/officeDocument/2006/relationships/footer" Target="footer17.xml"/><Relationship Id="rId54" Type="http://schemas.openxmlformats.org/officeDocument/2006/relationships/hyperlink" Target="mailto:contact@france-ciment.f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hyperlink" Target="http://www.fib.org/" TargetMode="External"/><Relationship Id="rId57" Type="http://schemas.openxmlformats.org/officeDocument/2006/relationships/theme" Target="theme/theme1.xml"/><Relationship Id="rId10" Type="http://schemas.openxmlformats.org/officeDocument/2006/relationships/image" Target="media/image3.png"/><Relationship Id="rId31" Type="http://schemas.openxmlformats.org/officeDocument/2006/relationships/footer" Target="footer11.xml"/><Relationship Id="rId44" Type="http://schemas.openxmlformats.org/officeDocument/2006/relationships/footer" Target="footer20.xml"/><Relationship Id="rId52" Type="http://schemas.openxmlformats.org/officeDocument/2006/relationships/hyperlink" Target="http://www.ceri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9A195-7573-4FAC-9BC6-05F2DEA1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7932</Words>
  <Characters>43632</Characters>
  <Application>Microsoft Office Word</Application>
  <DocSecurity>0</DocSecurity>
  <Lines>363</Lines>
  <Paragraphs>102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Christophe Provost</dc:creator>
  <cp:lastModifiedBy>Daphné Dieu</cp:lastModifiedBy>
  <cp:revision>3</cp:revision>
  <cp:lastPrinted>2024-06-21T09:52:00Z</cp:lastPrinted>
  <dcterms:created xsi:type="dcterms:W3CDTF">2026-01-12T13:42:00Z</dcterms:created>
  <dcterms:modified xsi:type="dcterms:W3CDTF">2026-01-12T13:48:00Z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2024-03-05T00:00:00Z</vt:filetime>
  </property>
  <property fmtid="{D5CDD505-2E9C-101B-9397-08002B2CF9AE}" pid="3" name="Creator">
    <vt:lpwstr>Adobe InDesign 19.2 (Macintosh)</vt:lpwstr>
  </property>
  <property fmtid="{D5CDD505-2E9C-101B-9397-08002B2CF9AE}" pid="4" name="LastSaved">
    <vt:filetime>2024-05-21T00:00:00Z</vt:filetime>
  </property>
  <property fmtid="{D5CDD505-2E9C-101B-9397-08002B2CF9AE}" pid="5" name="Producer">
    <vt:lpwstr>Adobe PDF Library 17.0</vt:lpwstr>
  </property>
</Properties>
</file>